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C3743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2A40E5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D4FA3" w14:textId="77777777" w:rsidR="00105B4B" w:rsidRPr="002A40E5" w:rsidRDefault="00105B4B" w:rsidP="00105B4B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УТВЕРЖДАЮ</w:t>
      </w:r>
    </w:p>
    <w:p w14:paraId="0AD32984" w14:textId="77777777" w:rsidR="00271F2C" w:rsidRPr="002A40E5" w:rsidRDefault="00271F2C" w:rsidP="00271F2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Директор ИШПР</w:t>
      </w:r>
    </w:p>
    <w:p w14:paraId="61EC629A" w14:textId="77777777" w:rsidR="00271F2C" w:rsidRPr="002A40E5" w:rsidRDefault="00271F2C" w:rsidP="00271F2C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______________Боев А.С.</w:t>
      </w:r>
    </w:p>
    <w:p w14:paraId="50138BBA" w14:textId="61F9AAC1" w:rsidR="00105B4B" w:rsidRPr="002A40E5" w:rsidRDefault="00937B7B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«___» _____</w:t>
      </w:r>
      <w:r w:rsidR="00105B4B" w:rsidRPr="002A40E5">
        <w:rPr>
          <w:rFonts w:ascii="Arial" w:hAnsi="Arial" w:cs="Arial"/>
          <w:sz w:val="24"/>
          <w:szCs w:val="24"/>
        </w:rPr>
        <w:t>______ 202</w:t>
      </w:r>
      <w:r w:rsidR="003D3829" w:rsidRPr="002A40E5">
        <w:rPr>
          <w:rFonts w:ascii="Arial" w:hAnsi="Arial" w:cs="Arial"/>
          <w:sz w:val="24"/>
          <w:szCs w:val="24"/>
        </w:rPr>
        <w:t>4</w:t>
      </w:r>
      <w:r w:rsidR="00105B4B" w:rsidRPr="002A40E5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2A40E5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2A40E5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2A40E5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2A40E5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429D609" w:rsidR="004A7343" w:rsidRPr="002A40E5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2A40E5">
        <w:rPr>
          <w:rFonts w:ascii="Arial" w:hAnsi="Arial" w:cs="Arial"/>
          <w:noProof/>
          <w:sz w:val="24"/>
          <w:szCs w:val="24"/>
        </w:rPr>
        <w:t>Прием</w:t>
      </w:r>
      <w:r w:rsidRPr="002A40E5">
        <w:rPr>
          <w:rFonts w:ascii="Arial" w:hAnsi="Arial" w:cs="Arial"/>
          <w:sz w:val="24"/>
          <w:szCs w:val="24"/>
        </w:rPr>
        <w:t xml:space="preserve"> </w:t>
      </w:r>
      <w:r w:rsidRPr="002A40E5">
        <w:rPr>
          <w:rFonts w:ascii="Arial" w:hAnsi="Arial" w:cs="Arial"/>
          <w:b/>
          <w:noProof/>
          <w:sz w:val="24"/>
          <w:szCs w:val="24"/>
        </w:rPr>
        <w:t>202</w:t>
      </w:r>
      <w:r w:rsidR="003D3829" w:rsidRPr="002A40E5">
        <w:rPr>
          <w:rFonts w:ascii="Arial" w:hAnsi="Arial" w:cs="Arial"/>
          <w:b/>
          <w:noProof/>
          <w:sz w:val="24"/>
          <w:szCs w:val="24"/>
        </w:rPr>
        <w:t>4</w:t>
      </w:r>
      <w:r w:rsidRPr="002A40E5">
        <w:rPr>
          <w:rFonts w:ascii="Arial" w:hAnsi="Arial" w:cs="Arial"/>
          <w:sz w:val="24"/>
          <w:szCs w:val="24"/>
        </w:rPr>
        <w:t xml:space="preserve"> </w:t>
      </w:r>
      <w:r w:rsidRPr="002A40E5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2A40E5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2A40E5">
        <w:rPr>
          <w:rFonts w:ascii="Arial" w:eastAsia="MS Mincho" w:hAnsi="Arial" w:cs="Arial"/>
          <w:lang w:eastAsia="ja-JP"/>
        </w:rPr>
        <w:t>ФОРМА ОБУЧЕНИЯ</w:t>
      </w:r>
      <w:r w:rsidRPr="002A40E5">
        <w:rPr>
          <w:rFonts w:ascii="Arial" w:eastAsia="MS Mincho" w:hAnsi="Arial" w:cs="Arial"/>
          <w:b/>
          <w:lang w:eastAsia="ja-JP"/>
        </w:rPr>
        <w:t xml:space="preserve"> </w:t>
      </w:r>
      <w:r w:rsidRPr="002A40E5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2A40E5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2A40E5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0"/>
        <w:gridCol w:w="557"/>
        <w:gridCol w:w="1078"/>
        <w:gridCol w:w="1428"/>
        <w:gridCol w:w="794"/>
        <w:gridCol w:w="1509"/>
      </w:tblGrid>
      <w:tr w:rsidR="00271F2C" w:rsidRPr="002A40E5" w14:paraId="767552BB" w14:textId="77777777" w:rsidTr="00271F2C">
        <w:trPr>
          <w:trHeight w:val="351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454C4D40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1.6 Науки о Земле и окружающей среде</w:t>
            </w:r>
          </w:p>
        </w:tc>
      </w:tr>
      <w:tr w:rsidR="00271F2C" w:rsidRPr="002A40E5" w14:paraId="4DE99AFE" w14:textId="77777777" w:rsidTr="00271F2C">
        <w:trPr>
          <w:trHeight w:val="414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75CD7C66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1.6.15. Землеустройство, кадастр и мониторинг земель</w:t>
            </w:r>
          </w:p>
        </w:tc>
      </w:tr>
      <w:tr w:rsidR="00FE17A2" w:rsidRPr="002A40E5" w14:paraId="71B96DCF" w14:textId="77777777" w:rsidTr="00271F2C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366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2A40E5" w14:paraId="0A2C16EE" w14:textId="77777777" w:rsidTr="00271F2C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2177CEF7" w:rsidR="00FE17A2" w:rsidRPr="002A40E5" w:rsidRDefault="00271F2C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156</w:t>
            </w:r>
          </w:p>
        </w:tc>
      </w:tr>
      <w:tr w:rsidR="00FE17A2" w:rsidRPr="002A40E5" w14:paraId="0BF652E0" w14:textId="77777777" w:rsidTr="00271F2C"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2A40E5" w14:paraId="1EEFC776" w14:textId="77777777" w:rsidTr="00271F2C">
        <w:trPr>
          <w:trHeight w:val="435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2A40E5" w14:paraId="4DDD008F" w14:textId="77777777" w:rsidTr="00271F2C"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2A40E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2A40E5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2A40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2A40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2A40E5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1BECEE5F" w:rsidR="00FE17A2" w:rsidRPr="002A40E5" w:rsidRDefault="00271F2C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A40E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ОГ</w:t>
            </w:r>
          </w:p>
        </w:tc>
      </w:tr>
      <w:tr w:rsidR="00FE17A2" w:rsidRPr="002A40E5" w14:paraId="7E14A60A" w14:textId="77777777" w:rsidTr="00271F2C">
        <w:trPr>
          <w:trHeight w:val="578"/>
        </w:trPr>
        <w:tc>
          <w:tcPr>
            <w:tcW w:w="3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2A40E5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271F2C" w:rsidRPr="002A40E5" w14:paraId="7D491F3A" w14:textId="77777777" w:rsidTr="00271F2C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2CD4F" w14:textId="78814DAF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Заведующий кафедрой - руководитель отделения геологии на правах кафедры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3D52" w14:textId="77777777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C42BD" w14:textId="4E115290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Н.В. Гусева</w:t>
            </w:r>
          </w:p>
        </w:tc>
      </w:tr>
      <w:tr w:rsidR="00271F2C" w:rsidRPr="002A40E5" w14:paraId="52E1EC2A" w14:textId="77777777" w:rsidTr="00271F2C">
        <w:tc>
          <w:tcPr>
            <w:tcW w:w="4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5848081A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Руководитель ПА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668124B6" w:rsidR="00271F2C" w:rsidRPr="002A40E5" w:rsidRDefault="00271F2C" w:rsidP="00271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Н.В. Гусева</w:t>
            </w:r>
          </w:p>
        </w:tc>
      </w:tr>
    </w:tbl>
    <w:p w14:paraId="2F7E3E9C" w14:textId="4CF1FC2E" w:rsidR="004A7343" w:rsidRPr="002A40E5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0B80C41D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3D514734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2A40E5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2A40E5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1AA2E7DE" w:rsidR="001C44E8" w:rsidRPr="002A40E5" w:rsidRDefault="001C44E8" w:rsidP="00F87E18">
      <w:pPr>
        <w:tabs>
          <w:tab w:val="left" w:pos="3216"/>
        </w:tabs>
        <w:ind w:firstLine="426"/>
        <w:jc w:val="center"/>
        <w:rPr>
          <w:rFonts w:ascii="Arial" w:hAnsi="Arial" w:cs="Arial"/>
          <w:sz w:val="28"/>
          <w:szCs w:val="28"/>
        </w:rPr>
      </w:pPr>
      <w:r w:rsidRPr="002A40E5">
        <w:rPr>
          <w:rFonts w:ascii="Arial" w:hAnsi="Arial" w:cs="Arial"/>
          <w:sz w:val="24"/>
          <w:szCs w:val="24"/>
        </w:rPr>
        <w:t>Томск – 202</w:t>
      </w:r>
      <w:r w:rsidR="003D3829" w:rsidRPr="002A40E5">
        <w:rPr>
          <w:rFonts w:ascii="Arial" w:hAnsi="Arial" w:cs="Arial"/>
          <w:sz w:val="24"/>
          <w:szCs w:val="24"/>
        </w:rPr>
        <w:t>4</w:t>
      </w:r>
      <w:r w:rsidRPr="002A40E5">
        <w:rPr>
          <w:rFonts w:ascii="Arial" w:hAnsi="Arial" w:cs="Arial"/>
          <w:sz w:val="28"/>
          <w:szCs w:val="28"/>
        </w:rPr>
        <w:br w:type="page"/>
      </w:r>
    </w:p>
    <w:p w14:paraId="5588C3FD" w14:textId="32E70508" w:rsidR="00D45673" w:rsidRPr="002A40E5" w:rsidRDefault="00D45673" w:rsidP="00991694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ind w:hanging="720"/>
        <w:jc w:val="center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14:paraId="3C5F665E" w14:textId="77777777" w:rsidR="00D45673" w:rsidRPr="002A40E5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06CD92CC" w14:textId="77777777" w:rsidR="00271F2C" w:rsidRPr="002A40E5" w:rsidRDefault="001F1F31" w:rsidP="00271F2C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2A40E5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271F2C" w:rsidRPr="002A40E5">
        <w:rPr>
          <w:rFonts w:ascii="Arial" w:hAnsi="Arial" w:cs="Arial"/>
          <w:iCs/>
          <w:color w:val="000000" w:themeColor="text1"/>
          <w:sz w:val="24"/>
          <w:szCs w:val="24"/>
        </w:rPr>
        <w:t xml:space="preserve">1.6.15 </w:t>
      </w:r>
      <w:r w:rsidR="00271F2C" w:rsidRPr="002A40E5">
        <w:rPr>
          <w:rFonts w:ascii="Arial" w:hAnsi="Arial" w:cs="Arial"/>
          <w:noProof/>
          <w:sz w:val="24"/>
          <w:szCs w:val="24"/>
        </w:rPr>
        <w:t>Землеустройство, кадастр и мониторинг земель</w:t>
      </w:r>
      <w:r w:rsidR="00271F2C" w:rsidRPr="002A40E5">
        <w:rPr>
          <w:rFonts w:ascii="Arial" w:hAnsi="Arial" w:cs="Arial"/>
          <w:color w:val="FF0000"/>
          <w:sz w:val="24"/>
          <w:szCs w:val="24"/>
        </w:rPr>
        <w:t xml:space="preserve">. </w:t>
      </w:r>
    </w:p>
    <w:p w14:paraId="6C7349F5" w14:textId="17853D4E" w:rsidR="001C44E8" w:rsidRPr="002A40E5" w:rsidRDefault="00D45673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Прием 202</w:t>
      </w:r>
      <w:r w:rsidR="003D3829" w:rsidRPr="002A40E5">
        <w:rPr>
          <w:rFonts w:ascii="Arial" w:hAnsi="Arial" w:cs="Arial"/>
          <w:sz w:val="24"/>
          <w:szCs w:val="24"/>
        </w:rPr>
        <w:t>4</w:t>
      </w:r>
      <w:r w:rsidRPr="002A40E5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2A40E5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2A40E5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2A40E5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77777777" w:rsidR="00D45673" w:rsidRPr="002A40E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0E5">
              <w:rPr>
                <w:rFonts w:ascii="Arial" w:hAnsi="Arial" w:cs="Arial"/>
                <w:sz w:val="24"/>
                <w:szCs w:val="24"/>
              </w:rPr>
              <w:t xml:space="preserve">ФИО 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77777777" w:rsidR="00D45673" w:rsidRPr="002A40E5" w:rsidRDefault="00D45673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40E5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</w:tr>
      <w:tr w:rsidR="00F87E18" w:rsidRPr="002A40E5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010B861C" w:rsidR="00F87E18" w:rsidRPr="002A40E5" w:rsidRDefault="00271F2C" w:rsidP="00F87E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0E5">
              <w:rPr>
                <w:rFonts w:ascii="Arial" w:hAnsi="Arial" w:cs="Arial"/>
                <w:sz w:val="24"/>
                <w:szCs w:val="24"/>
              </w:rPr>
              <w:t>Гусева Н.В.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3FDB3FEE" w:rsidR="00F87E18" w:rsidRPr="002A40E5" w:rsidRDefault="00271F2C" w:rsidP="00F87E1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Заведующий кафедрой - руководитель отделения геологии на правах кафедры</w:t>
            </w:r>
          </w:p>
        </w:tc>
      </w:tr>
      <w:tr w:rsidR="00D45673" w:rsidRPr="002A40E5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777777" w:rsidR="00D45673" w:rsidRPr="002A40E5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77777777" w:rsidR="00D45673" w:rsidRPr="002A40E5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52C76" w14:textId="77777777" w:rsidR="00D45673" w:rsidRPr="002A40E5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588F46A9" w14:textId="1D6571EB" w:rsidR="0001393C" w:rsidRPr="002A40E5" w:rsidRDefault="00D45673" w:rsidP="0001393C">
      <w:pPr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П</w:t>
      </w:r>
      <w:r w:rsidR="00722EA9" w:rsidRPr="002A40E5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2A40E5">
        <w:rPr>
          <w:rFonts w:ascii="Arial" w:hAnsi="Arial" w:cs="Arial"/>
          <w:sz w:val="24"/>
          <w:szCs w:val="24"/>
        </w:rPr>
        <w:t>рассмотрен</w:t>
      </w:r>
      <w:r w:rsidR="00722EA9" w:rsidRPr="002A40E5">
        <w:rPr>
          <w:rFonts w:ascii="Arial" w:hAnsi="Arial" w:cs="Arial"/>
          <w:sz w:val="24"/>
          <w:szCs w:val="24"/>
        </w:rPr>
        <w:t>а</w:t>
      </w:r>
      <w:r w:rsidRPr="002A40E5">
        <w:rPr>
          <w:rFonts w:ascii="Arial" w:hAnsi="Arial" w:cs="Arial"/>
          <w:sz w:val="24"/>
          <w:szCs w:val="24"/>
        </w:rPr>
        <w:t xml:space="preserve"> и одобрен</w:t>
      </w:r>
      <w:r w:rsidR="00722EA9" w:rsidRPr="002A40E5">
        <w:rPr>
          <w:rFonts w:ascii="Arial" w:hAnsi="Arial" w:cs="Arial"/>
          <w:sz w:val="24"/>
          <w:szCs w:val="24"/>
        </w:rPr>
        <w:t>а</w:t>
      </w:r>
      <w:r w:rsidR="00A32FB2" w:rsidRPr="002A40E5">
        <w:rPr>
          <w:rFonts w:ascii="Arial" w:hAnsi="Arial" w:cs="Arial"/>
          <w:sz w:val="24"/>
          <w:szCs w:val="24"/>
        </w:rPr>
        <w:t xml:space="preserve"> на заседании </w:t>
      </w:r>
      <w:r w:rsidR="00271F2C" w:rsidRPr="002A40E5">
        <w:rPr>
          <w:rFonts w:ascii="Arial" w:hAnsi="Arial" w:cs="Arial"/>
          <w:sz w:val="24"/>
          <w:szCs w:val="24"/>
        </w:rPr>
        <w:t>отделения геологии ИШПР № 61 от 06.09.2024</w:t>
      </w:r>
    </w:p>
    <w:p w14:paraId="7238255A" w14:textId="18164FDC" w:rsidR="006F58B7" w:rsidRPr="002A40E5" w:rsidRDefault="006F58B7" w:rsidP="006F58B7">
      <w:pPr>
        <w:pStyle w:val="a4"/>
        <w:numPr>
          <w:ilvl w:val="0"/>
          <w:numId w:val="2"/>
        </w:numPr>
        <w:spacing w:before="240" w:after="24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2A40E5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2A40E5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2A40E5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0E5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2A40E5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2A40E5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2A40E5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2A40E5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2A40E5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7BD7530E" w:rsidR="00AF4713" w:rsidRPr="002A40E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На заседании </w:t>
      </w:r>
      <w:r w:rsidR="00173070" w:rsidRPr="002A40E5">
        <w:rPr>
          <w:rFonts w:ascii="Arial" w:hAnsi="Arial" w:cs="Arial"/>
          <w:sz w:val="24"/>
          <w:szCs w:val="24"/>
        </w:rPr>
        <w:t xml:space="preserve">отделения </w:t>
      </w:r>
      <w:r w:rsidR="00173070" w:rsidRPr="002A40E5">
        <w:rPr>
          <w:rFonts w:ascii="Arial" w:hAnsi="Arial" w:cs="Arial"/>
          <w:sz w:val="24"/>
          <w:szCs w:val="24"/>
          <w:shd w:val="clear" w:color="auto" w:fill="F9F9F9"/>
        </w:rPr>
        <w:t>электроэнергетики и электротехники</w:t>
      </w:r>
      <w:r w:rsidRPr="002A40E5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173070" w:rsidRPr="002A40E5">
        <w:rPr>
          <w:rFonts w:ascii="Arial" w:hAnsi="Arial" w:cs="Arial"/>
          <w:sz w:val="24"/>
          <w:szCs w:val="24"/>
        </w:rPr>
        <w:t>ИШ</w:t>
      </w:r>
      <w:r w:rsidR="00271F2C" w:rsidRPr="002A40E5">
        <w:rPr>
          <w:rFonts w:ascii="Arial" w:hAnsi="Arial" w:cs="Arial"/>
          <w:sz w:val="24"/>
          <w:szCs w:val="24"/>
        </w:rPr>
        <w:t>ПР</w:t>
      </w:r>
      <w:r w:rsidRPr="002A40E5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173070" w:rsidRPr="002A40E5">
        <w:rPr>
          <w:rFonts w:ascii="Arial" w:hAnsi="Arial" w:cs="Arial"/>
          <w:sz w:val="24"/>
          <w:szCs w:val="24"/>
        </w:rPr>
        <w:t>ИШ</w:t>
      </w:r>
      <w:r w:rsidR="00271F2C" w:rsidRPr="002A40E5">
        <w:rPr>
          <w:rFonts w:ascii="Arial" w:hAnsi="Arial" w:cs="Arial"/>
          <w:sz w:val="24"/>
          <w:szCs w:val="24"/>
        </w:rPr>
        <w:t>ПР</w:t>
      </w:r>
      <w:r w:rsidRPr="002A40E5">
        <w:rPr>
          <w:rFonts w:ascii="Arial" w:hAnsi="Arial" w:cs="Arial"/>
          <w:sz w:val="24"/>
          <w:szCs w:val="24"/>
        </w:rPr>
        <w:t>.</w:t>
      </w:r>
    </w:p>
    <w:p w14:paraId="7A7C155D" w14:textId="3E6505F4" w:rsidR="006F58B7" w:rsidRPr="002A40E5" w:rsidRDefault="006F58B7" w:rsidP="00E25C86">
      <w:pPr>
        <w:pStyle w:val="a4"/>
        <w:numPr>
          <w:ilvl w:val="0"/>
          <w:numId w:val="2"/>
        </w:numPr>
        <w:spacing w:before="240" w:after="120" w:line="240" w:lineRule="auto"/>
        <w:ind w:left="714" w:hanging="357"/>
        <w:jc w:val="center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2A40E5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075ACF3C" w:rsidR="00AF4713" w:rsidRPr="002A40E5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Объем научной деятельности составляет </w:t>
      </w:r>
      <w:r w:rsidR="00271F2C" w:rsidRPr="002A40E5">
        <w:rPr>
          <w:rFonts w:ascii="Arial" w:hAnsi="Arial" w:cs="Arial"/>
          <w:sz w:val="24"/>
          <w:szCs w:val="24"/>
        </w:rPr>
        <w:t>156</w:t>
      </w:r>
      <w:r w:rsidR="00940EBA" w:rsidRPr="002A40E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2A40E5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2A40E5">
        <w:rPr>
          <w:rFonts w:ascii="Arial" w:hAnsi="Arial" w:cs="Arial"/>
          <w:sz w:val="24"/>
          <w:szCs w:val="24"/>
        </w:rPr>
        <w:t>.</w:t>
      </w:r>
      <w:r w:rsidR="00AF4713" w:rsidRPr="002A40E5">
        <w:rPr>
          <w:rFonts w:ascii="Arial" w:hAnsi="Arial" w:cs="Arial"/>
          <w:sz w:val="24"/>
          <w:szCs w:val="24"/>
        </w:rPr>
        <w:t xml:space="preserve"> </w:t>
      </w:r>
    </w:p>
    <w:p w14:paraId="26CFF8C6" w14:textId="52553BEA" w:rsidR="00AF4713" w:rsidRPr="002A40E5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lastRenderedPageBreak/>
        <w:t>Наименование этапов научного исследования, этапов подготовки диссертации и научных публикаций определяется аспирантом совместно с научным руководителем при формировании индивидуального плана научной деятельности.</w:t>
      </w:r>
    </w:p>
    <w:p w14:paraId="4227FA06" w14:textId="77777777" w:rsidR="00127EAF" w:rsidRPr="002A40E5" w:rsidRDefault="00127EAF" w:rsidP="004D3B79">
      <w:pPr>
        <w:spacing w:before="120"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6859BEA" w14:textId="60F2154C" w:rsidR="00D45673" w:rsidRPr="002A40E5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2A40E5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2A40E5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40E5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40E5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2A40E5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40E5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2A40E5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A40E5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2A40E5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2A40E5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2A40E5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2A40E5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2A40E5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2A40E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2A40E5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2A40E5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2A40E5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40E5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2A40E5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2A40E5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17178D23" w:rsidR="00B63D75" w:rsidRPr="002A40E5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аспиранта на ученом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2A40E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2A40E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2A40E5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2A40E5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2A40E5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2A40E5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2A40E5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2A40E5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2A40E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2A40E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2A40E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2A40E5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2A40E5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2A40E5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2A40E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2A40E5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0588AA48" w:rsidR="00B63D75" w:rsidRPr="002A40E5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Написание первой главы диссертации, обсуждение на заседании отделения</w:t>
            </w:r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 геологии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2A40E5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7B7BC7F8" w:rsidR="00B63D75" w:rsidRPr="002A40E5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отделения </w:t>
            </w:r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геологии </w:t>
            </w: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2A40E5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2A40E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2A40E5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2A40E5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2A40E5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2A40E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2A40E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2A40E5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2A40E5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2A40E5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2A40E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67228809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отделения </w:t>
            </w:r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>геологии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2A40E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1A4591A9" w14:textId="41657E8A" w:rsidR="00B63D75" w:rsidRPr="002A40E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2A40E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2A40E5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2A40E5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2A40E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2A40E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2A40E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4FE8DF68" w:rsidR="00B63D75" w:rsidRPr="002A40E5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отделения </w:t>
            </w:r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>геологии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2A40E5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47DDEDB1" w:rsidR="00B63D75" w:rsidRPr="002A40E5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отделения </w:t>
            </w:r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>геологии</w:t>
            </w: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2A40E5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2A40E5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2A40E5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2A40E5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2A40E5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19B27E22" w:rsidR="00B63D75" w:rsidRPr="002A40E5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3-й год обучения, </w:t>
            </w:r>
            <w:r w:rsidR="001E2021"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семестр</w:t>
            </w:r>
          </w:p>
        </w:tc>
        <w:tc>
          <w:tcPr>
            <w:tcW w:w="7258" w:type="dxa"/>
          </w:tcPr>
          <w:p w14:paraId="095482CC" w14:textId="45228239" w:rsidR="00B63D75" w:rsidRPr="002A40E5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2A40E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2A40E5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2A40E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2A40E5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0EE97A45" w:rsidR="00B63D75" w:rsidRPr="002A40E5" w:rsidRDefault="001E2021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2A40E5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2A40E5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2A40E5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2A40E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2A40E5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2A40E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19120A0E" w:rsidR="00B63D75" w:rsidRPr="002A40E5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отделения / НОЦ 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2A40E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2A40E5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4FA6AFC4" w:rsidR="00B63D75" w:rsidRPr="002A40E5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отделения </w:t>
            </w:r>
            <w:proofErr w:type="gramStart"/>
            <w:r w:rsidR="002A40E5"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геологии </w:t>
            </w: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 отчёта</w:t>
            </w:r>
            <w:proofErr w:type="gramEnd"/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2A40E5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2A40E5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2A40E5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2A40E5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2A40E5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1E2021" w:rsidRPr="002A40E5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3076AE77" w:rsidR="001E2021" w:rsidRPr="002A40E5" w:rsidRDefault="001E2021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1E2021" w:rsidRPr="002A40E5" w:rsidRDefault="001E2021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1E2021" w:rsidRPr="002A40E5" w:rsidRDefault="001E2021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1E2021" w:rsidRPr="002A40E5" w:rsidRDefault="001E2021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1E2021" w:rsidRPr="002A40E5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1E2021" w:rsidRPr="002A40E5" w:rsidRDefault="001E2021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1E2021" w:rsidRPr="002A40E5" w:rsidRDefault="001E2021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1E2021" w:rsidRPr="002A40E5" w:rsidRDefault="001E2021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1E2021" w:rsidRPr="002A40E5" w:rsidRDefault="001E2021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1E2021" w:rsidRPr="002A40E5" w:rsidRDefault="001E2021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1E2021" w:rsidRPr="002A40E5" w:rsidRDefault="001E2021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1E2021" w:rsidRPr="002A40E5" w:rsidRDefault="001E2021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740AC381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76D65A13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84A899C" w14:textId="7349641B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/>
            <w:vAlign w:val="center"/>
          </w:tcPr>
          <w:p w14:paraId="7E8DF611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2725E68F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2328E5E5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6B62F748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EB56FC7" w14:textId="619243FC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218E116B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23EED77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50019EBD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03E974B4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E2ED656" w14:textId="43471534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55E17CE1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80A332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4757BDB0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5E014D4B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F1C85" w14:textId="190552FF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FF61832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F0B15FF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68447CCB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280343CA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04C6836" w14:textId="7C4DB1B6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2E46B290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93D1B12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34BDD2CF" w14:textId="77777777" w:rsidTr="00923488">
        <w:trPr>
          <w:trHeight w:val="70"/>
        </w:trPr>
        <w:tc>
          <w:tcPr>
            <w:tcW w:w="681" w:type="dxa"/>
            <w:vMerge/>
            <w:vAlign w:val="center"/>
          </w:tcPr>
          <w:p w14:paraId="3F4C31C2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91DBF75" w14:textId="4BA79258" w:rsidR="001E2021" w:rsidRPr="002A40E5" w:rsidRDefault="001E2021" w:rsidP="001E202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Подготовка документов для </w:t>
            </w:r>
            <w:proofErr w:type="gramStart"/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>защиты  в</w:t>
            </w:r>
            <w:proofErr w:type="gramEnd"/>
            <w:r w:rsidRPr="002A40E5">
              <w:rPr>
                <w:rFonts w:ascii="Arial" w:hAnsi="Arial" w:cs="Arial"/>
                <w:color w:val="auto"/>
                <w:sz w:val="20"/>
                <w:szCs w:val="20"/>
              </w:rPr>
              <w:t xml:space="preserve">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546DF7E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AF8C581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1E2021" w:rsidRPr="002A40E5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2A40E5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78031A7A" w:rsidR="001E2021" w:rsidRPr="002A40E5" w:rsidRDefault="001E2021" w:rsidP="001E2021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2A40E5">
              <w:rPr>
                <w:rFonts w:ascii="Arial" w:hAnsi="Arial" w:cs="Arial"/>
                <w:b/>
                <w:color w:val="auto"/>
              </w:rPr>
              <w:t>156</w:t>
            </w:r>
          </w:p>
        </w:tc>
      </w:tr>
    </w:tbl>
    <w:p w14:paraId="71E3C27B" w14:textId="067475A2" w:rsidR="004D3B79" w:rsidRPr="002A40E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0E98B265" w:rsidR="006C5538" w:rsidRPr="002A40E5" w:rsidRDefault="006C5538" w:rsidP="006C5538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2A40E5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2A40E5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2A40E5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2A40E5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2A40E5">
        <w:rPr>
          <w:rFonts w:ascii="Arial" w:eastAsia="Times New Roman" w:hAnsi="Arial" w:cs="Arial"/>
          <w:lang w:eastAsia="ru-RU"/>
        </w:rPr>
        <w:t>программ</w:t>
      </w:r>
      <w:r w:rsidR="00CF14BC" w:rsidRPr="002A40E5">
        <w:rPr>
          <w:rFonts w:ascii="Arial" w:eastAsia="Times New Roman" w:hAnsi="Arial" w:cs="Arial"/>
          <w:lang w:eastAsia="ru-RU"/>
        </w:rPr>
        <w:t>ы</w:t>
      </w:r>
      <w:r w:rsidRPr="002A40E5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2A40E5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2A40E5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2A40E5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2A40E5">
        <w:rPr>
          <w:rFonts w:ascii="Arial" w:eastAsia="Times New Roman" w:hAnsi="Arial" w:cs="Arial"/>
          <w:lang w:eastAsia="ru-RU"/>
        </w:rPr>
        <w:t xml:space="preserve"> </w:t>
      </w:r>
      <w:r w:rsidR="00CF14BC" w:rsidRPr="002A40E5">
        <w:rPr>
          <w:rFonts w:ascii="Arial" w:eastAsia="Times New Roman" w:hAnsi="Arial" w:cs="Arial"/>
          <w:lang w:eastAsia="ru-RU"/>
        </w:rPr>
        <w:t>и аттестацию по итогам года</w:t>
      </w:r>
      <w:r w:rsidRPr="002A40E5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2A40E5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2A40E5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2A40E5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2A40E5">
        <w:rPr>
          <w:rFonts w:ascii="Arial" w:hAnsi="Arial" w:cs="Arial"/>
          <w:sz w:val="24"/>
          <w:szCs w:val="24"/>
        </w:rPr>
        <w:t>аттестации</w:t>
      </w:r>
      <w:r w:rsidRPr="002A40E5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2A40E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3194E1DF" w:rsidR="00AF4713" w:rsidRPr="002A40E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eastAsia="Times New Roman" w:hAnsi="Arial" w:cs="Arial"/>
          <w:sz w:val="24"/>
          <w:szCs w:val="24"/>
        </w:rPr>
        <w:t xml:space="preserve">отчет, который утверждается научным руководителем, заведующим кафедрой-руководителем отделения </w:t>
      </w:r>
      <w:r w:rsidR="002A40E5" w:rsidRPr="002A40E5">
        <w:rPr>
          <w:rFonts w:ascii="Arial" w:eastAsia="Times New Roman" w:hAnsi="Arial" w:cs="Arial"/>
          <w:sz w:val="24"/>
          <w:szCs w:val="24"/>
        </w:rPr>
        <w:t xml:space="preserve">геологии </w:t>
      </w:r>
      <w:r w:rsidRPr="002A40E5">
        <w:rPr>
          <w:rFonts w:ascii="Arial" w:eastAsia="Times New Roman" w:hAnsi="Arial" w:cs="Arial"/>
          <w:sz w:val="24"/>
          <w:szCs w:val="24"/>
        </w:rPr>
        <w:t xml:space="preserve">на правах кафедры.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2A40E5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2A40E5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2A40E5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2A40E5" w:rsidRDefault="00451CF0" w:rsidP="00451CF0">
      <w:pPr>
        <w:pStyle w:val="11"/>
        <w:jc w:val="center"/>
        <w:rPr>
          <w:rFonts w:ascii="Arial" w:hAnsi="Arial" w:cs="Arial"/>
        </w:rPr>
      </w:pPr>
      <w:r w:rsidRPr="002A40E5">
        <w:rPr>
          <w:rFonts w:ascii="Arial" w:hAnsi="Arial" w:cs="Arial"/>
        </w:rPr>
        <w:t>Шкала для оценочных мероприятий зачета (</w:t>
      </w:r>
      <w:proofErr w:type="spellStart"/>
      <w:r w:rsidRPr="002A40E5">
        <w:rPr>
          <w:rFonts w:ascii="Arial" w:hAnsi="Arial" w:cs="Arial"/>
        </w:rPr>
        <w:t>диф</w:t>
      </w:r>
      <w:proofErr w:type="spellEnd"/>
      <w:r w:rsidRPr="002A40E5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2A40E5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2A40E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A40E5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2A40E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A40E5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2A40E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A40E5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2A40E5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2A40E5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2A40E5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2A40E5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90%</w:t>
            </w:r>
            <w:r w:rsidRPr="002A40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A40E5">
              <w:rPr>
                <w:rFonts w:ascii="Arial" w:hAnsi="Arial" w:cs="Arial"/>
                <w:sz w:val="20"/>
                <w:szCs w:val="20"/>
              </w:rPr>
              <w:t>÷</w:t>
            </w:r>
            <w:r w:rsidRPr="002A40E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A40E5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2A40E5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2A40E5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2A40E5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2A40E5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2A40E5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2A40E5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2A40E5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2A40E5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2A40E5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2A40E5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2A40E5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2A40E5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2A40E5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2A40E5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2A40E5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2A40E5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2A40E5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2A40E5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2A40E5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2A40E5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2A40E5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7FAFEAAE" w:rsidR="00AF4713" w:rsidRPr="002A40E5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</w:t>
      </w:r>
      <w:r w:rsidR="001E2021"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 ИШПР</w:t>
      </w:r>
      <w:r w:rsidRPr="002A40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731E2E0B" w14:textId="14F26188" w:rsidR="004D3B79" w:rsidRPr="002A40E5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Промежуточная аттестация по результатам выполнения годового этапа научно-исследовательской работы проводится на заседании </w:t>
      </w:r>
      <w:r w:rsidR="00B7432E" w:rsidRPr="002A40E5">
        <w:rPr>
          <w:rFonts w:ascii="Arial" w:hAnsi="Arial" w:cs="Arial"/>
          <w:sz w:val="24"/>
          <w:szCs w:val="24"/>
        </w:rPr>
        <w:t>отделения электроэнергетики и электротехники</w:t>
      </w:r>
      <w:r w:rsidR="00E25C86" w:rsidRPr="002A40E5">
        <w:rPr>
          <w:rFonts w:ascii="Arial" w:hAnsi="Arial" w:cs="Arial"/>
          <w:sz w:val="24"/>
          <w:szCs w:val="24"/>
        </w:rPr>
        <w:t>,</w:t>
      </w:r>
      <w:r w:rsidRPr="002A40E5">
        <w:rPr>
          <w:rFonts w:ascii="Arial" w:hAnsi="Arial" w:cs="Arial"/>
          <w:sz w:val="24"/>
          <w:szCs w:val="24"/>
        </w:rPr>
        <w:t xml:space="preserve"> в рамках </w:t>
      </w:r>
      <w:r w:rsidR="00E25C86" w:rsidRPr="002A40E5">
        <w:rPr>
          <w:rFonts w:ascii="Arial" w:hAnsi="Arial" w:cs="Arial"/>
          <w:sz w:val="24"/>
          <w:szCs w:val="24"/>
        </w:rPr>
        <w:t>осенней научной</w:t>
      </w:r>
      <w:r w:rsidRPr="002A40E5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2A40E5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2A40E5">
        <w:rPr>
          <w:rFonts w:ascii="Arial" w:hAnsi="Arial" w:cs="Arial"/>
          <w:sz w:val="24"/>
          <w:szCs w:val="24"/>
        </w:rPr>
        <w:t>научной</w:t>
      </w:r>
      <w:r w:rsidRPr="002A40E5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2A40E5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2A40E5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2A40E5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протокол начисления баллов.</w:t>
      </w:r>
    </w:p>
    <w:p w14:paraId="21641D12" w14:textId="0EE849A7" w:rsidR="004D3B79" w:rsidRPr="002A40E5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color w:val="FF0000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lastRenderedPageBreak/>
        <w:t xml:space="preserve">Результаты </w:t>
      </w:r>
      <w:r w:rsidR="00716DF2" w:rsidRPr="002A40E5">
        <w:rPr>
          <w:rFonts w:ascii="Arial" w:hAnsi="Arial" w:cs="Arial"/>
          <w:sz w:val="24"/>
          <w:szCs w:val="24"/>
        </w:rPr>
        <w:t>научной</w:t>
      </w:r>
      <w:r w:rsidRPr="002A40E5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2A40E5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2A40E5" w:rsidRPr="002A40E5">
        <w:rPr>
          <w:rFonts w:ascii="Arial" w:hAnsi="Arial" w:cs="Arial"/>
          <w:sz w:val="24"/>
          <w:szCs w:val="24"/>
        </w:rPr>
        <w:t>ОГ</w:t>
      </w:r>
      <w:r w:rsidR="00FE385F" w:rsidRPr="002A40E5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2A40E5">
        <w:rPr>
          <w:rFonts w:ascii="Arial" w:hAnsi="Arial" w:cs="Arial"/>
          <w:sz w:val="24"/>
          <w:szCs w:val="24"/>
        </w:rPr>
        <w:t>ученым советом</w:t>
      </w:r>
      <w:r w:rsidR="00716DF2" w:rsidRPr="002A40E5">
        <w:rPr>
          <w:rFonts w:ascii="Arial" w:hAnsi="Arial" w:cs="Arial"/>
          <w:sz w:val="24"/>
          <w:szCs w:val="24"/>
        </w:rPr>
        <w:t xml:space="preserve"> </w:t>
      </w:r>
      <w:r w:rsidR="002A40E5" w:rsidRPr="002A40E5">
        <w:rPr>
          <w:rFonts w:ascii="Arial" w:hAnsi="Arial" w:cs="Arial"/>
          <w:sz w:val="24"/>
          <w:szCs w:val="24"/>
        </w:rPr>
        <w:t>ИШПР</w:t>
      </w:r>
      <w:r w:rsidR="00B7432E" w:rsidRPr="002A40E5">
        <w:rPr>
          <w:rFonts w:ascii="Arial" w:hAnsi="Arial" w:cs="Arial"/>
          <w:sz w:val="24"/>
          <w:szCs w:val="24"/>
        </w:rPr>
        <w:t>.</w:t>
      </w:r>
      <w:r w:rsidRPr="002A40E5">
        <w:rPr>
          <w:rFonts w:ascii="Arial" w:hAnsi="Arial" w:cs="Arial"/>
          <w:sz w:val="24"/>
          <w:szCs w:val="24"/>
        </w:rPr>
        <w:t xml:space="preserve"> </w:t>
      </w:r>
    </w:p>
    <w:p w14:paraId="2A086A51" w14:textId="77777777" w:rsidR="003A0476" w:rsidRPr="002A40E5" w:rsidRDefault="003A0476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FC41BFB" w14:textId="5BCB870A" w:rsidR="004D3B79" w:rsidRPr="002A40E5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2A40E5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2A40E5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A40E5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2A40E5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2A40E5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2A40E5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Web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2A40E5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Web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Science,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(Conference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2A40E5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2A40E5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2A40E5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2A40E5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2A40E5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A40E5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2A40E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2A40E5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2A40E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A40E5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A40E5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2A40E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2A40E5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2A40E5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2A40E5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2A40E5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2A40E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2A40E5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2A40E5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2A40E5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2A40E5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2A40E5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2A40E5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2A40E5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2A40E5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2A40E5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2A40E5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2A40E5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2A40E5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2A40E5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A40E5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2A40E5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2A40E5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2A40E5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2A40E5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2A40E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2A40E5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2A40E5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A40E5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2A40E5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9A45E79" w:rsidR="004D3B79" w:rsidRPr="002A40E5" w:rsidRDefault="00CC0191" w:rsidP="00CC0191">
      <w:pPr>
        <w:pStyle w:val="a4"/>
        <w:numPr>
          <w:ilvl w:val="0"/>
          <w:numId w:val="2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A40E5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2A40E5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2A40E5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0BFE1C2A" w14:textId="77777777" w:rsidR="00855098" w:rsidRPr="002A40E5" w:rsidRDefault="00855098" w:rsidP="00855098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 w:rsidRPr="002A40E5"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16C0C61E" w14:textId="77777777" w:rsidR="00626187" w:rsidRPr="002A40E5" w:rsidRDefault="00855098" w:rsidP="00626187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A40E5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2A40E5"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 w:rsidRPr="002A40E5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2A40E5"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 w:rsidRPr="002A40E5"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 w:rsidRPr="002A40E5">
        <w:rPr>
          <w:rFonts w:ascii="Arial" w:eastAsia="Cambria" w:hAnsi="Arial" w:cs="Arial"/>
          <w:sz w:val="24"/>
          <w:szCs w:val="24"/>
        </w:rPr>
        <w:t xml:space="preserve">. – Ростов-на-Дону: Феникс, 2014. – 204 с. </w:t>
      </w:r>
      <w:r w:rsidRPr="002A40E5">
        <w:rPr>
          <w:rFonts w:ascii="Arial" w:hAnsi="Arial" w:cs="Arial"/>
          <w:color w:val="000000" w:themeColor="text1"/>
          <w:sz w:val="24"/>
          <w:szCs w:val="24"/>
        </w:rPr>
        <w:t>— 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непосредственный. </w:t>
      </w:r>
    </w:p>
    <w:p w14:paraId="524AB858" w14:textId="71B51C13" w:rsidR="00626187" w:rsidRPr="002A40E5" w:rsidRDefault="00626187" w:rsidP="00A37D63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исследований и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изобретательства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учебное пособие / И. Б. Рыжков. — 4-е изд., стер. — Санкт-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Петербург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Лань, 2020. — 224 </w:t>
      </w:r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с. — ISBN 978-5-8114-5697-0. —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Текст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электронный // Лань : электронно-библиотечная система. — URL: </w:t>
      </w:r>
      <w:hyperlink r:id="rId5" w:history="1">
        <w:r w:rsidR="002A40E5" w:rsidRPr="002A40E5">
          <w:rPr>
            <w:rStyle w:val="ab"/>
            <w:rFonts w:ascii="Arial" w:hAnsi="Arial" w:cs="Arial"/>
            <w:sz w:val="24"/>
            <w:szCs w:val="24"/>
          </w:rPr>
          <w:t>https://reader.lanbook.com/book/433217#3</w:t>
        </w:r>
      </w:hyperlink>
      <w:r w:rsidR="002A40E5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2A40E5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.0</w:t>
      </w:r>
      <w:r w:rsidR="002A40E5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6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.2024</w:t>
      </w:r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57BB7D64" w14:textId="116D8656" w:rsidR="003D3829" w:rsidRPr="002A40E5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 / Зверев В.В. -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Проспект, 2016. - </w:t>
      </w:r>
      <w:hyperlink r:id="rId6" w:history="1">
        <w:r w:rsidRPr="002A40E5">
          <w:rPr>
            <w:rStyle w:val="ab"/>
            <w:rFonts w:ascii="Arial" w:hAnsi="Arial" w:cs="Arial"/>
            <w:sz w:val="24"/>
            <w:szCs w:val="24"/>
          </w:rPr>
          <w:t>http://www.stu</w:t>
        </w:r>
        <w:r w:rsidRPr="002A40E5">
          <w:rPr>
            <w:rStyle w:val="ab"/>
            <w:rFonts w:ascii="Arial" w:hAnsi="Arial" w:cs="Arial"/>
            <w:sz w:val="24"/>
            <w:szCs w:val="24"/>
          </w:rPr>
          <w:t>d</w:t>
        </w:r>
        <w:r w:rsidRPr="002A40E5">
          <w:rPr>
            <w:rStyle w:val="ab"/>
            <w:rFonts w:ascii="Arial" w:hAnsi="Arial" w:cs="Arial"/>
            <w:sz w:val="24"/>
            <w:szCs w:val="24"/>
          </w:rPr>
          <w:t>entlibrary.ru/book/ISBN9785392192809.html</w:t>
        </w:r>
      </w:hyperlink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 дата обращения: </w:t>
      </w:r>
      <w:r w:rsidR="00F37696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01.06.2024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071B04AA" w14:textId="42E3ACB1" w:rsidR="003D3829" w:rsidRPr="002A40E5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Методология и методы психолого-педагогического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исследования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основы теории и практики : учеб. пособие / М.А. Крылова. —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РИОР : ИНФРА-М, 2017. — 96 с. </w:t>
      </w:r>
      <w:hyperlink r:id="rId7" w:history="1">
        <w:r w:rsidR="00F37696" w:rsidRPr="00E03866">
          <w:rPr>
            <w:rStyle w:val="ab"/>
            <w:rFonts w:ascii="Arial" w:hAnsi="Arial" w:cs="Arial"/>
            <w:sz w:val="24"/>
            <w:szCs w:val="24"/>
          </w:rPr>
          <w:t>https://znanium.ru/catalog/document?id=432412&amp;pid=563742</w:t>
        </w:r>
      </w:hyperlink>
      <w:r w:rsidR="00F376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F37696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01.06.2024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444E23A1" w14:textId="3DE87390" w:rsidR="003D3829" w:rsidRPr="002A40E5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2A40E5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2A40E5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2A40E5">
        <w:rPr>
          <w:rFonts w:ascii="Arial" w:hAnsi="Arial" w:cs="Arial"/>
          <w:color w:val="000000" w:themeColor="text1"/>
          <w:sz w:val="24"/>
          <w:szCs w:val="24"/>
        </w:rPr>
        <w:t>, К.В. Силаева. — Электрон. Дан. — СПб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.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НИУ ИТМО, 2016. — 55 с. — Режим доступа: </w:t>
      </w:r>
      <w:hyperlink r:id="rId8" w:history="1">
        <w:r w:rsidRPr="002A40E5">
          <w:rPr>
            <w:rStyle w:val="ab"/>
            <w:rFonts w:ascii="Arial" w:hAnsi="Arial" w:cs="Arial"/>
            <w:sz w:val="24"/>
            <w:szCs w:val="24"/>
          </w:rPr>
          <w:t>http://e.la</w:t>
        </w:r>
        <w:r w:rsidRPr="002A40E5">
          <w:rPr>
            <w:rStyle w:val="ab"/>
            <w:rFonts w:ascii="Arial" w:hAnsi="Arial" w:cs="Arial"/>
            <w:sz w:val="24"/>
            <w:szCs w:val="24"/>
          </w:rPr>
          <w:t>n</w:t>
        </w:r>
        <w:r w:rsidRPr="002A40E5">
          <w:rPr>
            <w:rStyle w:val="ab"/>
            <w:rFonts w:ascii="Arial" w:hAnsi="Arial" w:cs="Arial"/>
            <w:sz w:val="24"/>
            <w:szCs w:val="24"/>
          </w:rPr>
          <w:t>book.com/book/91341</w:t>
        </w:r>
      </w:hyperlink>
      <w:r w:rsidR="003D3829" w:rsidRPr="002A40E5">
        <w:rPr>
          <w:rStyle w:val="ab"/>
          <w:rFonts w:ascii="Arial" w:hAnsi="Arial" w:cs="Arial"/>
          <w:sz w:val="24"/>
          <w:szCs w:val="24"/>
        </w:rPr>
        <w:t xml:space="preserve">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F37696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01.06.2024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1AF0338F" w14:textId="180CEDF2" w:rsidR="003D3829" w:rsidRPr="002A40E5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 w:rsidRPr="002A40E5"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научных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исследований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введение в научный метод [Электронный ресурс] / Набатов В.В. - М. : МИСиС, 2016. -Доступ из ЭБС «Консультант студента». – Режим доступа: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9" w:history="1">
        <w:r w:rsidRPr="002A40E5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="003D3829" w:rsidRPr="002A40E5">
        <w:rPr>
          <w:rStyle w:val="ab"/>
          <w:rFonts w:ascii="Arial" w:hAnsi="Arial" w:cs="Arial"/>
          <w:sz w:val="24"/>
          <w:szCs w:val="24"/>
        </w:rPr>
        <w:t xml:space="preserve">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F37696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01.06.2024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14:paraId="08ED7D89" w14:textId="03F03880" w:rsidR="003D3829" w:rsidRPr="002A40E5" w:rsidRDefault="00A37D63" w:rsidP="003D3829">
      <w:pPr>
        <w:pStyle w:val="a4"/>
        <w:numPr>
          <w:ilvl w:val="0"/>
          <w:numId w:val="15"/>
        </w:numPr>
        <w:shd w:val="clear" w:color="auto" w:fill="FFFFFF"/>
        <w:autoSpaceDN w:val="0"/>
        <w:spacing w:after="0" w:line="240" w:lineRule="auto"/>
        <w:ind w:right="-113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Теоретико-методологические аспекты подготовки и защиты научно- исследовательской работы [Электронный ресурс] / Даниленко О.В. - </w:t>
      </w:r>
      <w:proofErr w:type="gramStart"/>
      <w:r w:rsidRPr="002A40E5">
        <w:rPr>
          <w:rFonts w:ascii="Arial" w:hAnsi="Arial" w:cs="Arial"/>
          <w:color w:val="000000" w:themeColor="text1"/>
          <w:sz w:val="24"/>
          <w:szCs w:val="24"/>
        </w:rPr>
        <w:t>М. :</w:t>
      </w:r>
      <w:proofErr w:type="gramEnd"/>
      <w:r w:rsidRPr="002A40E5">
        <w:rPr>
          <w:rFonts w:ascii="Arial" w:hAnsi="Arial" w:cs="Arial"/>
          <w:color w:val="000000" w:themeColor="text1"/>
          <w:sz w:val="24"/>
          <w:szCs w:val="24"/>
        </w:rPr>
        <w:t xml:space="preserve"> ФЛИНТА, 2016. - </w:t>
      </w:r>
      <w:hyperlink r:id="rId10" w:history="1">
        <w:r w:rsidRPr="002A40E5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="003D3829" w:rsidRPr="002A40E5">
        <w:rPr>
          <w:rStyle w:val="ab"/>
          <w:rFonts w:ascii="Arial" w:hAnsi="Arial" w:cs="Arial"/>
          <w:sz w:val="24"/>
          <w:szCs w:val="24"/>
        </w:rPr>
        <w:t xml:space="preserve"> 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F37696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01.06.2024</w:t>
      </w:r>
      <w:r w:rsidR="003D3829" w:rsidRPr="002A40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). – Режим доступа: по подписке.</w:t>
      </w:r>
    </w:p>
    <w:p w14:paraId="7907493C" w14:textId="39E0CDAF" w:rsidR="00855098" w:rsidRPr="002A40E5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7916927" w14:textId="77777777" w:rsidR="00855098" w:rsidRPr="002A40E5" w:rsidRDefault="00855098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2A40E5">
        <w:rPr>
          <w:rFonts w:ascii="Arial" w:eastAsia="Cambria" w:hAnsi="Arial" w:cs="Arial"/>
          <w:b/>
          <w:sz w:val="24"/>
          <w:szCs w:val="24"/>
        </w:rPr>
        <w:t>6.2. Информационное и программное обеспечение</w:t>
      </w:r>
    </w:p>
    <w:p w14:paraId="107BB571" w14:textId="77777777" w:rsidR="00855098" w:rsidRPr="002A40E5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2A40E5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2A40E5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2A40E5">
        <w:rPr>
          <w:rFonts w:ascii="Arial" w:eastAsia="Cambria" w:hAnsi="Arial" w:cs="Arial"/>
          <w:color w:val="000000"/>
          <w:sz w:val="24"/>
          <w:szCs w:val="24"/>
        </w:rPr>
        <w:t xml:space="preserve">-ресурсы (в т.ч. в среде </w:t>
      </w:r>
      <w:r w:rsidRPr="002A40E5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2A40E5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2A40E5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2A40E5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</w:rPr>
      </w:pPr>
      <w:r w:rsidRPr="002A40E5">
        <w:rPr>
          <w:rFonts w:ascii="Arial" w:hAnsi="Arial" w:cs="Arial"/>
          <w:color w:val="000000"/>
        </w:rPr>
        <w:t xml:space="preserve">Научно-электронная библиотека </w:t>
      </w:r>
      <w:r w:rsidRPr="002A40E5">
        <w:rPr>
          <w:rFonts w:ascii="Arial" w:hAnsi="Arial" w:cs="Arial"/>
          <w:bCs/>
          <w:color w:val="000000"/>
        </w:rPr>
        <w:t xml:space="preserve">eLIBRARY.RU - </w:t>
      </w:r>
      <w:hyperlink r:id="rId11" w:history="1">
        <w:r w:rsidRPr="002A40E5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A40E5">
        <w:rPr>
          <w:rFonts w:ascii="Arial" w:hAnsi="Arial" w:cs="Arial"/>
          <w:color w:val="000000"/>
        </w:rPr>
        <w:t xml:space="preserve"> </w:t>
      </w:r>
      <w:r w:rsidRPr="002A40E5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71ABA3DF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A40E5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2A40E5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2A40E5">
        <w:rPr>
          <w:rFonts w:ascii="Arial" w:hAnsi="Arial" w:cs="Arial"/>
          <w:color w:val="000000"/>
        </w:rPr>
        <w:t>Электронно-библиотечная система «Лань» -</w:t>
      </w:r>
      <w:r w:rsidRPr="002A40E5">
        <w:rPr>
          <w:rFonts w:ascii="Arial" w:hAnsi="Arial" w:cs="Arial"/>
          <w:color w:val="333333"/>
        </w:rPr>
        <w:t xml:space="preserve"> </w:t>
      </w:r>
      <w:hyperlink r:id="rId12" w:history="1">
        <w:r w:rsidRPr="002A40E5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2A40E5">
        <w:rPr>
          <w:rFonts w:ascii="Arial" w:eastAsia="Calibri" w:hAnsi="Arial" w:cs="Arial"/>
          <w:lang w:val="en-US"/>
        </w:rPr>
        <w:t>SciVal</w:t>
      </w:r>
      <w:proofErr w:type="spellEnd"/>
      <w:r w:rsidRPr="002A40E5">
        <w:rPr>
          <w:rFonts w:ascii="Arial" w:eastAsia="Calibri" w:hAnsi="Arial" w:cs="Arial"/>
          <w:lang w:val="en-US"/>
        </w:rPr>
        <w:t xml:space="preserve"> (</w:t>
      </w:r>
      <w:r w:rsidRPr="002A40E5">
        <w:rPr>
          <w:rFonts w:ascii="Arial" w:eastAsia="Calibri" w:hAnsi="Arial" w:cs="Arial"/>
        </w:rPr>
        <w:t>модули</w:t>
      </w:r>
      <w:r w:rsidRPr="002A40E5">
        <w:rPr>
          <w:rFonts w:ascii="Arial" w:eastAsia="Calibri" w:hAnsi="Arial" w:cs="Arial"/>
          <w:lang w:val="en-US"/>
        </w:rPr>
        <w:t xml:space="preserve">: </w:t>
      </w:r>
      <w:r w:rsidRPr="002A40E5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2A40E5">
        <w:rPr>
          <w:rFonts w:ascii="Arial" w:hAnsi="Arial" w:cs="Arial"/>
        </w:rPr>
        <w:t xml:space="preserve">Электронная библиотека </w:t>
      </w:r>
      <w:hyperlink r:id="rId13" w:history="1">
        <w:r w:rsidRPr="002A40E5">
          <w:rPr>
            <w:rStyle w:val="ab"/>
            <w:rFonts w:ascii="Arial" w:eastAsia="MS Mincho" w:hAnsi="Arial" w:cs="Arial"/>
            <w:lang w:val="en-US"/>
          </w:rPr>
          <w:t>http</w:t>
        </w:r>
        <w:r w:rsidRPr="002A40E5">
          <w:rPr>
            <w:rStyle w:val="ab"/>
            <w:rFonts w:ascii="Arial" w:eastAsia="MS Mincho" w:hAnsi="Arial" w:cs="Arial"/>
          </w:rPr>
          <w:t>://</w:t>
        </w:r>
        <w:proofErr w:type="spellStart"/>
        <w:r w:rsidRPr="002A40E5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2A40E5">
          <w:rPr>
            <w:rStyle w:val="ab"/>
            <w:rFonts w:ascii="Arial" w:eastAsia="MS Mincho" w:hAnsi="Arial" w:cs="Arial"/>
          </w:rPr>
          <w:t>.</w:t>
        </w:r>
        <w:proofErr w:type="spellStart"/>
        <w:r w:rsidRPr="002A40E5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2A40E5">
        <w:rPr>
          <w:rFonts w:ascii="Arial" w:eastAsia="Calibri" w:hAnsi="Arial" w:cs="Arial"/>
          <w:lang w:val="en-US"/>
        </w:rPr>
        <w:t>InCites</w:t>
      </w:r>
      <w:proofErr w:type="spellEnd"/>
      <w:r w:rsidRPr="002A40E5">
        <w:rPr>
          <w:rFonts w:ascii="Arial" w:eastAsia="Calibri" w:hAnsi="Arial" w:cs="Arial"/>
          <w:lang w:val="en-US"/>
        </w:rPr>
        <w:t xml:space="preserve"> Journal Highly Cited Data (JCR </w:t>
      </w:r>
      <w:r w:rsidRPr="002A40E5">
        <w:rPr>
          <w:rFonts w:ascii="Arial" w:eastAsia="Calibri" w:hAnsi="Arial" w:cs="Arial"/>
        </w:rPr>
        <w:t>и</w:t>
      </w:r>
      <w:r w:rsidRPr="002A40E5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2A40E5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2A40E5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2A40E5">
        <w:rPr>
          <w:rFonts w:ascii="Arial" w:hAnsi="Arial" w:cs="Arial"/>
          <w:color w:val="000000"/>
        </w:rPr>
        <w:t>Юрайт</w:t>
      </w:r>
      <w:proofErr w:type="spellEnd"/>
      <w:r w:rsidRPr="002A40E5">
        <w:rPr>
          <w:rFonts w:ascii="Arial" w:hAnsi="Arial" w:cs="Arial"/>
          <w:color w:val="000000"/>
        </w:rPr>
        <w:t>» -</w:t>
      </w:r>
      <w:r w:rsidRPr="002A40E5">
        <w:rPr>
          <w:rFonts w:ascii="Arial" w:hAnsi="Arial" w:cs="Arial"/>
          <w:color w:val="333333"/>
        </w:rPr>
        <w:t xml:space="preserve"> </w:t>
      </w:r>
      <w:hyperlink r:id="rId14" w:history="1">
        <w:r w:rsidRPr="002A40E5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2A40E5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2A40E5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2A40E5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5" w:history="1">
        <w:r w:rsidRPr="002A40E5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2A40E5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2A40E5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2A40E5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2A40E5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2A40E5">
        <w:rPr>
          <w:rFonts w:ascii="Arial" w:eastAsia="Cambria" w:hAnsi="Arial" w:cs="Arial"/>
          <w:sz w:val="24"/>
          <w:szCs w:val="24"/>
        </w:rPr>
        <w:t>:</w:t>
      </w:r>
    </w:p>
    <w:p w14:paraId="563B4CFC" w14:textId="65E12E65" w:rsidR="00855098" w:rsidRPr="002A40E5" w:rsidRDefault="00855098" w:rsidP="00855098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2A40E5">
        <w:rPr>
          <w:rFonts w:ascii="Arial" w:hAnsi="Arial" w:cs="Arial"/>
          <w:sz w:val="24"/>
          <w:szCs w:val="24"/>
          <w:lang w:val="en-US"/>
        </w:rPr>
        <w:t xml:space="preserve">7-Zip; 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AdAstra</w:t>
      </w:r>
      <w:proofErr w:type="spellEnd"/>
      <w:r w:rsidRPr="002A40E5">
        <w:rPr>
          <w:rFonts w:ascii="Arial" w:hAnsi="Arial" w:cs="Arial"/>
          <w:sz w:val="24"/>
          <w:szCs w:val="24"/>
          <w:lang w:val="en-US"/>
        </w:rPr>
        <w:t xml:space="preserve"> Trace Mode IDE 6 Base; Adobe Acrobat Reader DC; Adobe Flash Player; 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AkelPad</w:t>
      </w:r>
      <w:proofErr w:type="spellEnd"/>
      <w:r w:rsidRPr="002A40E5">
        <w:rPr>
          <w:rFonts w:ascii="Arial" w:hAnsi="Arial" w:cs="Arial"/>
          <w:sz w:val="24"/>
          <w:szCs w:val="24"/>
          <w:lang w:val="en-US"/>
        </w:rPr>
        <w:t xml:space="preserve">; Design Science 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MathType</w:t>
      </w:r>
      <w:proofErr w:type="spellEnd"/>
      <w:r w:rsidRPr="002A40E5">
        <w:rPr>
          <w:rFonts w:ascii="Arial" w:hAnsi="Arial" w:cs="Arial"/>
          <w:sz w:val="24"/>
          <w:szCs w:val="24"/>
          <w:lang w:val="en-US"/>
        </w:rPr>
        <w:t xml:space="preserve"> 6.9 Lite; Document Foundation LibreOffice; DOSBox; Google Chrome; Modus </w:t>
      </w:r>
      <w:r w:rsidRPr="002A40E5">
        <w:rPr>
          <w:rFonts w:ascii="Arial" w:hAnsi="Arial" w:cs="Arial"/>
          <w:sz w:val="24"/>
          <w:szCs w:val="24"/>
        </w:rPr>
        <w:t>Модус</w:t>
      </w:r>
      <w:r w:rsidRPr="002A40E5">
        <w:rPr>
          <w:rFonts w:ascii="Arial" w:hAnsi="Arial" w:cs="Arial"/>
          <w:sz w:val="24"/>
          <w:szCs w:val="24"/>
          <w:lang w:val="en-US"/>
        </w:rPr>
        <w:t xml:space="preserve"> </w:t>
      </w:r>
      <w:r w:rsidRPr="002A40E5">
        <w:rPr>
          <w:rFonts w:ascii="Arial" w:hAnsi="Arial" w:cs="Arial"/>
          <w:sz w:val="24"/>
          <w:szCs w:val="24"/>
        </w:rPr>
        <w:t>демо</w:t>
      </w:r>
      <w:r w:rsidRPr="002A40E5">
        <w:rPr>
          <w:rFonts w:ascii="Arial" w:hAnsi="Arial" w:cs="Arial"/>
          <w:sz w:val="24"/>
          <w:szCs w:val="24"/>
          <w:lang w:val="en-US"/>
        </w:rPr>
        <w:t>-</w:t>
      </w:r>
      <w:r w:rsidRPr="002A40E5">
        <w:rPr>
          <w:rFonts w:ascii="Arial" w:hAnsi="Arial" w:cs="Arial"/>
          <w:sz w:val="24"/>
          <w:szCs w:val="24"/>
        </w:rPr>
        <w:t>версия</w:t>
      </w:r>
      <w:r w:rsidRPr="002A40E5">
        <w:rPr>
          <w:rFonts w:ascii="Arial" w:hAnsi="Arial" w:cs="Arial"/>
          <w:sz w:val="24"/>
          <w:szCs w:val="24"/>
          <w:lang w:val="en-US"/>
        </w:rPr>
        <w:t xml:space="preserve">; Mozilla Firefox ESR; Notepad++; PTC Mathcad 15 Academic Floating; Top Systems T-FLEX CAD Education; TOR Coop 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Elcut</w:t>
      </w:r>
      <w:proofErr w:type="spellEnd"/>
      <w:r w:rsidRPr="002A40E5">
        <w:rPr>
          <w:rFonts w:ascii="Arial" w:hAnsi="Arial" w:cs="Arial"/>
          <w:sz w:val="24"/>
          <w:szCs w:val="24"/>
          <w:lang w:val="en-US"/>
        </w:rPr>
        <w:t xml:space="preserve"> Student; Tracker Software PDF-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XChange</w:t>
      </w:r>
      <w:proofErr w:type="spellEnd"/>
      <w:r w:rsidRPr="002A40E5">
        <w:rPr>
          <w:rFonts w:ascii="Arial" w:hAnsi="Arial" w:cs="Arial"/>
          <w:sz w:val="24"/>
          <w:szCs w:val="24"/>
          <w:lang w:val="en-US"/>
        </w:rPr>
        <w:t xml:space="preserve"> Viewer; </w:t>
      </w:r>
      <w:proofErr w:type="spellStart"/>
      <w:r w:rsidRPr="002A40E5">
        <w:rPr>
          <w:rFonts w:ascii="Arial" w:hAnsi="Arial" w:cs="Arial"/>
          <w:sz w:val="24"/>
          <w:szCs w:val="24"/>
          <w:lang w:val="en-US"/>
        </w:rPr>
        <w:t>WinDjView</w:t>
      </w:r>
      <w:proofErr w:type="spellEnd"/>
    </w:p>
    <w:p w14:paraId="04A38125" w14:textId="77777777" w:rsidR="00CA25EC" w:rsidRPr="002A40E5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77777777" w:rsidR="00A37D63" w:rsidRPr="002A40E5" w:rsidRDefault="00855098" w:rsidP="00A37D63">
      <w:pPr>
        <w:pStyle w:val="1"/>
        <w:numPr>
          <w:ilvl w:val="0"/>
          <w:numId w:val="21"/>
        </w:numPr>
        <w:rPr>
          <w:rFonts w:ascii="Arial" w:hAnsi="Arial" w:cs="Arial"/>
          <w:szCs w:val="24"/>
        </w:rPr>
      </w:pPr>
      <w:r w:rsidRPr="002A40E5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47798D69" w14:textId="242EC930" w:rsidR="00855098" w:rsidRPr="002A40E5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2A40E5">
        <w:rPr>
          <w:rFonts w:ascii="Arial" w:hAnsi="Arial" w:cs="Arial"/>
          <w:szCs w:val="24"/>
        </w:rPr>
        <w:t>научных исследований</w:t>
      </w:r>
    </w:p>
    <w:p w14:paraId="1D32DCD9" w14:textId="7D99F206" w:rsidR="00855098" w:rsidRPr="002A40E5" w:rsidRDefault="00855098" w:rsidP="00855098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2A40E5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148"/>
        <w:gridCol w:w="5528"/>
      </w:tblGrid>
      <w:tr w:rsidR="00855098" w:rsidRPr="002A40E5" w14:paraId="3294FDFF" w14:textId="77777777" w:rsidTr="00CA25EC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434F334B" w14:textId="77777777" w:rsidR="00855098" w:rsidRPr="002A40E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2A40E5">
              <w:rPr>
                <w:rFonts w:ascii="Arial" w:eastAsia="Calibri" w:hAnsi="Arial" w:cs="Arial"/>
                <w:b/>
                <w:lang w:bidi="en-US"/>
              </w:rPr>
              <w:t>№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506FA281" w14:textId="77777777" w:rsidR="00855098" w:rsidRPr="002A40E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2A40E5">
              <w:rPr>
                <w:rFonts w:ascii="Arial" w:eastAsia="Calibri" w:hAnsi="Arial" w:cs="Arial"/>
                <w:b/>
                <w:lang w:bidi="en-US"/>
              </w:rPr>
              <w:t xml:space="preserve">Наименование специальных </w:t>
            </w:r>
          </w:p>
          <w:p w14:paraId="65BA1C08" w14:textId="77777777" w:rsidR="00855098" w:rsidRPr="002A40E5" w:rsidRDefault="00855098" w:rsidP="0085509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bidi="en-US"/>
              </w:rPr>
            </w:pPr>
            <w:r w:rsidRPr="002A40E5">
              <w:rPr>
                <w:rFonts w:ascii="Arial" w:eastAsia="Calibri" w:hAnsi="Arial" w:cs="Arial"/>
                <w:b/>
                <w:lang w:bidi="en-US"/>
              </w:rPr>
              <w:lastRenderedPageBreak/>
              <w:t>помещений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hideMark/>
          </w:tcPr>
          <w:p w14:paraId="2FD251B3" w14:textId="77777777" w:rsidR="00855098" w:rsidRPr="002A40E5" w:rsidRDefault="00855098" w:rsidP="00855098">
            <w:pPr>
              <w:pStyle w:val="13"/>
              <w:rPr>
                <w:rFonts w:ascii="Arial" w:eastAsia="Calibri" w:hAnsi="Arial" w:cs="Arial"/>
                <w:szCs w:val="22"/>
                <w:lang w:eastAsia="en-US" w:bidi="en-US"/>
              </w:rPr>
            </w:pPr>
            <w:r w:rsidRPr="002A40E5">
              <w:rPr>
                <w:rFonts w:ascii="Arial" w:eastAsia="Calibri" w:hAnsi="Arial" w:cs="Arial"/>
                <w:szCs w:val="22"/>
                <w:lang w:eastAsia="en-US" w:bidi="en-US"/>
              </w:rPr>
              <w:lastRenderedPageBreak/>
              <w:t>Наименование оборудования</w:t>
            </w:r>
          </w:p>
        </w:tc>
      </w:tr>
      <w:tr w:rsidR="004E5F3B" w:rsidRPr="002A40E5" w14:paraId="3F95B578" w14:textId="77777777" w:rsidTr="00CA25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B6F" w14:textId="77777777" w:rsidR="004E5F3B" w:rsidRPr="002A40E5" w:rsidRDefault="004E5F3B" w:rsidP="004E5F3B">
            <w:pPr>
              <w:numPr>
                <w:ilvl w:val="0"/>
                <w:numId w:val="18"/>
              </w:numPr>
              <w:autoSpaceDN w:val="0"/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color w:val="7030A0"/>
                <w:lang w:bidi="en-US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1A182" w14:textId="7917A010" w:rsidR="004E5F3B" w:rsidRPr="002A40E5" w:rsidRDefault="004E5F3B" w:rsidP="004E5F3B">
            <w:pPr>
              <w:spacing w:after="0" w:line="240" w:lineRule="auto"/>
              <w:rPr>
                <w:rFonts w:ascii="Arial" w:eastAsia="Calibri" w:hAnsi="Arial" w:cs="Arial"/>
                <w:color w:val="7030A0"/>
                <w:lang w:bidi="en-US"/>
              </w:rPr>
            </w:pPr>
            <w:r w:rsidRPr="002A40E5">
              <w:rPr>
                <w:rFonts w:ascii="Arial" w:hAnsi="Arial" w:cs="Arial"/>
                <w:color w:val="000000" w:themeColor="text1"/>
                <w:sz w:val="24"/>
                <w:szCs w:val="24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аттестации: 634028, Томская область, г. Томск, Ленина проспект, 2, строен.5, 502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B654" w14:textId="1D145D99" w:rsidR="004E5F3B" w:rsidRPr="002A40E5" w:rsidRDefault="004E5F3B" w:rsidP="004E5F3B">
            <w:pPr>
              <w:pStyle w:val="ad"/>
              <w:tabs>
                <w:tab w:val="left" w:pos="708"/>
              </w:tabs>
              <w:spacing w:after="0"/>
              <w:ind w:left="0" w:right="-1"/>
              <w:jc w:val="both"/>
              <w:rPr>
                <w:rFonts w:eastAsia="Calibri"/>
                <w:color w:val="7030A0"/>
                <w:sz w:val="22"/>
                <w:szCs w:val="22"/>
                <w:lang w:bidi="en-US"/>
              </w:rPr>
            </w:pPr>
            <w:r w:rsidRPr="002A40E5">
              <w:rPr>
                <w:color w:val="000000" w:themeColor="text1"/>
                <w:szCs w:val="24"/>
              </w:rPr>
              <w:t>Компьютер - 12 шт.; Принтер - 1 шт.; Проектор - 1 шт.; Комплект учебной мебели на 20 посадочных мест</w:t>
            </w:r>
          </w:p>
        </w:tc>
      </w:tr>
    </w:tbl>
    <w:p w14:paraId="64D9A9F8" w14:textId="77777777" w:rsidR="00354F56" w:rsidRPr="002A40E5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2A4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" w15:restartNumberingAfterBreak="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 w15:restartNumberingAfterBreak="0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48733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8110888">
    <w:abstractNumId w:val="14"/>
  </w:num>
  <w:num w:numId="3" w16cid:durableId="5664590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6788219">
    <w:abstractNumId w:val="11"/>
  </w:num>
  <w:num w:numId="5" w16cid:durableId="617831835">
    <w:abstractNumId w:val="4"/>
  </w:num>
  <w:num w:numId="6" w16cid:durableId="1837842985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6318443">
    <w:abstractNumId w:val="10"/>
  </w:num>
  <w:num w:numId="8" w16cid:durableId="1872455747">
    <w:abstractNumId w:val="10"/>
  </w:num>
  <w:num w:numId="9" w16cid:durableId="1854418024">
    <w:abstractNumId w:val="9"/>
  </w:num>
  <w:num w:numId="10" w16cid:durableId="801506388">
    <w:abstractNumId w:val="9"/>
  </w:num>
  <w:num w:numId="11" w16cid:durableId="3117618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40982544">
    <w:abstractNumId w:val="7"/>
  </w:num>
  <w:num w:numId="13" w16cid:durableId="1859116">
    <w:abstractNumId w:val="2"/>
  </w:num>
  <w:num w:numId="14" w16cid:durableId="663700761">
    <w:abstractNumId w:val="0"/>
  </w:num>
  <w:num w:numId="15" w16cid:durableId="139173315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239635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757187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3017389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3630679">
    <w:abstractNumId w:val="1"/>
  </w:num>
  <w:num w:numId="20" w16cid:durableId="493570010">
    <w:abstractNumId w:val="3"/>
  </w:num>
  <w:num w:numId="21" w16cid:durableId="1036924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1E1"/>
    <w:rsid w:val="0001393C"/>
    <w:rsid w:val="00014B55"/>
    <w:rsid w:val="00014FA8"/>
    <w:rsid w:val="00017195"/>
    <w:rsid w:val="000315CE"/>
    <w:rsid w:val="00037170"/>
    <w:rsid w:val="000376EC"/>
    <w:rsid w:val="0004360A"/>
    <w:rsid w:val="00092E8E"/>
    <w:rsid w:val="000A787B"/>
    <w:rsid w:val="000D1E8F"/>
    <w:rsid w:val="000D2466"/>
    <w:rsid w:val="000D58A6"/>
    <w:rsid w:val="000F1EAD"/>
    <w:rsid w:val="000F383A"/>
    <w:rsid w:val="00105B4B"/>
    <w:rsid w:val="00107633"/>
    <w:rsid w:val="00127EAF"/>
    <w:rsid w:val="00137E6E"/>
    <w:rsid w:val="00152B72"/>
    <w:rsid w:val="00157B6F"/>
    <w:rsid w:val="00173070"/>
    <w:rsid w:val="001C3AC3"/>
    <w:rsid w:val="001C44E8"/>
    <w:rsid w:val="001E2021"/>
    <w:rsid w:val="001E6732"/>
    <w:rsid w:val="001F1F31"/>
    <w:rsid w:val="00211924"/>
    <w:rsid w:val="00271F2C"/>
    <w:rsid w:val="002A40E5"/>
    <w:rsid w:val="002A48EE"/>
    <w:rsid w:val="002B42FF"/>
    <w:rsid w:val="002B6989"/>
    <w:rsid w:val="002D375D"/>
    <w:rsid w:val="003127CE"/>
    <w:rsid w:val="00325F16"/>
    <w:rsid w:val="00354F56"/>
    <w:rsid w:val="00356FC6"/>
    <w:rsid w:val="003A0476"/>
    <w:rsid w:val="003A2E01"/>
    <w:rsid w:val="003B7A9D"/>
    <w:rsid w:val="003D3829"/>
    <w:rsid w:val="003E2496"/>
    <w:rsid w:val="003F55CB"/>
    <w:rsid w:val="00400757"/>
    <w:rsid w:val="0041496C"/>
    <w:rsid w:val="00451CF0"/>
    <w:rsid w:val="00471D47"/>
    <w:rsid w:val="00484732"/>
    <w:rsid w:val="004A7343"/>
    <w:rsid w:val="004D3B79"/>
    <w:rsid w:val="004E5F3B"/>
    <w:rsid w:val="004F7733"/>
    <w:rsid w:val="00507FF0"/>
    <w:rsid w:val="0052291E"/>
    <w:rsid w:val="0053092B"/>
    <w:rsid w:val="00566381"/>
    <w:rsid w:val="00606B0A"/>
    <w:rsid w:val="00625FC7"/>
    <w:rsid w:val="00626187"/>
    <w:rsid w:val="00635F92"/>
    <w:rsid w:val="00661267"/>
    <w:rsid w:val="0066788D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753F9"/>
    <w:rsid w:val="007A7DF6"/>
    <w:rsid w:val="007D4C06"/>
    <w:rsid w:val="007E031B"/>
    <w:rsid w:val="007F7097"/>
    <w:rsid w:val="00813014"/>
    <w:rsid w:val="00832818"/>
    <w:rsid w:val="008371CB"/>
    <w:rsid w:val="00855098"/>
    <w:rsid w:val="008653B3"/>
    <w:rsid w:val="00875BB2"/>
    <w:rsid w:val="0088330D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37B7B"/>
    <w:rsid w:val="00940EBA"/>
    <w:rsid w:val="00960A59"/>
    <w:rsid w:val="00970270"/>
    <w:rsid w:val="00975BAF"/>
    <w:rsid w:val="00991694"/>
    <w:rsid w:val="009A62A0"/>
    <w:rsid w:val="009A729C"/>
    <w:rsid w:val="009D4F89"/>
    <w:rsid w:val="009E26FE"/>
    <w:rsid w:val="009F2CC6"/>
    <w:rsid w:val="00A116B2"/>
    <w:rsid w:val="00A15F59"/>
    <w:rsid w:val="00A27DE1"/>
    <w:rsid w:val="00A32FB2"/>
    <w:rsid w:val="00A37D63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23EE0"/>
    <w:rsid w:val="00B3388B"/>
    <w:rsid w:val="00B44983"/>
    <w:rsid w:val="00B45632"/>
    <w:rsid w:val="00B63D75"/>
    <w:rsid w:val="00B7432E"/>
    <w:rsid w:val="00BA48A9"/>
    <w:rsid w:val="00BF20EC"/>
    <w:rsid w:val="00BF4B57"/>
    <w:rsid w:val="00C038B4"/>
    <w:rsid w:val="00C06267"/>
    <w:rsid w:val="00C12C6D"/>
    <w:rsid w:val="00C35B03"/>
    <w:rsid w:val="00C529EB"/>
    <w:rsid w:val="00C71910"/>
    <w:rsid w:val="00C71D2E"/>
    <w:rsid w:val="00CA25EC"/>
    <w:rsid w:val="00CC0191"/>
    <w:rsid w:val="00CE7E2F"/>
    <w:rsid w:val="00CF14BC"/>
    <w:rsid w:val="00D2259F"/>
    <w:rsid w:val="00D44731"/>
    <w:rsid w:val="00D45673"/>
    <w:rsid w:val="00D82523"/>
    <w:rsid w:val="00DA2209"/>
    <w:rsid w:val="00DD2DB4"/>
    <w:rsid w:val="00E0730C"/>
    <w:rsid w:val="00E104D3"/>
    <w:rsid w:val="00E1738E"/>
    <w:rsid w:val="00E25C86"/>
    <w:rsid w:val="00E262F7"/>
    <w:rsid w:val="00E4098F"/>
    <w:rsid w:val="00E44294"/>
    <w:rsid w:val="00E538E0"/>
    <w:rsid w:val="00EA648E"/>
    <w:rsid w:val="00EB2BEB"/>
    <w:rsid w:val="00ED656D"/>
    <w:rsid w:val="00EE03C0"/>
    <w:rsid w:val="00F07652"/>
    <w:rsid w:val="00F26508"/>
    <w:rsid w:val="00F36BD3"/>
    <w:rsid w:val="00F37696"/>
    <w:rsid w:val="00F52A9F"/>
    <w:rsid w:val="00F54067"/>
    <w:rsid w:val="00F5556D"/>
    <w:rsid w:val="00F87E18"/>
    <w:rsid w:val="00FE17A2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  <w15:docId w15:val="{93423C70-9AC0-2C46-8C25-4E23C913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2A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91341" TargetMode="External"/><Relationship Id="rId13" Type="http://schemas.openxmlformats.org/officeDocument/2006/relationships/hyperlink" Target="http://grebennik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ru/catalog/document?id=432412&amp;pid=563742" TargetMode="External"/><Relationship Id="rId12" Type="http://schemas.openxmlformats.org/officeDocument/2006/relationships/hyperlink" Target="https://e.lanbook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392192809.html" TargetMode="External"/><Relationship Id="rId11" Type="http://schemas.openxmlformats.org/officeDocument/2006/relationships/hyperlink" Target="https://elibrary.ru/defaultx.asp" TargetMode="External"/><Relationship Id="rId5" Type="http://schemas.openxmlformats.org/officeDocument/2006/relationships/hyperlink" Target="https://reader.lanbook.com/book/433217#3" TargetMode="External"/><Relationship Id="rId15" Type="http://schemas.openxmlformats.org/officeDocument/2006/relationships/hyperlink" Target="https://new.znanium.com/" TargetMode="External"/><Relationship Id="rId10" Type="http://schemas.openxmlformats.org/officeDocument/2006/relationships/hyperlink" Target="http://www.studentlibrary.ru/book/ISBN978597652711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906846136.html" TargetMode="External"/><Relationship Id="rId14" Type="http://schemas.openxmlformats.org/officeDocument/2006/relationships/hyperlink" Target="https://urai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2924</Words>
  <Characters>16671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Морган</dc:creator>
  <cp:keywords/>
  <dc:description/>
  <cp:lastModifiedBy>Microsoft Office User</cp:lastModifiedBy>
  <cp:revision>2</cp:revision>
  <dcterms:created xsi:type="dcterms:W3CDTF">2025-06-12T07:04:00Z</dcterms:created>
  <dcterms:modified xsi:type="dcterms:W3CDTF">2025-06-12T07:04:00Z</dcterms:modified>
</cp:coreProperties>
</file>