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767B" w:rsidRPr="00CC5D97" w:rsidRDefault="003A767B" w:rsidP="003A767B">
      <w:pPr>
        <w:jc w:val="center"/>
        <w:rPr>
          <w:rFonts w:ascii="Arial" w:hAnsi="Arial" w:cs="Arial"/>
          <w:b/>
        </w:rPr>
      </w:pPr>
      <w:r w:rsidRPr="00CC5D97">
        <w:rPr>
          <w:rFonts w:ascii="Arial" w:hAnsi="Arial" w:cs="Arial"/>
          <w:b/>
        </w:rPr>
        <w:t>МИНИСТЕРСТВО НАУКИ И ВЫСШЕГО ОБРАЗОВАНИЯ РОССИЙСКОЙ ФЕДЕРАЦИИ</w:t>
      </w:r>
    </w:p>
    <w:p w:rsidR="003A767B" w:rsidRPr="00CC5D97" w:rsidRDefault="003A767B" w:rsidP="003A767B">
      <w:pPr>
        <w:jc w:val="center"/>
        <w:rPr>
          <w:rFonts w:ascii="Arial" w:hAnsi="Arial" w:cs="Arial"/>
          <w:sz w:val="24"/>
          <w:szCs w:val="24"/>
        </w:rPr>
      </w:pPr>
      <w:r w:rsidRPr="00CC5D97">
        <w:rPr>
          <w:rFonts w:ascii="Arial" w:hAnsi="Arial" w:cs="Arial"/>
        </w:rPr>
        <w:t xml:space="preserve">федеральное государственное автономное образовательное учреждение </w:t>
      </w:r>
    </w:p>
    <w:p w:rsidR="003A767B" w:rsidRPr="00CC5D97" w:rsidRDefault="003A767B" w:rsidP="003A767B">
      <w:pPr>
        <w:jc w:val="center"/>
        <w:rPr>
          <w:rFonts w:ascii="Arial" w:hAnsi="Arial" w:cs="Arial"/>
        </w:rPr>
      </w:pPr>
      <w:r w:rsidRPr="00CC5D97">
        <w:rPr>
          <w:rFonts w:ascii="Arial" w:hAnsi="Arial" w:cs="Arial"/>
        </w:rPr>
        <w:t xml:space="preserve">высшего образования </w:t>
      </w:r>
    </w:p>
    <w:p w:rsidR="003A767B" w:rsidRPr="00CC5D97" w:rsidRDefault="003A767B" w:rsidP="003A767B">
      <w:pPr>
        <w:jc w:val="center"/>
        <w:rPr>
          <w:rFonts w:ascii="Arial" w:hAnsi="Arial" w:cs="Arial"/>
          <w:b/>
        </w:rPr>
      </w:pPr>
      <w:r w:rsidRPr="00CC5D97">
        <w:rPr>
          <w:rFonts w:ascii="Arial" w:hAnsi="Arial" w:cs="Arial"/>
          <w:b/>
        </w:rPr>
        <w:t xml:space="preserve">«НАЦИОНАЛЬНЫЙ ИССЛЕДОВАТЕЛЬСКИЙ </w:t>
      </w:r>
    </w:p>
    <w:p w:rsidR="003A767B" w:rsidRPr="00CC5D97" w:rsidRDefault="003A767B" w:rsidP="003A767B">
      <w:pPr>
        <w:jc w:val="center"/>
        <w:rPr>
          <w:rFonts w:ascii="Arial" w:hAnsi="Arial" w:cs="Arial"/>
          <w:b/>
        </w:rPr>
      </w:pPr>
      <w:r w:rsidRPr="00CC5D97">
        <w:rPr>
          <w:rFonts w:ascii="Arial" w:hAnsi="Arial" w:cs="Arial"/>
          <w:b/>
        </w:rPr>
        <w:t>ТОМСКИЙ ПОЛИТЕХНИЧЕСКИЙ УНИВЕРСИТЕТ»</w:t>
      </w:r>
    </w:p>
    <w:p w:rsidR="003A767B" w:rsidRPr="00CC5D97" w:rsidRDefault="003A767B" w:rsidP="003A767B">
      <w:pPr>
        <w:ind w:left="5387"/>
        <w:rPr>
          <w:rFonts w:ascii="Arial" w:hAnsi="Arial" w:cs="Arial"/>
        </w:rPr>
      </w:pPr>
    </w:p>
    <w:p w:rsidR="00F365F2" w:rsidRPr="00CC5D97" w:rsidRDefault="00F365F2" w:rsidP="00F365F2">
      <w:pPr>
        <w:ind w:left="6237"/>
        <w:rPr>
          <w:rFonts w:ascii="Arial" w:hAnsi="Arial" w:cs="Arial"/>
          <w:sz w:val="24"/>
          <w:szCs w:val="24"/>
        </w:rPr>
      </w:pPr>
    </w:p>
    <w:p w:rsidR="00F365F2" w:rsidRPr="00CC5D97" w:rsidRDefault="00F365F2" w:rsidP="00F365F2">
      <w:pPr>
        <w:ind w:left="6237"/>
        <w:rPr>
          <w:rFonts w:ascii="Arial" w:hAnsi="Arial" w:cs="Arial"/>
          <w:sz w:val="24"/>
          <w:szCs w:val="24"/>
        </w:rPr>
      </w:pPr>
    </w:p>
    <w:p w:rsidR="00F365F2" w:rsidRPr="00CC5D97" w:rsidRDefault="00F365F2" w:rsidP="00F365F2">
      <w:pPr>
        <w:ind w:left="6237"/>
        <w:rPr>
          <w:rFonts w:ascii="Arial" w:hAnsi="Arial" w:cs="Arial"/>
          <w:sz w:val="24"/>
          <w:szCs w:val="24"/>
        </w:rPr>
      </w:pPr>
      <w:r w:rsidRPr="00CC5D97">
        <w:rPr>
          <w:rFonts w:ascii="Arial" w:hAnsi="Arial" w:cs="Arial"/>
          <w:sz w:val="24"/>
          <w:szCs w:val="24"/>
        </w:rPr>
        <w:t>УТВЕРЖДАЮ</w:t>
      </w:r>
    </w:p>
    <w:p w:rsidR="00F365F2" w:rsidRPr="00CC5D97" w:rsidRDefault="005672FF" w:rsidP="00F365F2">
      <w:pPr>
        <w:ind w:left="5387" w:firstLine="850"/>
        <w:rPr>
          <w:rFonts w:ascii="Arial" w:hAnsi="Arial" w:cs="Arial"/>
          <w:sz w:val="24"/>
          <w:szCs w:val="24"/>
        </w:rPr>
      </w:pPr>
      <w:r w:rsidRPr="00CC5D97">
        <w:rPr>
          <w:rFonts w:ascii="Arial" w:hAnsi="Arial" w:cs="Arial"/>
          <w:sz w:val="24"/>
          <w:szCs w:val="24"/>
        </w:rPr>
        <w:t>Директор ИШФВП</w:t>
      </w:r>
    </w:p>
    <w:p w:rsidR="00F365F2" w:rsidRPr="00CC5D97" w:rsidRDefault="00CC5D97" w:rsidP="00F365F2">
      <w:pPr>
        <w:ind w:left="5387" w:firstLine="850"/>
        <w:rPr>
          <w:rFonts w:ascii="Arial" w:hAnsi="Arial" w:cs="Arial"/>
          <w:sz w:val="24"/>
          <w:szCs w:val="24"/>
        </w:rPr>
      </w:pPr>
      <w:r>
        <w:rPr>
          <w:rFonts w:ascii="Arial" w:hAnsi="Arial" w:cs="Arial"/>
          <w:sz w:val="24"/>
          <w:szCs w:val="24"/>
        </w:rPr>
        <w:t>_____________ Д.О. Глушков</w:t>
      </w:r>
    </w:p>
    <w:p w:rsidR="00F365F2" w:rsidRPr="00CC5D97" w:rsidRDefault="001F1244" w:rsidP="00F365F2">
      <w:pPr>
        <w:ind w:left="5387" w:firstLine="850"/>
        <w:rPr>
          <w:rFonts w:ascii="Arial" w:hAnsi="Arial" w:cs="Arial"/>
          <w:sz w:val="24"/>
          <w:szCs w:val="24"/>
        </w:rPr>
      </w:pPr>
      <w:r>
        <w:rPr>
          <w:rFonts w:ascii="Arial" w:hAnsi="Arial" w:cs="Arial"/>
          <w:sz w:val="24"/>
          <w:szCs w:val="24"/>
        </w:rPr>
        <w:t>«___» ____________ 2024</w:t>
      </w:r>
      <w:r w:rsidR="00F365F2" w:rsidRPr="00CC5D97">
        <w:rPr>
          <w:rFonts w:ascii="Arial" w:hAnsi="Arial" w:cs="Arial"/>
          <w:sz w:val="24"/>
          <w:szCs w:val="24"/>
        </w:rPr>
        <w:t xml:space="preserve"> г.</w:t>
      </w:r>
    </w:p>
    <w:p w:rsidR="00F365F2" w:rsidRPr="00CC5D97" w:rsidRDefault="00F365F2" w:rsidP="00F365F2">
      <w:pPr>
        <w:ind w:left="6379"/>
        <w:rPr>
          <w:rFonts w:ascii="Arial" w:hAnsi="Arial" w:cs="Arial"/>
        </w:rPr>
      </w:pPr>
    </w:p>
    <w:p w:rsidR="003A767B" w:rsidRPr="00CC5D97" w:rsidRDefault="003A767B" w:rsidP="003A767B">
      <w:pPr>
        <w:ind w:left="6379"/>
        <w:jc w:val="center"/>
        <w:rPr>
          <w:rFonts w:ascii="Arial" w:hAnsi="Arial" w:cs="Arial"/>
          <w:b/>
        </w:rPr>
      </w:pPr>
    </w:p>
    <w:p w:rsidR="003A767B" w:rsidRPr="00CC5D97" w:rsidRDefault="003A767B" w:rsidP="003A767B">
      <w:pPr>
        <w:ind w:left="6379"/>
        <w:jc w:val="center"/>
        <w:rPr>
          <w:rFonts w:ascii="Arial" w:hAnsi="Arial" w:cs="Arial"/>
          <w:b/>
        </w:rPr>
      </w:pPr>
    </w:p>
    <w:p w:rsidR="003A767B" w:rsidRPr="00CC5D97" w:rsidRDefault="003A767B" w:rsidP="003A767B">
      <w:pPr>
        <w:ind w:left="6379"/>
        <w:jc w:val="center"/>
        <w:rPr>
          <w:rFonts w:ascii="Arial" w:hAnsi="Arial" w:cs="Arial"/>
          <w:b/>
        </w:rPr>
      </w:pPr>
    </w:p>
    <w:p w:rsidR="00F365F2" w:rsidRPr="00CC5D97" w:rsidRDefault="00F365F2" w:rsidP="003A767B">
      <w:pPr>
        <w:ind w:left="6379"/>
        <w:jc w:val="center"/>
        <w:rPr>
          <w:rFonts w:ascii="Arial" w:hAnsi="Arial" w:cs="Arial"/>
          <w:b/>
        </w:rPr>
      </w:pPr>
    </w:p>
    <w:p w:rsidR="003A767B" w:rsidRPr="00CC5D97" w:rsidRDefault="003A767B" w:rsidP="003A767B">
      <w:pPr>
        <w:jc w:val="center"/>
        <w:rPr>
          <w:rFonts w:ascii="Arial" w:hAnsi="Arial" w:cs="Arial"/>
          <w:b/>
        </w:rPr>
      </w:pPr>
    </w:p>
    <w:p w:rsidR="003A767B" w:rsidRPr="00CC5D97" w:rsidRDefault="003A767B" w:rsidP="003A767B">
      <w:pPr>
        <w:jc w:val="center"/>
        <w:rPr>
          <w:rFonts w:ascii="Arial" w:hAnsi="Arial" w:cs="Arial"/>
          <w:b/>
          <w:sz w:val="24"/>
          <w:szCs w:val="24"/>
        </w:rPr>
      </w:pPr>
      <w:r w:rsidRPr="00CC5D97">
        <w:rPr>
          <w:rFonts w:ascii="Arial" w:hAnsi="Arial" w:cs="Arial"/>
          <w:b/>
          <w:sz w:val="24"/>
          <w:szCs w:val="24"/>
        </w:rPr>
        <w:t xml:space="preserve">ПРОГРАММА </w:t>
      </w:r>
      <w:r w:rsidRPr="00CC5D97">
        <w:rPr>
          <w:rFonts w:ascii="Arial" w:hAnsi="Arial" w:cs="Arial"/>
          <w:b/>
          <w:caps/>
          <w:sz w:val="24"/>
          <w:szCs w:val="24"/>
        </w:rPr>
        <w:t>кандидатского экзамена</w:t>
      </w:r>
      <w:r w:rsidRPr="00CC5D97">
        <w:rPr>
          <w:rFonts w:ascii="Arial" w:hAnsi="Arial" w:cs="Arial"/>
          <w:b/>
          <w:sz w:val="24"/>
          <w:szCs w:val="24"/>
        </w:rPr>
        <w:t xml:space="preserve"> </w:t>
      </w:r>
    </w:p>
    <w:p w:rsidR="003A767B" w:rsidRPr="00CC5D97" w:rsidRDefault="003A767B" w:rsidP="003A767B">
      <w:pPr>
        <w:jc w:val="center"/>
        <w:rPr>
          <w:rFonts w:ascii="Arial" w:eastAsia="MS Mincho" w:hAnsi="Arial" w:cs="Arial"/>
          <w:b/>
          <w:sz w:val="24"/>
          <w:szCs w:val="24"/>
          <w:lang w:eastAsia="ja-JP"/>
        </w:rPr>
      </w:pPr>
      <w:r w:rsidRPr="00CC5D97">
        <w:rPr>
          <w:rFonts w:ascii="Arial" w:eastAsia="MS Mincho" w:hAnsi="Arial" w:cs="Arial"/>
          <w:sz w:val="24"/>
          <w:szCs w:val="24"/>
          <w:lang w:eastAsia="ja-JP"/>
        </w:rPr>
        <w:t>ПРИЕМ</w:t>
      </w:r>
      <w:r w:rsidR="001F1244">
        <w:rPr>
          <w:rFonts w:ascii="Arial" w:eastAsia="MS Mincho" w:hAnsi="Arial" w:cs="Arial"/>
          <w:b/>
          <w:sz w:val="24"/>
          <w:szCs w:val="24"/>
          <w:lang w:eastAsia="ja-JP"/>
        </w:rPr>
        <w:t xml:space="preserve"> 2024</w:t>
      </w:r>
      <w:r w:rsidRPr="00CC5D97">
        <w:rPr>
          <w:rFonts w:ascii="Arial" w:eastAsia="MS Mincho" w:hAnsi="Arial" w:cs="Arial"/>
          <w:b/>
          <w:sz w:val="24"/>
          <w:szCs w:val="24"/>
          <w:lang w:eastAsia="ja-JP"/>
        </w:rPr>
        <w:t xml:space="preserve"> г.</w:t>
      </w:r>
    </w:p>
    <w:p w:rsidR="003A767B" w:rsidRPr="00CC5D97" w:rsidRDefault="003A767B" w:rsidP="003A767B">
      <w:pPr>
        <w:jc w:val="center"/>
        <w:rPr>
          <w:rFonts w:ascii="Arial" w:hAnsi="Arial" w:cs="Arial"/>
          <w:bCs/>
          <w:i/>
          <w:color w:val="7030A0"/>
          <w:sz w:val="24"/>
          <w:szCs w:val="24"/>
        </w:rPr>
      </w:pPr>
      <w:r w:rsidRPr="00CC5D97">
        <w:rPr>
          <w:rFonts w:ascii="Arial" w:eastAsia="MS Mincho" w:hAnsi="Arial" w:cs="Arial"/>
          <w:sz w:val="24"/>
          <w:szCs w:val="24"/>
          <w:lang w:eastAsia="ja-JP"/>
        </w:rPr>
        <w:t>ФОРМА ОБУЧЕНИЯ</w:t>
      </w:r>
      <w:r w:rsidRPr="00CC5D97">
        <w:rPr>
          <w:rFonts w:ascii="Arial" w:eastAsia="MS Mincho" w:hAnsi="Arial" w:cs="Arial"/>
          <w:b/>
          <w:sz w:val="24"/>
          <w:szCs w:val="24"/>
          <w:lang w:eastAsia="ja-JP"/>
        </w:rPr>
        <w:t xml:space="preserve"> </w:t>
      </w:r>
      <w:r w:rsidRPr="00CC5D97">
        <w:rPr>
          <w:rFonts w:ascii="Arial" w:eastAsia="MS Mincho" w:hAnsi="Arial" w:cs="Arial"/>
          <w:b/>
          <w:caps/>
          <w:sz w:val="24"/>
          <w:szCs w:val="24"/>
          <w:u w:val="single"/>
          <w:lang w:eastAsia="ja-JP"/>
        </w:rPr>
        <w:t>очная</w:t>
      </w:r>
    </w:p>
    <w:p w:rsidR="003A767B" w:rsidRPr="00CC5D97" w:rsidRDefault="003A767B" w:rsidP="003A767B">
      <w:pPr>
        <w:jc w:val="center"/>
        <w:rPr>
          <w:rFonts w:ascii="Arial" w:eastAsia="MS Mincho" w:hAnsi="Arial" w:cs="Arial"/>
          <w:b/>
          <w:lang w:eastAsia="ja-JP"/>
        </w:rPr>
      </w:pPr>
    </w:p>
    <w:tbl>
      <w:tblPr>
        <w:tblW w:w="924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56"/>
        <w:gridCol w:w="680"/>
        <w:gridCol w:w="709"/>
        <w:gridCol w:w="1843"/>
        <w:gridCol w:w="2155"/>
      </w:tblGrid>
      <w:tr w:rsidR="003A767B" w:rsidRPr="00CC5D97" w:rsidTr="00F365F2">
        <w:trPr>
          <w:trHeight w:val="504"/>
        </w:trPr>
        <w:tc>
          <w:tcPr>
            <w:tcW w:w="9243" w:type="dxa"/>
            <w:gridSpan w:val="5"/>
            <w:tcBorders>
              <w:top w:val="single" w:sz="4" w:space="0" w:color="auto"/>
              <w:left w:val="single" w:sz="4" w:space="0" w:color="auto"/>
              <w:bottom w:val="single" w:sz="4" w:space="0" w:color="auto"/>
              <w:right w:val="single" w:sz="4" w:space="0" w:color="auto"/>
            </w:tcBorders>
            <w:vAlign w:val="center"/>
            <w:hideMark/>
          </w:tcPr>
          <w:p w:rsidR="003A767B" w:rsidRPr="00CC5D97" w:rsidRDefault="005672FF">
            <w:pPr>
              <w:jc w:val="center"/>
              <w:rPr>
                <w:rFonts w:ascii="Arial" w:hAnsi="Arial" w:cs="Arial"/>
                <w:b/>
                <w:color w:val="FF0000"/>
                <w:sz w:val="24"/>
                <w:szCs w:val="24"/>
              </w:rPr>
            </w:pPr>
            <w:r w:rsidRPr="00CC5D97">
              <w:rPr>
                <w:rFonts w:ascii="Arial" w:hAnsi="Arial" w:cs="Arial"/>
                <w:b/>
                <w:sz w:val="24"/>
                <w:szCs w:val="24"/>
              </w:rPr>
              <w:t>1.3.15. ФИЗИКА АТОМНЫХ ЯДЕР И ЭЛЕМЕНТАРНЫХ ЧАСТИЦ, ФИЗИКА ВЫСОКИХ ЭНЕРГИЙ</w:t>
            </w:r>
          </w:p>
        </w:tc>
      </w:tr>
      <w:tr w:rsidR="003A767B" w:rsidRPr="00CC5D97" w:rsidTr="00F365F2">
        <w:trPr>
          <w:trHeight w:val="598"/>
        </w:trPr>
        <w:tc>
          <w:tcPr>
            <w:tcW w:w="3856" w:type="dxa"/>
            <w:tcBorders>
              <w:top w:val="single" w:sz="4" w:space="0" w:color="auto"/>
              <w:left w:val="nil"/>
              <w:bottom w:val="single" w:sz="4" w:space="0" w:color="auto"/>
              <w:right w:val="nil"/>
            </w:tcBorders>
          </w:tcPr>
          <w:p w:rsidR="003A767B" w:rsidRPr="00CC5D97" w:rsidRDefault="003A767B">
            <w:pPr>
              <w:rPr>
                <w:rFonts w:ascii="Arial" w:hAnsi="Arial" w:cs="Arial"/>
                <w:b/>
                <w:sz w:val="24"/>
                <w:szCs w:val="24"/>
              </w:rPr>
            </w:pPr>
          </w:p>
        </w:tc>
        <w:tc>
          <w:tcPr>
            <w:tcW w:w="5387" w:type="dxa"/>
            <w:gridSpan w:val="4"/>
            <w:tcBorders>
              <w:top w:val="single" w:sz="4" w:space="0" w:color="auto"/>
              <w:left w:val="nil"/>
              <w:bottom w:val="single" w:sz="2" w:space="0" w:color="auto"/>
              <w:right w:val="nil"/>
            </w:tcBorders>
          </w:tcPr>
          <w:p w:rsidR="003A767B" w:rsidRPr="00CC5D97" w:rsidRDefault="003A767B">
            <w:pPr>
              <w:jc w:val="center"/>
              <w:rPr>
                <w:rFonts w:ascii="Arial" w:hAnsi="Arial" w:cs="Arial"/>
                <w:b/>
                <w:sz w:val="24"/>
                <w:szCs w:val="24"/>
              </w:rPr>
            </w:pPr>
          </w:p>
          <w:p w:rsidR="003A767B" w:rsidRPr="00CC5D97" w:rsidRDefault="003A767B">
            <w:pPr>
              <w:jc w:val="center"/>
              <w:rPr>
                <w:rFonts w:ascii="Arial" w:hAnsi="Arial" w:cs="Arial"/>
                <w:b/>
                <w:sz w:val="24"/>
                <w:szCs w:val="24"/>
              </w:rPr>
            </w:pPr>
          </w:p>
          <w:p w:rsidR="00DB6129" w:rsidRPr="00CC5D97" w:rsidRDefault="00DB6129">
            <w:pPr>
              <w:jc w:val="center"/>
              <w:rPr>
                <w:rFonts w:ascii="Arial" w:hAnsi="Arial" w:cs="Arial"/>
                <w:b/>
                <w:sz w:val="24"/>
                <w:szCs w:val="24"/>
              </w:rPr>
            </w:pPr>
          </w:p>
          <w:p w:rsidR="003A767B" w:rsidRPr="00CC5D97" w:rsidRDefault="003A767B">
            <w:pPr>
              <w:jc w:val="center"/>
              <w:rPr>
                <w:rFonts w:ascii="Arial" w:hAnsi="Arial" w:cs="Arial"/>
                <w:b/>
                <w:sz w:val="24"/>
                <w:szCs w:val="24"/>
              </w:rPr>
            </w:pPr>
          </w:p>
        </w:tc>
      </w:tr>
      <w:tr w:rsidR="003A767B" w:rsidRPr="00CC5D97" w:rsidTr="00F365F2">
        <w:tc>
          <w:tcPr>
            <w:tcW w:w="3856" w:type="dxa"/>
            <w:tcBorders>
              <w:top w:val="single" w:sz="4" w:space="0" w:color="auto"/>
              <w:left w:val="single" w:sz="4" w:space="0" w:color="auto"/>
              <w:bottom w:val="single" w:sz="4" w:space="0" w:color="auto"/>
              <w:right w:val="single" w:sz="4" w:space="0" w:color="auto"/>
            </w:tcBorders>
            <w:hideMark/>
          </w:tcPr>
          <w:p w:rsidR="003A767B" w:rsidRPr="00CC5D97" w:rsidRDefault="003A767B">
            <w:pPr>
              <w:rPr>
                <w:rFonts w:ascii="Arial" w:hAnsi="Arial" w:cs="Arial"/>
                <w:sz w:val="24"/>
                <w:szCs w:val="24"/>
              </w:rPr>
            </w:pPr>
            <w:r w:rsidRPr="00CC5D97">
              <w:rPr>
                <w:rFonts w:ascii="Arial" w:hAnsi="Arial" w:cs="Arial"/>
                <w:sz w:val="24"/>
                <w:szCs w:val="24"/>
              </w:rPr>
              <w:t>Уровень образования</w:t>
            </w:r>
          </w:p>
        </w:tc>
        <w:tc>
          <w:tcPr>
            <w:tcW w:w="5387" w:type="dxa"/>
            <w:gridSpan w:val="4"/>
            <w:tcBorders>
              <w:top w:val="single" w:sz="2" w:space="0" w:color="auto"/>
              <w:left w:val="single" w:sz="4" w:space="0" w:color="auto"/>
              <w:bottom w:val="single" w:sz="2" w:space="0" w:color="auto"/>
              <w:right w:val="single" w:sz="2" w:space="0" w:color="auto"/>
            </w:tcBorders>
            <w:hideMark/>
          </w:tcPr>
          <w:p w:rsidR="003A767B" w:rsidRPr="00CC5D97" w:rsidRDefault="003A767B">
            <w:pPr>
              <w:rPr>
                <w:rFonts w:ascii="Arial" w:hAnsi="Arial" w:cs="Arial"/>
                <w:sz w:val="24"/>
                <w:szCs w:val="24"/>
              </w:rPr>
            </w:pPr>
            <w:r w:rsidRPr="00CC5D97">
              <w:rPr>
                <w:rFonts w:ascii="Arial" w:hAnsi="Arial" w:cs="Arial"/>
                <w:bCs/>
                <w:sz w:val="24"/>
                <w:szCs w:val="24"/>
              </w:rPr>
              <w:t xml:space="preserve">Высшее образование – подготовка </w:t>
            </w:r>
            <w:r w:rsidRPr="00CC5D97">
              <w:rPr>
                <w:rFonts w:ascii="Arial" w:hAnsi="Arial" w:cs="Arial"/>
                <w:sz w:val="24"/>
                <w:szCs w:val="24"/>
              </w:rPr>
              <w:t>кадров высшей квалификации</w:t>
            </w:r>
          </w:p>
        </w:tc>
      </w:tr>
      <w:tr w:rsidR="003A767B" w:rsidRPr="00CC5D97" w:rsidTr="00F365F2">
        <w:trPr>
          <w:trHeight w:val="341"/>
        </w:trPr>
        <w:tc>
          <w:tcPr>
            <w:tcW w:w="3856" w:type="dxa"/>
            <w:tcBorders>
              <w:top w:val="single" w:sz="4" w:space="0" w:color="auto"/>
              <w:left w:val="single" w:sz="4" w:space="0" w:color="auto"/>
              <w:bottom w:val="single" w:sz="4" w:space="0" w:color="auto"/>
              <w:right w:val="single" w:sz="4" w:space="0" w:color="auto"/>
            </w:tcBorders>
            <w:hideMark/>
          </w:tcPr>
          <w:p w:rsidR="003A767B" w:rsidRPr="00CC5D97" w:rsidRDefault="003A767B">
            <w:pPr>
              <w:rPr>
                <w:rFonts w:ascii="Arial" w:hAnsi="Arial" w:cs="Arial"/>
                <w:sz w:val="24"/>
                <w:szCs w:val="24"/>
              </w:rPr>
            </w:pPr>
            <w:r w:rsidRPr="00CC5D97">
              <w:rPr>
                <w:rFonts w:ascii="Arial" w:hAnsi="Arial" w:cs="Arial"/>
                <w:sz w:val="24"/>
                <w:szCs w:val="24"/>
              </w:rPr>
              <w:t>Курс</w:t>
            </w:r>
          </w:p>
        </w:tc>
        <w:tc>
          <w:tcPr>
            <w:tcW w:w="1389" w:type="dxa"/>
            <w:gridSpan w:val="2"/>
            <w:tcBorders>
              <w:top w:val="single" w:sz="2" w:space="0" w:color="auto"/>
              <w:left w:val="single" w:sz="4" w:space="0" w:color="auto"/>
              <w:bottom w:val="single" w:sz="2" w:space="0" w:color="auto"/>
              <w:right w:val="single" w:sz="2" w:space="0" w:color="auto"/>
            </w:tcBorders>
          </w:tcPr>
          <w:p w:rsidR="003A767B" w:rsidRPr="00CC5D97" w:rsidRDefault="00F365F2">
            <w:pPr>
              <w:rPr>
                <w:rFonts w:ascii="Arial" w:hAnsi="Arial" w:cs="Arial"/>
                <w:sz w:val="24"/>
                <w:szCs w:val="24"/>
              </w:rPr>
            </w:pPr>
            <w:r w:rsidRPr="00CC5D97">
              <w:rPr>
                <w:rFonts w:ascii="Arial" w:hAnsi="Arial" w:cs="Arial"/>
                <w:sz w:val="24"/>
                <w:szCs w:val="24"/>
              </w:rPr>
              <w:t>2</w:t>
            </w:r>
          </w:p>
        </w:tc>
        <w:tc>
          <w:tcPr>
            <w:tcW w:w="1843" w:type="dxa"/>
            <w:tcBorders>
              <w:top w:val="single" w:sz="2" w:space="0" w:color="auto"/>
              <w:left w:val="single" w:sz="2" w:space="0" w:color="auto"/>
              <w:bottom w:val="single" w:sz="2" w:space="0" w:color="auto"/>
              <w:right w:val="single" w:sz="4" w:space="0" w:color="auto"/>
            </w:tcBorders>
            <w:hideMark/>
          </w:tcPr>
          <w:p w:rsidR="003A767B" w:rsidRPr="00CC5D97" w:rsidRDefault="003A767B">
            <w:pPr>
              <w:jc w:val="center"/>
              <w:rPr>
                <w:rFonts w:ascii="Arial" w:hAnsi="Arial" w:cs="Arial"/>
                <w:b/>
                <w:sz w:val="24"/>
                <w:szCs w:val="24"/>
              </w:rPr>
            </w:pPr>
            <w:r w:rsidRPr="00CC5D97">
              <w:rPr>
                <w:rFonts w:ascii="Arial" w:hAnsi="Arial" w:cs="Arial"/>
                <w:sz w:val="24"/>
                <w:szCs w:val="24"/>
              </w:rPr>
              <w:t>семестр</w:t>
            </w:r>
          </w:p>
        </w:tc>
        <w:tc>
          <w:tcPr>
            <w:tcW w:w="2155" w:type="dxa"/>
            <w:tcBorders>
              <w:top w:val="single" w:sz="4" w:space="0" w:color="auto"/>
              <w:left w:val="single" w:sz="4" w:space="0" w:color="auto"/>
              <w:bottom w:val="single" w:sz="4" w:space="0" w:color="auto"/>
              <w:right w:val="single" w:sz="4" w:space="0" w:color="auto"/>
            </w:tcBorders>
          </w:tcPr>
          <w:p w:rsidR="003A767B" w:rsidRPr="00CC5D97" w:rsidRDefault="00F365F2">
            <w:pPr>
              <w:rPr>
                <w:rFonts w:ascii="Arial" w:hAnsi="Arial" w:cs="Arial"/>
                <w:b/>
                <w:sz w:val="24"/>
                <w:szCs w:val="24"/>
              </w:rPr>
            </w:pPr>
            <w:r w:rsidRPr="00CC5D97">
              <w:rPr>
                <w:rFonts w:ascii="Arial" w:hAnsi="Arial" w:cs="Arial"/>
                <w:b/>
                <w:sz w:val="24"/>
                <w:szCs w:val="24"/>
              </w:rPr>
              <w:t>4</w:t>
            </w:r>
          </w:p>
        </w:tc>
      </w:tr>
      <w:tr w:rsidR="003A767B" w:rsidRPr="00CC5D97" w:rsidTr="00F365F2">
        <w:tc>
          <w:tcPr>
            <w:tcW w:w="3856" w:type="dxa"/>
            <w:tcBorders>
              <w:top w:val="nil"/>
              <w:left w:val="nil"/>
              <w:bottom w:val="nil"/>
              <w:right w:val="nil"/>
            </w:tcBorders>
          </w:tcPr>
          <w:p w:rsidR="003A767B" w:rsidRPr="00CC5D97" w:rsidRDefault="003A767B">
            <w:pPr>
              <w:rPr>
                <w:rFonts w:ascii="Arial" w:hAnsi="Arial" w:cs="Arial"/>
                <w:b/>
                <w:sz w:val="24"/>
                <w:szCs w:val="24"/>
              </w:rPr>
            </w:pPr>
          </w:p>
        </w:tc>
        <w:tc>
          <w:tcPr>
            <w:tcW w:w="5387" w:type="dxa"/>
            <w:gridSpan w:val="4"/>
            <w:tcBorders>
              <w:top w:val="nil"/>
              <w:left w:val="nil"/>
              <w:bottom w:val="nil"/>
              <w:right w:val="nil"/>
            </w:tcBorders>
          </w:tcPr>
          <w:p w:rsidR="003A767B" w:rsidRPr="00CC5D97" w:rsidRDefault="003A767B">
            <w:pPr>
              <w:jc w:val="center"/>
              <w:rPr>
                <w:rFonts w:ascii="Arial" w:hAnsi="Arial" w:cs="Arial"/>
                <w:b/>
                <w:sz w:val="24"/>
                <w:szCs w:val="24"/>
              </w:rPr>
            </w:pPr>
          </w:p>
        </w:tc>
      </w:tr>
      <w:tr w:rsidR="003A767B" w:rsidRPr="00CC5D97" w:rsidTr="00F365F2">
        <w:tc>
          <w:tcPr>
            <w:tcW w:w="3856" w:type="dxa"/>
            <w:tcBorders>
              <w:top w:val="nil"/>
              <w:left w:val="nil"/>
              <w:bottom w:val="single" w:sz="4" w:space="0" w:color="auto"/>
              <w:right w:val="nil"/>
            </w:tcBorders>
          </w:tcPr>
          <w:p w:rsidR="003A767B" w:rsidRPr="00CC5D97" w:rsidRDefault="003A767B">
            <w:pPr>
              <w:rPr>
                <w:rFonts w:ascii="Arial" w:hAnsi="Arial" w:cs="Arial"/>
                <w:b/>
                <w:sz w:val="24"/>
                <w:szCs w:val="24"/>
              </w:rPr>
            </w:pPr>
          </w:p>
          <w:p w:rsidR="00F365F2" w:rsidRPr="00CC5D97" w:rsidRDefault="00F365F2">
            <w:pPr>
              <w:rPr>
                <w:rFonts w:ascii="Arial" w:hAnsi="Arial" w:cs="Arial"/>
                <w:b/>
                <w:sz w:val="24"/>
                <w:szCs w:val="24"/>
              </w:rPr>
            </w:pPr>
          </w:p>
          <w:p w:rsidR="00F365F2" w:rsidRPr="00CC5D97" w:rsidRDefault="00F365F2">
            <w:pPr>
              <w:rPr>
                <w:rFonts w:ascii="Arial" w:hAnsi="Arial" w:cs="Arial"/>
                <w:b/>
                <w:sz w:val="24"/>
                <w:szCs w:val="24"/>
              </w:rPr>
            </w:pPr>
          </w:p>
        </w:tc>
        <w:tc>
          <w:tcPr>
            <w:tcW w:w="5387" w:type="dxa"/>
            <w:gridSpan w:val="4"/>
            <w:tcBorders>
              <w:top w:val="nil"/>
              <w:left w:val="nil"/>
              <w:bottom w:val="single" w:sz="4" w:space="0" w:color="auto"/>
              <w:right w:val="nil"/>
            </w:tcBorders>
          </w:tcPr>
          <w:p w:rsidR="003A767B" w:rsidRPr="00CC5D97" w:rsidRDefault="003A767B">
            <w:pPr>
              <w:jc w:val="center"/>
              <w:rPr>
                <w:rFonts w:ascii="Arial" w:hAnsi="Arial" w:cs="Arial"/>
                <w:b/>
                <w:sz w:val="24"/>
                <w:szCs w:val="24"/>
              </w:rPr>
            </w:pPr>
          </w:p>
        </w:tc>
      </w:tr>
      <w:tr w:rsidR="003A767B" w:rsidRPr="00CC5D97" w:rsidTr="00F365F2">
        <w:tc>
          <w:tcPr>
            <w:tcW w:w="4536" w:type="dxa"/>
            <w:gridSpan w:val="2"/>
            <w:tcBorders>
              <w:top w:val="single" w:sz="4" w:space="0" w:color="auto"/>
              <w:left w:val="single" w:sz="4" w:space="0" w:color="auto"/>
              <w:bottom w:val="single" w:sz="4" w:space="0" w:color="auto"/>
              <w:right w:val="single" w:sz="4" w:space="0" w:color="auto"/>
            </w:tcBorders>
          </w:tcPr>
          <w:p w:rsidR="003A767B" w:rsidRPr="00CC5D97" w:rsidRDefault="003A767B">
            <w:pPr>
              <w:rPr>
                <w:rFonts w:ascii="Arial" w:hAnsi="Arial" w:cs="Arial"/>
                <w:sz w:val="24"/>
                <w:szCs w:val="24"/>
              </w:rPr>
            </w:pPr>
          </w:p>
        </w:tc>
        <w:tc>
          <w:tcPr>
            <w:tcW w:w="4707" w:type="dxa"/>
            <w:gridSpan w:val="3"/>
            <w:tcBorders>
              <w:top w:val="single" w:sz="4" w:space="0" w:color="auto"/>
              <w:left w:val="single" w:sz="4" w:space="0" w:color="auto"/>
              <w:bottom w:val="single" w:sz="4" w:space="0" w:color="auto"/>
              <w:right w:val="single" w:sz="4" w:space="0" w:color="auto"/>
            </w:tcBorders>
          </w:tcPr>
          <w:p w:rsidR="003A767B" w:rsidRPr="00CC5D97" w:rsidRDefault="003A767B">
            <w:pPr>
              <w:jc w:val="center"/>
              <w:rPr>
                <w:rFonts w:ascii="Arial" w:hAnsi="Arial" w:cs="Arial"/>
                <w:b/>
                <w:sz w:val="24"/>
                <w:szCs w:val="24"/>
              </w:rPr>
            </w:pPr>
          </w:p>
        </w:tc>
      </w:tr>
      <w:tr w:rsidR="00F365F2" w:rsidRPr="00CC5D97" w:rsidTr="00F365F2">
        <w:tc>
          <w:tcPr>
            <w:tcW w:w="4536" w:type="dxa"/>
            <w:gridSpan w:val="2"/>
            <w:tcBorders>
              <w:top w:val="single" w:sz="4" w:space="0" w:color="auto"/>
              <w:left w:val="single" w:sz="4" w:space="0" w:color="auto"/>
              <w:bottom w:val="single" w:sz="4" w:space="0" w:color="auto"/>
              <w:right w:val="single" w:sz="4" w:space="0" w:color="auto"/>
            </w:tcBorders>
            <w:hideMark/>
          </w:tcPr>
          <w:p w:rsidR="00F365F2" w:rsidRPr="00CC5D97" w:rsidRDefault="00F365F2" w:rsidP="00F365F2">
            <w:pPr>
              <w:rPr>
                <w:rFonts w:ascii="Arial" w:hAnsi="Arial" w:cs="Arial"/>
                <w:sz w:val="24"/>
                <w:szCs w:val="24"/>
              </w:rPr>
            </w:pPr>
            <w:r w:rsidRPr="00CC5D97">
              <w:rPr>
                <w:rFonts w:ascii="Arial" w:hAnsi="Arial" w:cs="Arial"/>
                <w:sz w:val="24"/>
                <w:szCs w:val="24"/>
              </w:rPr>
              <w:t>Руководитель программы аспирантуры (ПА)</w:t>
            </w:r>
          </w:p>
        </w:tc>
        <w:tc>
          <w:tcPr>
            <w:tcW w:w="2552" w:type="dxa"/>
            <w:gridSpan w:val="2"/>
            <w:tcBorders>
              <w:top w:val="single" w:sz="4" w:space="0" w:color="auto"/>
              <w:left w:val="single" w:sz="4" w:space="0" w:color="auto"/>
              <w:bottom w:val="single" w:sz="4" w:space="0" w:color="auto"/>
              <w:right w:val="single" w:sz="4" w:space="0" w:color="auto"/>
            </w:tcBorders>
          </w:tcPr>
          <w:p w:rsidR="00F365F2" w:rsidRPr="00CC5D97" w:rsidRDefault="00F365F2" w:rsidP="00F365F2">
            <w:pPr>
              <w:jc w:val="center"/>
              <w:rPr>
                <w:rFonts w:ascii="Arial" w:hAnsi="Arial" w:cs="Arial"/>
                <w:b/>
                <w:sz w:val="24"/>
                <w:szCs w:val="24"/>
              </w:rPr>
            </w:pPr>
          </w:p>
        </w:tc>
        <w:tc>
          <w:tcPr>
            <w:tcW w:w="2155" w:type="dxa"/>
            <w:tcBorders>
              <w:top w:val="single" w:sz="4" w:space="0" w:color="auto"/>
              <w:left w:val="single" w:sz="4" w:space="0" w:color="auto"/>
              <w:bottom w:val="single" w:sz="4" w:space="0" w:color="auto"/>
              <w:right w:val="single" w:sz="4" w:space="0" w:color="auto"/>
            </w:tcBorders>
            <w:hideMark/>
          </w:tcPr>
          <w:p w:rsidR="00F365F2" w:rsidRPr="00CC5D97" w:rsidRDefault="005672FF" w:rsidP="00F365F2">
            <w:pPr>
              <w:rPr>
                <w:rFonts w:ascii="Arial" w:hAnsi="Arial" w:cs="Arial"/>
                <w:b/>
                <w:sz w:val="24"/>
                <w:szCs w:val="24"/>
              </w:rPr>
            </w:pPr>
            <w:r w:rsidRPr="00CC5D97">
              <w:rPr>
                <w:rFonts w:ascii="Arial" w:hAnsi="Arial" w:cs="Arial"/>
                <w:sz w:val="24"/>
                <w:szCs w:val="24"/>
              </w:rPr>
              <w:t>А.И. Фикс</w:t>
            </w:r>
          </w:p>
        </w:tc>
      </w:tr>
    </w:tbl>
    <w:p w:rsidR="003A767B" w:rsidRPr="00CC5D97" w:rsidRDefault="003A767B" w:rsidP="003A767B">
      <w:pPr>
        <w:jc w:val="center"/>
        <w:rPr>
          <w:rFonts w:ascii="Arial" w:hAnsi="Arial" w:cs="Arial"/>
        </w:rPr>
      </w:pPr>
    </w:p>
    <w:p w:rsidR="003A767B" w:rsidRPr="00CC5D97" w:rsidRDefault="003A767B" w:rsidP="003A767B">
      <w:pPr>
        <w:jc w:val="center"/>
        <w:rPr>
          <w:rFonts w:ascii="Arial" w:hAnsi="Arial" w:cs="Arial"/>
        </w:rPr>
      </w:pPr>
    </w:p>
    <w:p w:rsidR="003A767B" w:rsidRPr="00CC5D97" w:rsidRDefault="003A767B" w:rsidP="003A767B">
      <w:pPr>
        <w:jc w:val="center"/>
        <w:rPr>
          <w:rFonts w:ascii="Arial" w:hAnsi="Arial" w:cs="Arial"/>
        </w:rPr>
      </w:pPr>
    </w:p>
    <w:p w:rsidR="003A767B" w:rsidRPr="00CC5D97" w:rsidRDefault="003A767B" w:rsidP="003A767B">
      <w:pPr>
        <w:jc w:val="center"/>
        <w:rPr>
          <w:rFonts w:ascii="Arial" w:hAnsi="Arial" w:cs="Arial"/>
        </w:rPr>
      </w:pPr>
    </w:p>
    <w:p w:rsidR="003A767B" w:rsidRPr="00CC5D97" w:rsidRDefault="003A767B" w:rsidP="003A767B">
      <w:pPr>
        <w:jc w:val="center"/>
        <w:rPr>
          <w:rFonts w:ascii="Arial" w:hAnsi="Arial" w:cs="Arial"/>
        </w:rPr>
      </w:pPr>
    </w:p>
    <w:p w:rsidR="003A767B" w:rsidRPr="00CC5D97" w:rsidRDefault="003A767B" w:rsidP="003A767B">
      <w:pPr>
        <w:jc w:val="center"/>
        <w:rPr>
          <w:rFonts w:ascii="Arial" w:hAnsi="Arial" w:cs="Arial"/>
        </w:rPr>
      </w:pPr>
    </w:p>
    <w:p w:rsidR="00DB6129" w:rsidRPr="00CC5D97" w:rsidRDefault="00DB6129" w:rsidP="003A767B">
      <w:pPr>
        <w:jc w:val="center"/>
        <w:rPr>
          <w:rFonts w:ascii="Arial" w:hAnsi="Arial" w:cs="Arial"/>
        </w:rPr>
      </w:pPr>
    </w:p>
    <w:p w:rsidR="00DB6129" w:rsidRPr="00CC5D97" w:rsidRDefault="00DB6129" w:rsidP="003A767B">
      <w:pPr>
        <w:jc w:val="center"/>
        <w:rPr>
          <w:rFonts w:ascii="Arial" w:hAnsi="Arial" w:cs="Arial"/>
        </w:rPr>
      </w:pPr>
    </w:p>
    <w:p w:rsidR="00DB6129" w:rsidRPr="00CC5D97" w:rsidRDefault="00DB6129" w:rsidP="003A767B">
      <w:pPr>
        <w:jc w:val="center"/>
        <w:rPr>
          <w:rFonts w:ascii="Arial" w:hAnsi="Arial" w:cs="Arial"/>
        </w:rPr>
      </w:pPr>
    </w:p>
    <w:p w:rsidR="00DB6129" w:rsidRPr="00CC5D97" w:rsidRDefault="00DB6129" w:rsidP="003A767B">
      <w:pPr>
        <w:jc w:val="center"/>
        <w:rPr>
          <w:rFonts w:ascii="Arial" w:hAnsi="Arial" w:cs="Arial"/>
        </w:rPr>
      </w:pPr>
    </w:p>
    <w:p w:rsidR="00DB6129" w:rsidRPr="00CC5D97" w:rsidRDefault="00DB6129" w:rsidP="003A767B">
      <w:pPr>
        <w:jc w:val="center"/>
        <w:rPr>
          <w:rFonts w:ascii="Arial" w:hAnsi="Arial" w:cs="Arial"/>
        </w:rPr>
      </w:pPr>
    </w:p>
    <w:p w:rsidR="00DB6129" w:rsidRPr="00CC5D97" w:rsidRDefault="00DB6129" w:rsidP="003A767B">
      <w:pPr>
        <w:jc w:val="center"/>
        <w:rPr>
          <w:rFonts w:ascii="Arial" w:hAnsi="Arial" w:cs="Arial"/>
        </w:rPr>
      </w:pPr>
    </w:p>
    <w:p w:rsidR="003A767B" w:rsidRPr="00CC5D97" w:rsidRDefault="003A767B" w:rsidP="003A767B">
      <w:pPr>
        <w:jc w:val="center"/>
        <w:rPr>
          <w:rFonts w:ascii="Arial" w:hAnsi="Arial" w:cs="Arial"/>
        </w:rPr>
      </w:pPr>
    </w:p>
    <w:p w:rsidR="003A767B" w:rsidRPr="00CC5D97" w:rsidRDefault="003A767B" w:rsidP="003A767B">
      <w:pPr>
        <w:jc w:val="center"/>
        <w:rPr>
          <w:rFonts w:ascii="Arial" w:hAnsi="Arial" w:cs="Arial"/>
        </w:rPr>
      </w:pPr>
    </w:p>
    <w:p w:rsidR="003A767B" w:rsidRPr="00CC5D97" w:rsidRDefault="003A767B" w:rsidP="003A767B">
      <w:pPr>
        <w:jc w:val="center"/>
        <w:rPr>
          <w:rFonts w:ascii="Arial" w:hAnsi="Arial" w:cs="Arial"/>
        </w:rPr>
      </w:pPr>
    </w:p>
    <w:p w:rsidR="003A767B" w:rsidRPr="00CC5D97" w:rsidRDefault="003A767B" w:rsidP="003A767B">
      <w:pPr>
        <w:jc w:val="center"/>
        <w:rPr>
          <w:rFonts w:ascii="Arial" w:hAnsi="Arial" w:cs="Arial"/>
        </w:rPr>
      </w:pPr>
    </w:p>
    <w:p w:rsidR="003A767B" w:rsidRPr="00CC5D97" w:rsidRDefault="003A767B" w:rsidP="003A767B">
      <w:pPr>
        <w:rPr>
          <w:rFonts w:ascii="Arial" w:hAnsi="Arial" w:cs="Arial"/>
        </w:rPr>
      </w:pPr>
    </w:p>
    <w:p w:rsidR="00F50404" w:rsidRPr="00CC5D97" w:rsidRDefault="001F1244" w:rsidP="00F365F2">
      <w:pPr>
        <w:pStyle w:val="31"/>
        <w:spacing w:before="0"/>
        <w:ind w:firstLine="284"/>
        <w:jc w:val="center"/>
        <w:rPr>
          <w:rFonts w:ascii="Arial" w:hAnsi="Arial" w:cs="Arial"/>
        </w:rPr>
      </w:pPr>
      <w:r>
        <w:rPr>
          <w:rFonts w:ascii="Arial" w:hAnsi="Arial" w:cs="Arial"/>
          <w:sz w:val="24"/>
        </w:rPr>
        <w:t>2024</w:t>
      </w:r>
      <w:r w:rsidR="003A767B" w:rsidRPr="00CC5D97">
        <w:rPr>
          <w:rFonts w:ascii="Arial" w:hAnsi="Arial" w:cs="Arial"/>
          <w:sz w:val="24"/>
        </w:rPr>
        <w:t xml:space="preserve"> г.</w:t>
      </w:r>
      <w:r w:rsidR="003A767B" w:rsidRPr="00CC5D97">
        <w:rPr>
          <w:rFonts w:ascii="Arial" w:hAnsi="Arial" w:cs="Arial"/>
        </w:rPr>
        <w:br w:type="page"/>
      </w:r>
    </w:p>
    <w:p w:rsidR="00DB6129" w:rsidRPr="00CC5D97" w:rsidRDefault="00DB6129" w:rsidP="005F187D">
      <w:pPr>
        <w:pStyle w:val="a3"/>
        <w:numPr>
          <w:ilvl w:val="0"/>
          <w:numId w:val="3"/>
        </w:numPr>
        <w:spacing w:after="240"/>
        <w:ind w:left="714" w:hanging="357"/>
        <w:jc w:val="center"/>
        <w:rPr>
          <w:rFonts w:ascii="Arial" w:hAnsi="Arial" w:cs="Arial"/>
          <w:b/>
          <w:sz w:val="24"/>
          <w:szCs w:val="24"/>
        </w:rPr>
      </w:pPr>
      <w:r w:rsidRPr="00CC5D97">
        <w:rPr>
          <w:rFonts w:ascii="Arial" w:hAnsi="Arial" w:cs="Arial"/>
          <w:b/>
          <w:sz w:val="24"/>
          <w:szCs w:val="24"/>
        </w:rPr>
        <w:lastRenderedPageBreak/>
        <w:t>О</w:t>
      </w:r>
      <w:r w:rsidR="008A425B" w:rsidRPr="00CC5D97">
        <w:rPr>
          <w:rFonts w:ascii="Arial" w:hAnsi="Arial" w:cs="Arial"/>
          <w:b/>
          <w:sz w:val="24"/>
          <w:szCs w:val="24"/>
        </w:rPr>
        <w:t>бщие положения</w:t>
      </w:r>
    </w:p>
    <w:p w:rsidR="005D4D29" w:rsidRPr="00CC5D97" w:rsidRDefault="00DB6129" w:rsidP="0085586E">
      <w:pPr>
        <w:ind w:firstLine="567"/>
        <w:jc w:val="both"/>
        <w:rPr>
          <w:rFonts w:ascii="Arial" w:hAnsi="Arial" w:cs="Arial"/>
          <w:color w:val="000000"/>
          <w:sz w:val="24"/>
          <w:szCs w:val="24"/>
        </w:rPr>
      </w:pPr>
      <w:r w:rsidRPr="00CC5D97">
        <w:rPr>
          <w:rFonts w:ascii="Arial" w:hAnsi="Arial" w:cs="Arial"/>
          <w:color w:val="000000"/>
          <w:sz w:val="24"/>
          <w:szCs w:val="24"/>
        </w:rPr>
        <w:t xml:space="preserve">Программа кандидатского экзамена по специальной дисциплине </w:t>
      </w:r>
      <w:r w:rsidR="008D2B81" w:rsidRPr="00CC5D97">
        <w:rPr>
          <w:rFonts w:ascii="Arial" w:hAnsi="Arial" w:cs="Arial"/>
          <w:sz w:val="24"/>
          <w:szCs w:val="24"/>
        </w:rPr>
        <w:t>1.3.15. Физика атомных ядер и элементарных частиц, физика высоких энергий</w:t>
      </w:r>
      <w:r w:rsidRPr="00CC5D97">
        <w:rPr>
          <w:rFonts w:ascii="Arial" w:hAnsi="Arial" w:cs="Arial"/>
          <w:color w:val="000000"/>
          <w:sz w:val="24"/>
          <w:szCs w:val="24"/>
        </w:rPr>
        <w:t xml:space="preserve"> (далее – кандидатский экзамен) по программе подготовки научных и научно-педагогических кадров в аспир</w:t>
      </w:r>
      <w:r w:rsidR="005D4D29" w:rsidRPr="00CC5D97">
        <w:rPr>
          <w:rFonts w:ascii="Arial" w:hAnsi="Arial" w:cs="Arial"/>
          <w:color w:val="000000"/>
          <w:sz w:val="24"/>
          <w:szCs w:val="24"/>
        </w:rPr>
        <w:t xml:space="preserve">антуре </w:t>
      </w:r>
      <w:r w:rsidRPr="00CC5D97">
        <w:rPr>
          <w:rFonts w:ascii="Arial" w:hAnsi="Arial" w:cs="Arial"/>
          <w:color w:val="000000"/>
          <w:sz w:val="24"/>
          <w:szCs w:val="24"/>
        </w:rPr>
        <w:t>(далее – программа аспирантуры) сформирована с учето</w:t>
      </w:r>
      <w:r w:rsidR="005D4D29" w:rsidRPr="00CC5D97">
        <w:rPr>
          <w:rFonts w:ascii="Arial" w:hAnsi="Arial" w:cs="Arial"/>
          <w:color w:val="000000"/>
          <w:sz w:val="24"/>
          <w:szCs w:val="24"/>
        </w:rPr>
        <w:t>м освоения аспирантами специальной</w:t>
      </w:r>
      <w:r w:rsidRPr="00CC5D97">
        <w:rPr>
          <w:rFonts w:ascii="Arial" w:hAnsi="Arial" w:cs="Arial"/>
          <w:color w:val="000000"/>
          <w:sz w:val="24"/>
          <w:szCs w:val="24"/>
        </w:rPr>
        <w:t xml:space="preserve"> дисциплин</w:t>
      </w:r>
      <w:r w:rsidR="0085586E" w:rsidRPr="00CC5D97">
        <w:rPr>
          <w:rFonts w:ascii="Arial" w:hAnsi="Arial" w:cs="Arial"/>
          <w:color w:val="000000"/>
          <w:sz w:val="24"/>
          <w:szCs w:val="24"/>
        </w:rPr>
        <w:t>ы</w:t>
      </w:r>
      <w:r w:rsidRPr="00CC5D97">
        <w:rPr>
          <w:rFonts w:ascii="Arial" w:hAnsi="Arial" w:cs="Arial"/>
          <w:color w:val="000000"/>
          <w:sz w:val="24"/>
          <w:szCs w:val="24"/>
        </w:rPr>
        <w:t xml:space="preserve"> образовательного компонента программы аспирантуры </w:t>
      </w:r>
      <w:r w:rsidR="005D4D29" w:rsidRPr="00CC5D97">
        <w:rPr>
          <w:rFonts w:ascii="Arial" w:hAnsi="Arial" w:cs="Arial"/>
          <w:color w:val="000000"/>
          <w:sz w:val="24"/>
          <w:szCs w:val="24"/>
        </w:rPr>
        <w:t>и паспорта научной специальности.</w:t>
      </w:r>
    </w:p>
    <w:p w:rsidR="006F2FBF" w:rsidRPr="00CC5D97" w:rsidRDefault="006F2FBF" w:rsidP="005112CF">
      <w:pPr>
        <w:ind w:firstLine="567"/>
        <w:jc w:val="both"/>
        <w:rPr>
          <w:rFonts w:ascii="Arial" w:hAnsi="Arial" w:cs="Arial"/>
          <w:color w:val="000000"/>
          <w:sz w:val="24"/>
          <w:szCs w:val="24"/>
        </w:rPr>
      </w:pPr>
      <w:r w:rsidRPr="00CC5D97">
        <w:rPr>
          <w:rFonts w:ascii="Arial" w:hAnsi="Arial" w:cs="Arial"/>
          <w:sz w:val="24"/>
          <w:szCs w:val="24"/>
        </w:rPr>
        <w:t>Кандидатский экзамен представляет собой форму оценки степени подготовленности соискателя ученой степени кандидата наук к проведению научных исследований по конкретной научной специальности и отрасли науки, по которой подготавливается или подготовлена диссертация.</w:t>
      </w:r>
    </w:p>
    <w:p w:rsidR="005112CF" w:rsidRPr="00CC5D97" w:rsidRDefault="005112CF" w:rsidP="005112CF">
      <w:pPr>
        <w:ind w:firstLine="567"/>
        <w:jc w:val="both"/>
        <w:rPr>
          <w:rFonts w:ascii="Arial" w:hAnsi="Arial" w:cs="Arial"/>
          <w:color w:val="000000"/>
          <w:sz w:val="24"/>
          <w:szCs w:val="24"/>
        </w:rPr>
      </w:pPr>
      <w:r w:rsidRPr="00CC5D97">
        <w:rPr>
          <w:rFonts w:ascii="Arial" w:hAnsi="Arial" w:cs="Arial"/>
          <w:color w:val="000000"/>
          <w:sz w:val="24"/>
          <w:szCs w:val="24"/>
        </w:rPr>
        <w:t>На кандидатском экзамене аспирант (соискатель) должен продемонстрировать умение пользоваться знаниями, приобретенными в ходе освоения дисциплин образовательного компонента программы аспирантуры.</w:t>
      </w:r>
    </w:p>
    <w:p w:rsidR="000123FE" w:rsidRPr="00A51F7D" w:rsidRDefault="00335073" w:rsidP="0085586E">
      <w:pPr>
        <w:ind w:firstLine="567"/>
        <w:jc w:val="both"/>
        <w:rPr>
          <w:rFonts w:ascii="Arial" w:hAnsi="Arial" w:cs="Arial"/>
          <w:sz w:val="24"/>
          <w:szCs w:val="24"/>
        </w:rPr>
      </w:pPr>
      <w:r w:rsidRPr="00CC5D97">
        <w:rPr>
          <w:rFonts w:ascii="Arial" w:hAnsi="Arial" w:cs="Arial"/>
          <w:sz w:val="24"/>
          <w:szCs w:val="24"/>
        </w:rPr>
        <w:t>Основу программы кандидатского экзамена по специальности</w:t>
      </w:r>
      <w:r w:rsidR="001761B8" w:rsidRPr="00CC5D97">
        <w:rPr>
          <w:rFonts w:ascii="Arial" w:hAnsi="Arial" w:cs="Arial"/>
          <w:sz w:val="24"/>
          <w:szCs w:val="24"/>
        </w:rPr>
        <w:t xml:space="preserve"> </w:t>
      </w:r>
      <w:r w:rsidR="008D2B81" w:rsidRPr="00CC5D97">
        <w:rPr>
          <w:rFonts w:ascii="Arial" w:hAnsi="Arial" w:cs="Arial"/>
          <w:sz w:val="24"/>
          <w:szCs w:val="24"/>
        </w:rPr>
        <w:t>1.3.15. Физика атомных ядер и элементарных частиц, физика высоких энергий</w:t>
      </w:r>
      <w:r w:rsidR="005112CF" w:rsidRPr="00CC5D97">
        <w:rPr>
          <w:rFonts w:ascii="Arial" w:hAnsi="Arial" w:cs="Arial"/>
          <w:sz w:val="24"/>
          <w:szCs w:val="24"/>
        </w:rPr>
        <w:t xml:space="preserve">, </w:t>
      </w:r>
      <w:r w:rsidRPr="00CC5D97">
        <w:rPr>
          <w:rFonts w:ascii="Arial" w:hAnsi="Arial" w:cs="Arial"/>
          <w:sz w:val="24"/>
          <w:szCs w:val="24"/>
        </w:rPr>
        <w:t xml:space="preserve">составили ключевые проблемы современного состояния и прогнозирование </w:t>
      </w:r>
      <w:r w:rsidRPr="00A51F7D">
        <w:rPr>
          <w:rFonts w:ascii="Arial" w:hAnsi="Arial" w:cs="Arial"/>
          <w:sz w:val="24"/>
          <w:szCs w:val="24"/>
        </w:rPr>
        <w:t xml:space="preserve">развития электроэнергетической отрасли. </w:t>
      </w:r>
    </w:p>
    <w:p w:rsidR="00D4093A" w:rsidRPr="00CC5D97" w:rsidRDefault="00335073" w:rsidP="007A241A">
      <w:pPr>
        <w:ind w:firstLine="567"/>
        <w:jc w:val="both"/>
        <w:rPr>
          <w:rFonts w:ascii="Arial" w:hAnsi="Arial" w:cs="Arial"/>
          <w:sz w:val="24"/>
          <w:szCs w:val="24"/>
        </w:rPr>
      </w:pPr>
      <w:r w:rsidRPr="00CC5D97">
        <w:rPr>
          <w:rFonts w:ascii="Arial" w:hAnsi="Arial" w:cs="Arial"/>
          <w:sz w:val="24"/>
          <w:szCs w:val="24"/>
        </w:rPr>
        <w:t>Направления исследований</w:t>
      </w:r>
      <w:r w:rsidR="00A40906" w:rsidRPr="00CC5D97">
        <w:rPr>
          <w:rFonts w:ascii="Arial" w:hAnsi="Arial" w:cs="Arial"/>
          <w:sz w:val="24"/>
          <w:szCs w:val="24"/>
        </w:rPr>
        <w:t xml:space="preserve"> по специальности</w:t>
      </w:r>
      <w:r w:rsidR="00A40906" w:rsidRPr="00CC5D97">
        <w:rPr>
          <w:rFonts w:ascii="Arial" w:hAnsi="Arial" w:cs="Arial"/>
          <w:color w:val="FF0000"/>
          <w:sz w:val="24"/>
          <w:szCs w:val="24"/>
        </w:rPr>
        <w:t xml:space="preserve"> </w:t>
      </w:r>
      <w:r w:rsidR="008D2B81" w:rsidRPr="00CC5D97">
        <w:rPr>
          <w:rFonts w:ascii="Arial" w:hAnsi="Arial" w:cs="Arial"/>
          <w:sz w:val="24"/>
          <w:szCs w:val="24"/>
        </w:rPr>
        <w:t>1.3.15. Физика атомных ядер и элементарных частиц, физика высоких энергий</w:t>
      </w:r>
      <w:r w:rsidR="000123FE" w:rsidRPr="00CC5D97">
        <w:rPr>
          <w:rFonts w:ascii="Arial" w:hAnsi="Arial" w:cs="Arial"/>
          <w:sz w:val="24"/>
          <w:szCs w:val="24"/>
        </w:rPr>
        <w:t>:</w:t>
      </w:r>
    </w:p>
    <w:p w:rsidR="00587EAA" w:rsidRPr="00CC5D97" w:rsidRDefault="006F0D1B" w:rsidP="000332A0">
      <w:pPr>
        <w:pStyle w:val="a3"/>
        <w:numPr>
          <w:ilvl w:val="0"/>
          <w:numId w:val="17"/>
        </w:numPr>
        <w:ind w:left="709" w:hanging="425"/>
        <w:jc w:val="both"/>
        <w:rPr>
          <w:rFonts w:ascii="Arial" w:hAnsi="Arial" w:cs="Arial"/>
          <w:sz w:val="24"/>
          <w:szCs w:val="24"/>
        </w:rPr>
      </w:pPr>
      <w:r w:rsidRPr="00CC5D97">
        <w:rPr>
          <w:rFonts w:ascii="Arial" w:hAnsi="Arial" w:cs="Arial"/>
          <w:sz w:val="24"/>
          <w:szCs w:val="24"/>
        </w:rPr>
        <w:t>Изучение структуры атомных ядер.</w:t>
      </w:r>
    </w:p>
    <w:p w:rsidR="00587EAA" w:rsidRPr="00CC5D97" w:rsidRDefault="006F0D1B" w:rsidP="000332A0">
      <w:pPr>
        <w:pStyle w:val="a3"/>
        <w:numPr>
          <w:ilvl w:val="0"/>
          <w:numId w:val="17"/>
        </w:numPr>
        <w:ind w:left="709" w:hanging="425"/>
        <w:jc w:val="both"/>
        <w:rPr>
          <w:rFonts w:ascii="Arial" w:hAnsi="Arial" w:cs="Arial"/>
          <w:sz w:val="24"/>
          <w:szCs w:val="24"/>
        </w:rPr>
      </w:pPr>
      <w:r w:rsidRPr="00CC5D97">
        <w:rPr>
          <w:rFonts w:ascii="Arial" w:hAnsi="Arial" w:cs="Arial"/>
          <w:sz w:val="24"/>
          <w:szCs w:val="24"/>
        </w:rPr>
        <w:t>Разработка теории ядерных реакций и ядерных распадов, в том числе синтеза сверхтяжелых элементов.</w:t>
      </w:r>
    </w:p>
    <w:p w:rsidR="00587EAA" w:rsidRPr="00CC5D97" w:rsidRDefault="006F0D1B" w:rsidP="000332A0">
      <w:pPr>
        <w:pStyle w:val="a3"/>
        <w:numPr>
          <w:ilvl w:val="0"/>
          <w:numId w:val="17"/>
        </w:numPr>
        <w:ind w:left="709" w:hanging="425"/>
        <w:jc w:val="both"/>
        <w:rPr>
          <w:rFonts w:ascii="Arial" w:hAnsi="Arial" w:cs="Arial"/>
          <w:sz w:val="24"/>
          <w:szCs w:val="24"/>
        </w:rPr>
      </w:pPr>
      <w:r w:rsidRPr="00CC5D97">
        <w:rPr>
          <w:rFonts w:ascii="Arial" w:hAnsi="Arial" w:cs="Arial"/>
          <w:sz w:val="24"/>
          <w:szCs w:val="24"/>
        </w:rPr>
        <w:t>Исследование процессов деления атомных ядер.</w:t>
      </w:r>
    </w:p>
    <w:p w:rsidR="00587EAA" w:rsidRPr="00CC5D97" w:rsidRDefault="006F0D1B" w:rsidP="000332A0">
      <w:pPr>
        <w:pStyle w:val="a3"/>
        <w:numPr>
          <w:ilvl w:val="0"/>
          <w:numId w:val="17"/>
        </w:numPr>
        <w:ind w:left="709" w:hanging="425"/>
        <w:jc w:val="both"/>
        <w:rPr>
          <w:rFonts w:ascii="Arial" w:hAnsi="Arial" w:cs="Arial"/>
          <w:sz w:val="24"/>
          <w:szCs w:val="24"/>
        </w:rPr>
      </w:pPr>
      <w:r w:rsidRPr="00CC5D97">
        <w:rPr>
          <w:rFonts w:ascii="Arial" w:hAnsi="Arial" w:cs="Arial"/>
          <w:sz w:val="24"/>
          <w:szCs w:val="24"/>
        </w:rPr>
        <w:t>Развитие технических основ и методик эксперимента в области физики атомных ядер и элементарных частиц и физики высоких энергий.</w:t>
      </w:r>
    </w:p>
    <w:p w:rsidR="00587EAA" w:rsidRPr="00CC5D97" w:rsidRDefault="00587EAA" w:rsidP="000332A0">
      <w:pPr>
        <w:pStyle w:val="a3"/>
        <w:numPr>
          <w:ilvl w:val="0"/>
          <w:numId w:val="17"/>
        </w:numPr>
        <w:ind w:left="709" w:hanging="425"/>
        <w:jc w:val="both"/>
        <w:rPr>
          <w:rFonts w:ascii="Arial" w:hAnsi="Arial" w:cs="Arial"/>
          <w:sz w:val="24"/>
          <w:szCs w:val="24"/>
        </w:rPr>
      </w:pPr>
      <w:r w:rsidRPr="00CC5D97">
        <w:rPr>
          <w:rFonts w:ascii="Arial" w:hAnsi="Arial" w:cs="Arial"/>
          <w:sz w:val="24"/>
          <w:szCs w:val="24"/>
        </w:rPr>
        <w:t>Дальнейшее р</w:t>
      </w:r>
      <w:r w:rsidR="006F0D1B" w:rsidRPr="00CC5D97">
        <w:rPr>
          <w:rFonts w:ascii="Arial" w:hAnsi="Arial" w:cs="Arial"/>
          <w:sz w:val="24"/>
          <w:szCs w:val="24"/>
        </w:rPr>
        <w:t>азвитие теории малочастичных систем.</w:t>
      </w:r>
    </w:p>
    <w:p w:rsidR="00587EAA" w:rsidRPr="00CC5D97" w:rsidRDefault="006F0D1B" w:rsidP="000332A0">
      <w:pPr>
        <w:pStyle w:val="a3"/>
        <w:numPr>
          <w:ilvl w:val="0"/>
          <w:numId w:val="17"/>
        </w:numPr>
        <w:ind w:left="709" w:hanging="425"/>
        <w:jc w:val="both"/>
        <w:rPr>
          <w:rFonts w:ascii="Arial" w:hAnsi="Arial" w:cs="Arial"/>
          <w:sz w:val="24"/>
          <w:szCs w:val="24"/>
        </w:rPr>
      </w:pPr>
      <w:r w:rsidRPr="00CC5D97">
        <w:rPr>
          <w:rFonts w:ascii="Arial" w:hAnsi="Arial" w:cs="Arial"/>
          <w:sz w:val="24"/>
          <w:szCs w:val="24"/>
        </w:rPr>
        <w:t xml:space="preserve">Исследование реакций, индуцированных нейтронами, включая деление свойства свободного нейтрона и характеристик его распада </w:t>
      </w:r>
    </w:p>
    <w:p w:rsidR="00587EAA" w:rsidRPr="00CC5D97" w:rsidRDefault="00587EAA" w:rsidP="000332A0">
      <w:pPr>
        <w:pStyle w:val="a3"/>
        <w:numPr>
          <w:ilvl w:val="0"/>
          <w:numId w:val="17"/>
        </w:numPr>
        <w:ind w:left="709" w:hanging="425"/>
        <w:jc w:val="both"/>
        <w:rPr>
          <w:rFonts w:ascii="Arial" w:hAnsi="Arial" w:cs="Arial"/>
          <w:sz w:val="24"/>
          <w:szCs w:val="24"/>
        </w:rPr>
      </w:pPr>
      <w:r w:rsidRPr="00CC5D97">
        <w:rPr>
          <w:rFonts w:ascii="Arial" w:hAnsi="Arial" w:cs="Arial"/>
          <w:sz w:val="24"/>
          <w:szCs w:val="24"/>
        </w:rPr>
        <w:t xml:space="preserve">Теоретическое и экспериментальное исследование процессов с участием </w:t>
      </w:r>
      <w:r w:rsidR="006F0D1B" w:rsidRPr="00CC5D97">
        <w:rPr>
          <w:rFonts w:ascii="Arial" w:hAnsi="Arial" w:cs="Arial"/>
          <w:sz w:val="24"/>
          <w:szCs w:val="24"/>
        </w:rPr>
        <w:t>ультрахолодны</w:t>
      </w:r>
      <w:r w:rsidRPr="00CC5D97">
        <w:rPr>
          <w:rFonts w:ascii="Arial" w:hAnsi="Arial" w:cs="Arial"/>
          <w:sz w:val="24"/>
          <w:szCs w:val="24"/>
        </w:rPr>
        <w:t>х</w:t>
      </w:r>
      <w:r w:rsidR="006F0D1B" w:rsidRPr="00CC5D97">
        <w:rPr>
          <w:rFonts w:ascii="Arial" w:hAnsi="Arial" w:cs="Arial"/>
          <w:sz w:val="24"/>
          <w:szCs w:val="24"/>
        </w:rPr>
        <w:t xml:space="preserve"> нейтрон</w:t>
      </w:r>
      <w:r w:rsidRPr="00CC5D97">
        <w:rPr>
          <w:rFonts w:ascii="Arial" w:hAnsi="Arial" w:cs="Arial"/>
          <w:sz w:val="24"/>
          <w:szCs w:val="24"/>
        </w:rPr>
        <w:t>ов</w:t>
      </w:r>
      <w:r w:rsidR="006F0D1B" w:rsidRPr="00CC5D97">
        <w:rPr>
          <w:rFonts w:ascii="Arial" w:hAnsi="Arial" w:cs="Arial"/>
          <w:sz w:val="24"/>
          <w:szCs w:val="24"/>
        </w:rPr>
        <w:t>.</w:t>
      </w:r>
    </w:p>
    <w:p w:rsidR="00587EAA" w:rsidRPr="00CC5D97" w:rsidRDefault="006F0D1B" w:rsidP="000332A0">
      <w:pPr>
        <w:pStyle w:val="a3"/>
        <w:numPr>
          <w:ilvl w:val="0"/>
          <w:numId w:val="17"/>
        </w:numPr>
        <w:ind w:left="709" w:hanging="425"/>
        <w:jc w:val="both"/>
        <w:rPr>
          <w:rFonts w:ascii="Arial" w:hAnsi="Arial" w:cs="Arial"/>
          <w:sz w:val="24"/>
          <w:szCs w:val="24"/>
        </w:rPr>
      </w:pPr>
      <w:r w:rsidRPr="00CC5D97">
        <w:rPr>
          <w:rFonts w:ascii="Arial" w:hAnsi="Arial" w:cs="Arial"/>
          <w:sz w:val="24"/>
          <w:szCs w:val="24"/>
        </w:rPr>
        <w:t>Исследования в области мезоатомной и мезомолекулярной физики, а также физики мюонного катализа.</w:t>
      </w:r>
    </w:p>
    <w:p w:rsidR="006F0D1B" w:rsidRPr="00CC5D97" w:rsidRDefault="006F0D1B" w:rsidP="000332A0">
      <w:pPr>
        <w:pStyle w:val="a3"/>
        <w:numPr>
          <w:ilvl w:val="0"/>
          <w:numId w:val="17"/>
        </w:numPr>
        <w:ind w:left="709" w:hanging="425"/>
        <w:jc w:val="both"/>
        <w:rPr>
          <w:rFonts w:ascii="Arial" w:hAnsi="Arial" w:cs="Arial"/>
          <w:sz w:val="24"/>
          <w:szCs w:val="24"/>
        </w:rPr>
      </w:pPr>
      <w:r w:rsidRPr="00CC5D97">
        <w:rPr>
          <w:rFonts w:ascii="Arial" w:hAnsi="Arial" w:cs="Arial"/>
          <w:sz w:val="24"/>
          <w:szCs w:val="24"/>
        </w:rPr>
        <w:t>Исследования в области ядерн</w:t>
      </w:r>
      <w:r w:rsidR="00587EAA" w:rsidRPr="00CC5D97">
        <w:rPr>
          <w:rFonts w:ascii="Arial" w:hAnsi="Arial" w:cs="Arial"/>
          <w:sz w:val="24"/>
          <w:szCs w:val="24"/>
        </w:rPr>
        <w:t>ой</w:t>
      </w:r>
      <w:r w:rsidRPr="00CC5D97">
        <w:rPr>
          <w:rFonts w:ascii="Arial" w:hAnsi="Arial" w:cs="Arial"/>
          <w:sz w:val="24"/>
          <w:szCs w:val="24"/>
        </w:rPr>
        <w:t xml:space="preserve"> астрофизики и космофизики, в том числе развитие теории нуклеосинтеза, исследование генерации нейтрино, построение теории </w:t>
      </w:r>
      <w:r w:rsidR="00587EAA" w:rsidRPr="00CC5D97">
        <w:rPr>
          <w:rFonts w:ascii="Arial" w:hAnsi="Arial" w:cs="Arial"/>
          <w:sz w:val="24"/>
          <w:szCs w:val="24"/>
        </w:rPr>
        <w:t>эволюции зве</w:t>
      </w:r>
      <w:r w:rsidRPr="00CC5D97">
        <w:rPr>
          <w:rFonts w:ascii="Arial" w:hAnsi="Arial" w:cs="Arial"/>
          <w:sz w:val="24"/>
          <w:szCs w:val="24"/>
        </w:rPr>
        <w:t>зд, динамики нейтронных зв</w:t>
      </w:r>
      <w:r w:rsidR="00587EAA" w:rsidRPr="00CC5D97">
        <w:rPr>
          <w:rFonts w:ascii="Arial" w:hAnsi="Arial" w:cs="Arial"/>
          <w:sz w:val="24"/>
          <w:szCs w:val="24"/>
        </w:rPr>
        <w:t>е</w:t>
      </w:r>
      <w:r w:rsidRPr="00CC5D97">
        <w:rPr>
          <w:rFonts w:ascii="Arial" w:hAnsi="Arial" w:cs="Arial"/>
          <w:sz w:val="24"/>
          <w:szCs w:val="24"/>
        </w:rPr>
        <w:t>зд, исследование космических лучей</w:t>
      </w:r>
      <w:r w:rsidR="00587EAA" w:rsidRPr="00CC5D97">
        <w:rPr>
          <w:rFonts w:ascii="Arial" w:hAnsi="Arial" w:cs="Arial"/>
          <w:sz w:val="24"/>
          <w:szCs w:val="24"/>
        </w:rPr>
        <w:t>.</w:t>
      </w:r>
    </w:p>
    <w:p w:rsidR="006F0D1B" w:rsidRPr="00CC5D97" w:rsidRDefault="006F0D1B" w:rsidP="000332A0">
      <w:pPr>
        <w:pStyle w:val="a3"/>
        <w:numPr>
          <w:ilvl w:val="0"/>
          <w:numId w:val="17"/>
        </w:numPr>
        <w:ind w:left="709" w:hanging="425"/>
        <w:jc w:val="both"/>
        <w:rPr>
          <w:rFonts w:ascii="Arial" w:hAnsi="Arial" w:cs="Arial"/>
          <w:sz w:val="24"/>
          <w:szCs w:val="24"/>
        </w:rPr>
      </w:pPr>
      <w:r w:rsidRPr="00CC5D97">
        <w:rPr>
          <w:rFonts w:ascii="Arial" w:hAnsi="Arial" w:cs="Arial"/>
          <w:sz w:val="24"/>
          <w:szCs w:val="24"/>
        </w:rPr>
        <w:t xml:space="preserve">Решение проблемы скрытого вещества во Вселенной. </w:t>
      </w:r>
    </w:p>
    <w:p w:rsidR="00587EAA" w:rsidRPr="00CC5D97" w:rsidRDefault="006F0D1B" w:rsidP="000332A0">
      <w:pPr>
        <w:pStyle w:val="a3"/>
        <w:numPr>
          <w:ilvl w:val="0"/>
          <w:numId w:val="17"/>
        </w:numPr>
        <w:ind w:left="709" w:hanging="425"/>
        <w:jc w:val="both"/>
        <w:rPr>
          <w:rFonts w:ascii="Arial" w:hAnsi="Arial" w:cs="Arial"/>
          <w:sz w:val="24"/>
          <w:szCs w:val="24"/>
        </w:rPr>
      </w:pPr>
      <w:r w:rsidRPr="00CC5D97">
        <w:rPr>
          <w:rFonts w:ascii="Arial" w:hAnsi="Arial" w:cs="Arial"/>
          <w:sz w:val="24"/>
          <w:szCs w:val="24"/>
        </w:rPr>
        <w:t>Исследование структуры и распадных свойств адронов, лептонов и других элементарных частиц.</w:t>
      </w:r>
    </w:p>
    <w:p w:rsidR="00587EAA" w:rsidRPr="00CC5D97" w:rsidRDefault="006F0D1B" w:rsidP="000332A0">
      <w:pPr>
        <w:pStyle w:val="a3"/>
        <w:numPr>
          <w:ilvl w:val="0"/>
          <w:numId w:val="17"/>
        </w:numPr>
        <w:ind w:left="709" w:hanging="425"/>
        <w:jc w:val="both"/>
        <w:rPr>
          <w:rFonts w:ascii="Arial" w:hAnsi="Arial" w:cs="Arial"/>
          <w:sz w:val="24"/>
          <w:szCs w:val="24"/>
        </w:rPr>
      </w:pPr>
      <w:r w:rsidRPr="00CC5D97">
        <w:rPr>
          <w:rFonts w:ascii="Arial" w:hAnsi="Arial" w:cs="Arial"/>
          <w:sz w:val="24"/>
          <w:szCs w:val="24"/>
        </w:rPr>
        <w:t>Ядро-ядерные столкновения, свойства сильновзаимодействующей материи.</w:t>
      </w:r>
    </w:p>
    <w:p w:rsidR="00587EAA" w:rsidRPr="00CC5D97" w:rsidRDefault="00587EAA" w:rsidP="000332A0">
      <w:pPr>
        <w:pStyle w:val="a3"/>
        <w:numPr>
          <w:ilvl w:val="0"/>
          <w:numId w:val="17"/>
        </w:numPr>
        <w:ind w:left="709" w:hanging="425"/>
        <w:jc w:val="both"/>
        <w:rPr>
          <w:rFonts w:ascii="Arial" w:hAnsi="Arial" w:cs="Arial"/>
          <w:sz w:val="24"/>
          <w:szCs w:val="24"/>
        </w:rPr>
      </w:pPr>
      <w:r w:rsidRPr="00CC5D97">
        <w:rPr>
          <w:rFonts w:ascii="Arial" w:hAnsi="Arial" w:cs="Arial"/>
          <w:sz w:val="24"/>
          <w:szCs w:val="24"/>
        </w:rPr>
        <w:t>Развитие теории электрослабого взаимодействия.</w:t>
      </w:r>
    </w:p>
    <w:p w:rsidR="00587EAA" w:rsidRPr="00CC5D97" w:rsidRDefault="006F0D1B" w:rsidP="000332A0">
      <w:pPr>
        <w:pStyle w:val="a3"/>
        <w:numPr>
          <w:ilvl w:val="0"/>
          <w:numId w:val="17"/>
        </w:numPr>
        <w:ind w:left="709" w:hanging="425"/>
        <w:jc w:val="both"/>
        <w:rPr>
          <w:rFonts w:ascii="Arial" w:hAnsi="Arial" w:cs="Arial"/>
          <w:sz w:val="24"/>
          <w:szCs w:val="24"/>
        </w:rPr>
      </w:pPr>
      <w:r w:rsidRPr="00CC5D97">
        <w:rPr>
          <w:rFonts w:ascii="Arial" w:hAnsi="Arial" w:cs="Arial"/>
          <w:sz w:val="24"/>
          <w:szCs w:val="24"/>
        </w:rPr>
        <w:t>Неускорительные эксперименты по исследованию электрослабых взаимодействий.</w:t>
      </w:r>
    </w:p>
    <w:p w:rsidR="006F0D1B" w:rsidRDefault="00587EAA" w:rsidP="000332A0">
      <w:pPr>
        <w:pStyle w:val="a3"/>
        <w:numPr>
          <w:ilvl w:val="0"/>
          <w:numId w:val="17"/>
        </w:numPr>
        <w:ind w:left="709" w:hanging="425"/>
        <w:jc w:val="both"/>
        <w:rPr>
          <w:rFonts w:ascii="Arial" w:hAnsi="Arial" w:cs="Arial"/>
          <w:sz w:val="24"/>
          <w:szCs w:val="24"/>
        </w:rPr>
      </w:pPr>
      <w:r w:rsidRPr="00CC5D97">
        <w:rPr>
          <w:rFonts w:ascii="Arial" w:hAnsi="Arial" w:cs="Arial"/>
          <w:sz w:val="24"/>
          <w:szCs w:val="24"/>
        </w:rPr>
        <w:t>Развитие м</w:t>
      </w:r>
      <w:r w:rsidR="006F0D1B" w:rsidRPr="00CC5D97">
        <w:rPr>
          <w:rFonts w:ascii="Arial" w:hAnsi="Arial" w:cs="Arial"/>
          <w:sz w:val="24"/>
          <w:szCs w:val="24"/>
        </w:rPr>
        <w:t>етод</w:t>
      </w:r>
      <w:r w:rsidRPr="00CC5D97">
        <w:rPr>
          <w:rFonts w:ascii="Arial" w:hAnsi="Arial" w:cs="Arial"/>
          <w:sz w:val="24"/>
          <w:szCs w:val="24"/>
        </w:rPr>
        <w:t>ов</w:t>
      </w:r>
      <w:r w:rsidR="006F0D1B" w:rsidRPr="00CC5D97">
        <w:rPr>
          <w:rFonts w:ascii="Arial" w:hAnsi="Arial" w:cs="Arial"/>
          <w:sz w:val="24"/>
          <w:szCs w:val="24"/>
        </w:rPr>
        <w:t xml:space="preserve"> обработки и анализа экспериментальных данных в области физики атомных ядер и элементарных частиц и физики высоких энергий.</w:t>
      </w:r>
    </w:p>
    <w:p w:rsidR="007A241A" w:rsidRDefault="007A241A" w:rsidP="007A241A">
      <w:pPr>
        <w:pStyle w:val="a3"/>
        <w:ind w:left="709"/>
        <w:rPr>
          <w:rFonts w:ascii="Arial" w:hAnsi="Arial" w:cs="Arial"/>
          <w:sz w:val="24"/>
          <w:szCs w:val="24"/>
        </w:rPr>
      </w:pPr>
    </w:p>
    <w:p w:rsidR="007A241A" w:rsidRDefault="007A241A" w:rsidP="007A241A">
      <w:pPr>
        <w:pStyle w:val="a3"/>
        <w:ind w:left="709"/>
        <w:rPr>
          <w:rFonts w:ascii="Arial" w:hAnsi="Arial" w:cs="Arial"/>
          <w:sz w:val="24"/>
          <w:szCs w:val="24"/>
        </w:rPr>
      </w:pPr>
    </w:p>
    <w:p w:rsidR="007A241A" w:rsidRDefault="007A241A" w:rsidP="007A241A">
      <w:pPr>
        <w:pStyle w:val="a3"/>
        <w:ind w:left="709"/>
        <w:rPr>
          <w:rFonts w:ascii="Arial" w:hAnsi="Arial" w:cs="Arial"/>
          <w:sz w:val="24"/>
          <w:szCs w:val="24"/>
        </w:rPr>
      </w:pPr>
    </w:p>
    <w:p w:rsidR="007A241A" w:rsidRDefault="007A241A" w:rsidP="007A241A">
      <w:pPr>
        <w:pStyle w:val="a3"/>
        <w:ind w:left="709"/>
        <w:rPr>
          <w:rFonts w:ascii="Arial" w:hAnsi="Arial" w:cs="Arial"/>
          <w:sz w:val="24"/>
          <w:szCs w:val="24"/>
        </w:rPr>
      </w:pPr>
    </w:p>
    <w:p w:rsidR="007A241A" w:rsidRDefault="007A241A" w:rsidP="007A241A">
      <w:pPr>
        <w:pStyle w:val="a3"/>
        <w:ind w:left="709"/>
        <w:rPr>
          <w:rFonts w:ascii="Arial" w:hAnsi="Arial" w:cs="Arial"/>
          <w:sz w:val="24"/>
          <w:szCs w:val="24"/>
        </w:rPr>
      </w:pPr>
    </w:p>
    <w:p w:rsidR="007A241A" w:rsidRDefault="007A241A" w:rsidP="007A241A">
      <w:pPr>
        <w:pStyle w:val="a3"/>
        <w:ind w:left="709"/>
        <w:rPr>
          <w:rFonts w:ascii="Arial" w:hAnsi="Arial" w:cs="Arial"/>
          <w:sz w:val="24"/>
          <w:szCs w:val="24"/>
        </w:rPr>
      </w:pPr>
    </w:p>
    <w:p w:rsidR="007A241A" w:rsidRPr="00CC5D97" w:rsidRDefault="007A241A" w:rsidP="007A241A">
      <w:pPr>
        <w:pStyle w:val="a3"/>
        <w:ind w:left="709"/>
        <w:rPr>
          <w:rFonts w:ascii="Arial" w:hAnsi="Arial" w:cs="Arial"/>
          <w:sz w:val="24"/>
          <w:szCs w:val="24"/>
        </w:rPr>
      </w:pPr>
    </w:p>
    <w:p w:rsidR="008A425B" w:rsidRPr="00CC5D97" w:rsidRDefault="008A425B" w:rsidP="005F187D">
      <w:pPr>
        <w:pStyle w:val="a3"/>
        <w:numPr>
          <w:ilvl w:val="0"/>
          <w:numId w:val="19"/>
        </w:numPr>
        <w:spacing w:before="240" w:after="240"/>
        <w:ind w:left="714" w:hanging="357"/>
        <w:contextualSpacing w:val="0"/>
        <w:jc w:val="center"/>
        <w:rPr>
          <w:rFonts w:ascii="Arial" w:hAnsi="Arial" w:cs="Arial"/>
          <w:b/>
          <w:color w:val="000000"/>
          <w:sz w:val="24"/>
          <w:szCs w:val="24"/>
        </w:rPr>
      </w:pPr>
      <w:r w:rsidRPr="00CC5D97">
        <w:rPr>
          <w:rFonts w:ascii="Arial" w:hAnsi="Arial" w:cs="Arial"/>
          <w:b/>
          <w:color w:val="000000"/>
          <w:sz w:val="24"/>
          <w:szCs w:val="24"/>
        </w:rPr>
        <w:lastRenderedPageBreak/>
        <w:t>Содержание и структура кандидатского экзамена</w:t>
      </w:r>
    </w:p>
    <w:p w:rsidR="001B1170" w:rsidRPr="00CC5D97" w:rsidRDefault="001B1170" w:rsidP="001B1170">
      <w:pPr>
        <w:autoSpaceDE w:val="0"/>
        <w:autoSpaceDN w:val="0"/>
        <w:adjustRightInd w:val="0"/>
        <w:spacing w:after="200"/>
        <w:rPr>
          <w:rFonts w:ascii="Arial" w:hAnsi="Arial" w:cs="Arial"/>
          <w:b/>
          <w:bCs/>
          <w:sz w:val="24"/>
          <w:szCs w:val="24"/>
        </w:rPr>
      </w:pPr>
      <w:r w:rsidRPr="00CC5D97">
        <w:rPr>
          <w:rFonts w:ascii="Arial" w:hAnsi="Arial" w:cs="Arial"/>
          <w:b/>
          <w:bCs/>
          <w:sz w:val="24"/>
          <w:szCs w:val="24"/>
        </w:rPr>
        <w:t>1. Теория атомного ядра</w:t>
      </w:r>
    </w:p>
    <w:p w:rsidR="00D64410" w:rsidRPr="00CC5D97" w:rsidRDefault="00587EAA" w:rsidP="00E65515">
      <w:pPr>
        <w:autoSpaceDE w:val="0"/>
        <w:autoSpaceDN w:val="0"/>
        <w:adjustRightInd w:val="0"/>
        <w:spacing w:after="200"/>
        <w:ind w:left="437"/>
        <w:rPr>
          <w:rFonts w:ascii="Arial" w:hAnsi="Arial" w:cs="Arial"/>
          <w:b/>
          <w:bCs/>
          <w:sz w:val="24"/>
          <w:szCs w:val="24"/>
        </w:rPr>
      </w:pPr>
      <w:r w:rsidRPr="00CC5D97">
        <w:rPr>
          <w:rFonts w:ascii="Arial" w:hAnsi="Arial" w:cs="Arial"/>
          <w:b/>
          <w:bCs/>
          <w:sz w:val="24"/>
          <w:szCs w:val="24"/>
        </w:rPr>
        <w:t>1.1. Ядерные силы</w:t>
      </w:r>
    </w:p>
    <w:p w:rsidR="00D75DFA" w:rsidRDefault="001B1170" w:rsidP="000332A0">
      <w:pPr>
        <w:pStyle w:val="a3"/>
        <w:numPr>
          <w:ilvl w:val="0"/>
          <w:numId w:val="26"/>
        </w:numPr>
        <w:autoSpaceDE w:val="0"/>
        <w:autoSpaceDN w:val="0"/>
        <w:adjustRightInd w:val="0"/>
        <w:ind w:left="834" w:hanging="397"/>
        <w:jc w:val="both"/>
        <w:rPr>
          <w:rFonts w:ascii="Arial" w:hAnsi="Arial" w:cs="Arial"/>
          <w:sz w:val="24"/>
          <w:szCs w:val="24"/>
        </w:rPr>
      </w:pPr>
      <w:r w:rsidRPr="00CC5D97">
        <w:rPr>
          <w:rFonts w:ascii="Arial" w:hAnsi="Arial" w:cs="Arial"/>
          <w:sz w:val="24"/>
          <w:szCs w:val="24"/>
        </w:rPr>
        <w:t>Состав и основные характеристики ядер. Размеры и массы ядер. Дефект масс, энергетическая шкала масс. Масштабы величин в ядерной физике.</w:t>
      </w:r>
    </w:p>
    <w:p w:rsidR="00D75DFA" w:rsidRDefault="001B1170" w:rsidP="000332A0">
      <w:pPr>
        <w:pStyle w:val="a3"/>
        <w:numPr>
          <w:ilvl w:val="0"/>
          <w:numId w:val="26"/>
        </w:numPr>
        <w:autoSpaceDE w:val="0"/>
        <w:autoSpaceDN w:val="0"/>
        <w:adjustRightInd w:val="0"/>
        <w:ind w:left="834" w:hanging="397"/>
        <w:jc w:val="both"/>
        <w:rPr>
          <w:rFonts w:ascii="Arial" w:hAnsi="Arial" w:cs="Arial"/>
          <w:sz w:val="24"/>
          <w:szCs w:val="24"/>
        </w:rPr>
      </w:pPr>
      <w:r w:rsidRPr="00D75DFA">
        <w:rPr>
          <w:rFonts w:ascii="Arial" w:hAnsi="Arial" w:cs="Arial"/>
          <w:sz w:val="24"/>
          <w:szCs w:val="24"/>
        </w:rPr>
        <w:t xml:space="preserve">Основные свойства нуклонов. Нуклон-нуклонное взаимодействие. </w:t>
      </w:r>
    </w:p>
    <w:p w:rsidR="00D75DFA" w:rsidRDefault="001B1170" w:rsidP="000332A0">
      <w:pPr>
        <w:pStyle w:val="a3"/>
        <w:numPr>
          <w:ilvl w:val="0"/>
          <w:numId w:val="26"/>
        </w:numPr>
        <w:autoSpaceDE w:val="0"/>
        <w:autoSpaceDN w:val="0"/>
        <w:adjustRightInd w:val="0"/>
        <w:ind w:left="834" w:hanging="397"/>
        <w:jc w:val="both"/>
        <w:rPr>
          <w:rFonts w:ascii="Arial" w:hAnsi="Arial" w:cs="Arial"/>
          <w:sz w:val="24"/>
          <w:szCs w:val="24"/>
        </w:rPr>
      </w:pPr>
      <w:r w:rsidRPr="00D75DFA">
        <w:rPr>
          <w:rFonts w:ascii="Arial" w:hAnsi="Arial" w:cs="Arial"/>
          <w:sz w:val="24"/>
          <w:szCs w:val="24"/>
        </w:rPr>
        <w:t xml:space="preserve">Модель одномезонного обмена для ядерных сил. Потенциал Юкавы. Короткодействующий характер ядерных сил. </w:t>
      </w:r>
    </w:p>
    <w:p w:rsidR="00D75DFA" w:rsidRDefault="001B1170" w:rsidP="000332A0">
      <w:pPr>
        <w:pStyle w:val="a3"/>
        <w:numPr>
          <w:ilvl w:val="0"/>
          <w:numId w:val="26"/>
        </w:numPr>
        <w:autoSpaceDE w:val="0"/>
        <w:autoSpaceDN w:val="0"/>
        <w:adjustRightInd w:val="0"/>
        <w:ind w:left="834" w:hanging="397"/>
        <w:jc w:val="both"/>
        <w:rPr>
          <w:rFonts w:ascii="Arial" w:hAnsi="Arial" w:cs="Arial"/>
          <w:sz w:val="24"/>
          <w:szCs w:val="24"/>
        </w:rPr>
      </w:pPr>
      <w:r w:rsidRPr="00D75DFA">
        <w:rPr>
          <w:rFonts w:ascii="Arial" w:hAnsi="Arial" w:cs="Arial"/>
          <w:sz w:val="24"/>
          <w:szCs w:val="24"/>
        </w:rPr>
        <w:t>Основные характеристики дейтрона. Спиновая зависимость ядерных сил. Отсутствие возбужденных с</w:t>
      </w:r>
      <w:r w:rsidR="00D75DFA">
        <w:rPr>
          <w:rFonts w:ascii="Arial" w:hAnsi="Arial" w:cs="Arial"/>
          <w:sz w:val="24"/>
          <w:szCs w:val="24"/>
        </w:rPr>
        <w:t>остояний двухнуклонной системы.</w:t>
      </w:r>
    </w:p>
    <w:p w:rsidR="00D75DFA" w:rsidRPr="00D75DFA" w:rsidRDefault="001B1170" w:rsidP="000332A0">
      <w:pPr>
        <w:pStyle w:val="a3"/>
        <w:numPr>
          <w:ilvl w:val="0"/>
          <w:numId w:val="26"/>
        </w:numPr>
        <w:autoSpaceDE w:val="0"/>
        <w:autoSpaceDN w:val="0"/>
        <w:adjustRightInd w:val="0"/>
        <w:ind w:left="834" w:hanging="397"/>
        <w:jc w:val="both"/>
        <w:rPr>
          <w:rFonts w:ascii="Arial" w:hAnsi="Arial" w:cs="Arial"/>
          <w:sz w:val="24"/>
          <w:szCs w:val="24"/>
        </w:rPr>
      </w:pPr>
      <w:r w:rsidRPr="00D75DFA">
        <w:rPr>
          <w:rFonts w:ascii="Arial" w:hAnsi="Arial" w:cs="Arial"/>
          <w:sz w:val="24"/>
          <w:szCs w:val="24"/>
        </w:rPr>
        <w:t>Нуклон-нуклонное рассеяние в области низких энергий. Амплитуда и фаз</w:t>
      </w:r>
      <w:r w:rsidR="00C320D2" w:rsidRPr="00D75DFA">
        <w:rPr>
          <w:rFonts w:ascii="Arial" w:hAnsi="Arial" w:cs="Arial"/>
          <w:sz w:val="24"/>
          <w:szCs w:val="24"/>
        </w:rPr>
        <w:t>ы</w:t>
      </w:r>
      <w:r w:rsidRPr="00D75DFA">
        <w:rPr>
          <w:rFonts w:ascii="Arial" w:hAnsi="Arial" w:cs="Arial"/>
          <w:sz w:val="24"/>
          <w:szCs w:val="24"/>
        </w:rPr>
        <w:t xml:space="preserve"> рассеяния. Длина и эффективный р</w:t>
      </w:r>
      <w:r w:rsidR="00D75DFA" w:rsidRPr="00D75DFA">
        <w:rPr>
          <w:rFonts w:ascii="Arial" w:hAnsi="Arial" w:cs="Arial"/>
          <w:sz w:val="24"/>
          <w:szCs w:val="24"/>
        </w:rPr>
        <w:t>адиус ядерного взаимодействия.</w:t>
      </w:r>
    </w:p>
    <w:p w:rsidR="00D75DFA" w:rsidRDefault="001B1170" w:rsidP="000332A0">
      <w:pPr>
        <w:pStyle w:val="a3"/>
        <w:numPr>
          <w:ilvl w:val="0"/>
          <w:numId w:val="26"/>
        </w:numPr>
        <w:autoSpaceDE w:val="0"/>
        <w:autoSpaceDN w:val="0"/>
        <w:adjustRightInd w:val="0"/>
        <w:ind w:left="834" w:hanging="397"/>
        <w:jc w:val="both"/>
        <w:rPr>
          <w:rFonts w:ascii="Arial" w:hAnsi="Arial" w:cs="Arial"/>
          <w:sz w:val="24"/>
          <w:szCs w:val="24"/>
        </w:rPr>
      </w:pPr>
      <w:r w:rsidRPr="00D75DFA">
        <w:rPr>
          <w:rFonts w:ascii="Arial" w:hAnsi="Arial" w:cs="Arial"/>
          <w:sz w:val="24"/>
          <w:szCs w:val="24"/>
        </w:rPr>
        <w:t xml:space="preserve">Протон-протонное рассеяние. </w:t>
      </w:r>
      <w:r w:rsidR="00C320D2" w:rsidRPr="00D75DFA">
        <w:rPr>
          <w:rFonts w:ascii="Arial" w:hAnsi="Arial" w:cs="Arial"/>
          <w:sz w:val="24"/>
          <w:szCs w:val="24"/>
        </w:rPr>
        <w:t>Влияние</w:t>
      </w:r>
      <w:r w:rsidR="00D75DFA">
        <w:rPr>
          <w:rFonts w:ascii="Arial" w:hAnsi="Arial" w:cs="Arial"/>
          <w:sz w:val="24"/>
          <w:szCs w:val="24"/>
        </w:rPr>
        <w:t xml:space="preserve"> кулоновского взаимодействия.</w:t>
      </w:r>
    </w:p>
    <w:p w:rsidR="00D75DFA" w:rsidRDefault="001B1170" w:rsidP="000332A0">
      <w:pPr>
        <w:pStyle w:val="a3"/>
        <w:numPr>
          <w:ilvl w:val="0"/>
          <w:numId w:val="26"/>
        </w:numPr>
        <w:autoSpaceDE w:val="0"/>
        <w:autoSpaceDN w:val="0"/>
        <w:adjustRightInd w:val="0"/>
        <w:ind w:left="834" w:hanging="397"/>
        <w:jc w:val="both"/>
        <w:rPr>
          <w:rFonts w:ascii="Arial" w:hAnsi="Arial" w:cs="Arial"/>
          <w:sz w:val="24"/>
          <w:szCs w:val="24"/>
        </w:rPr>
      </w:pPr>
      <w:r w:rsidRPr="00D75DFA">
        <w:rPr>
          <w:rFonts w:ascii="Arial" w:hAnsi="Arial" w:cs="Arial"/>
          <w:sz w:val="24"/>
          <w:szCs w:val="24"/>
        </w:rPr>
        <w:t>Нецентральная компонента ядерных сил. Потенциал нецентрального ну</w:t>
      </w:r>
      <w:r w:rsidR="00D75DFA">
        <w:rPr>
          <w:rFonts w:ascii="Arial" w:hAnsi="Arial" w:cs="Arial"/>
          <w:sz w:val="24"/>
          <w:szCs w:val="24"/>
        </w:rPr>
        <w:t>клон-нуклонного взаимодействия.</w:t>
      </w:r>
    </w:p>
    <w:p w:rsidR="00D75DFA" w:rsidRDefault="001B1170" w:rsidP="000332A0">
      <w:pPr>
        <w:pStyle w:val="a3"/>
        <w:numPr>
          <w:ilvl w:val="0"/>
          <w:numId w:val="26"/>
        </w:numPr>
        <w:autoSpaceDE w:val="0"/>
        <w:autoSpaceDN w:val="0"/>
        <w:adjustRightInd w:val="0"/>
        <w:ind w:left="834" w:hanging="397"/>
        <w:jc w:val="both"/>
        <w:rPr>
          <w:rFonts w:ascii="Arial" w:hAnsi="Arial" w:cs="Arial"/>
          <w:sz w:val="24"/>
          <w:szCs w:val="24"/>
        </w:rPr>
      </w:pPr>
      <w:r w:rsidRPr="00D75DFA">
        <w:rPr>
          <w:rFonts w:ascii="Arial" w:hAnsi="Arial" w:cs="Arial"/>
          <w:sz w:val="24"/>
          <w:szCs w:val="24"/>
        </w:rPr>
        <w:t xml:space="preserve">Основное состояние дейтрона с учетом нецентральных сил. Магнитный и </w:t>
      </w:r>
      <w:r w:rsidR="00D75DFA">
        <w:rPr>
          <w:rFonts w:ascii="Arial" w:hAnsi="Arial" w:cs="Arial"/>
          <w:sz w:val="24"/>
          <w:szCs w:val="24"/>
        </w:rPr>
        <w:t>квадрупольный моменты дейтрона.</w:t>
      </w:r>
    </w:p>
    <w:p w:rsidR="00D75DFA" w:rsidRDefault="001B1170" w:rsidP="000332A0">
      <w:pPr>
        <w:pStyle w:val="a3"/>
        <w:numPr>
          <w:ilvl w:val="0"/>
          <w:numId w:val="26"/>
        </w:numPr>
        <w:autoSpaceDE w:val="0"/>
        <w:autoSpaceDN w:val="0"/>
        <w:adjustRightInd w:val="0"/>
        <w:ind w:left="834" w:hanging="397"/>
        <w:jc w:val="both"/>
        <w:rPr>
          <w:rFonts w:ascii="Arial" w:hAnsi="Arial" w:cs="Arial"/>
          <w:sz w:val="24"/>
          <w:szCs w:val="24"/>
        </w:rPr>
      </w:pPr>
      <w:r w:rsidRPr="00D75DFA">
        <w:rPr>
          <w:rFonts w:ascii="Arial" w:hAnsi="Arial" w:cs="Arial"/>
          <w:sz w:val="24"/>
          <w:szCs w:val="24"/>
        </w:rPr>
        <w:t>Нейтрон-протонное рассеяние в области высоких энергий. Обменный ха</w:t>
      </w:r>
      <w:r w:rsidR="00D75DFA" w:rsidRPr="00D75DFA">
        <w:rPr>
          <w:rFonts w:ascii="Arial" w:hAnsi="Arial" w:cs="Arial"/>
          <w:sz w:val="24"/>
          <w:szCs w:val="24"/>
        </w:rPr>
        <w:t>рактер ядерного взаимодействия.</w:t>
      </w:r>
    </w:p>
    <w:p w:rsidR="00FB581C" w:rsidRDefault="001B1170" w:rsidP="000332A0">
      <w:pPr>
        <w:pStyle w:val="a3"/>
        <w:numPr>
          <w:ilvl w:val="0"/>
          <w:numId w:val="26"/>
        </w:numPr>
        <w:autoSpaceDE w:val="0"/>
        <w:autoSpaceDN w:val="0"/>
        <w:adjustRightInd w:val="0"/>
        <w:ind w:left="834" w:hanging="397"/>
        <w:jc w:val="both"/>
        <w:rPr>
          <w:rFonts w:ascii="Arial" w:hAnsi="Arial" w:cs="Arial"/>
          <w:sz w:val="24"/>
          <w:szCs w:val="24"/>
        </w:rPr>
      </w:pPr>
      <w:r w:rsidRPr="00D75DFA">
        <w:rPr>
          <w:rFonts w:ascii="Arial" w:hAnsi="Arial" w:cs="Arial"/>
          <w:sz w:val="24"/>
          <w:szCs w:val="24"/>
        </w:rPr>
        <w:t>Изотопический спин нуклона. Заряд</w:t>
      </w:r>
      <w:r w:rsidR="00FB581C">
        <w:rPr>
          <w:rFonts w:ascii="Arial" w:hAnsi="Arial" w:cs="Arial"/>
          <w:sz w:val="24"/>
          <w:szCs w:val="24"/>
        </w:rPr>
        <w:t>овая независимость ядерных сил.</w:t>
      </w:r>
    </w:p>
    <w:p w:rsidR="00FB581C" w:rsidRDefault="001B1170" w:rsidP="000332A0">
      <w:pPr>
        <w:pStyle w:val="a3"/>
        <w:numPr>
          <w:ilvl w:val="0"/>
          <w:numId w:val="26"/>
        </w:numPr>
        <w:autoSpaceDE w:val="0"/>
        <w:autoSpaceDN w:val="0"/>
        <w:adjustRightInd w:val="0"/>
        <w:ind w:left="834" w:hanging="397"/>
        <w:jc w:val="both"/>
        <w:rPr>
          <w:rFonts w:ascii="Arial" w:hAnsi="Arial" w:cs="Arial"/>
          <w:sz w:val="24"/>
          <w:szCs w:val="24"/>
        </w:rPr>
      </w:pPr>
      <w:r w:rsidRPr="00FB581C">
        <w:rPr>
          <w:rFonts w:ascii="Arial" w:hAnsi="Arial" w:cs="Arial"/>
          <w:sz w:val="24"/>
          <w:szCs w:val="24"/>
        </w:rPr>
        <w:t>Нуклон-нуклонное рассеяние при высоких энергиях. Упруги</w:t>
      </w:r>
      <w:r w:rsidR="00FB581C">
        <w:rPr>
          <w:rFonts w:ascii="Arial" w:hAnsi="Arial" w:cs="Arial"/>
          <w:sz w:val="24"/>
          <w:szCs w:val="24"/>
        </w:rPr>
        <w:t>й и неупругий каналы рассеяния.</w:t>
      </w:r>
    </w:p>
    <w:p w:rsidR="001B1170" w:rsidRPr="00FB581C" w:rsidRDefault="001B1170" w:rsidP="000332A0">
      <w:pPr>
        <w:pStyle w:val="a3"/>
        <w:numPr>
          <w:ilvl w:val="0"/>
          <w:numId w:val="26"/>
        </w:numPr>
        <w:autoSpaceDE w:val="0"/>
        <w:autoSpaceDN w:val="0"/>
        <w:adjustRightInd w:val="0"/>
        <w:ind w:left="834" w:hanging="397"/>
        <w:jc w:val="both"/>
        <w:rPr>
          <w:rFonts w:ascii="Arial" w:hAnsi="Arial" w:cs="Arial"/>
          <w:sz w:val="24"/>
          <w:szCs w:val="24"/>
        </w:rPr>
      </w:pPr>
      <w:r w:rsidRPr="00FB581C">
        <w:rPr>
          <w:rFonts w:ascii="Arial" w:hAnsi="Arial" w:cs="Arial"/>
          <w:sz w:val="24"/>
          <w:szCs w:val="24"/>
        </w:rPr>
        <w:t xml:space="preserve">Феноменологические потенциалы нуклон-нуклонного взаимодействия. </w:t>
      </w:r>
    </w:p>
    <w:p w:rsidR="00D64410" w:rsidRPr="00CC5D97" w:rsidRDefault="00D64410" w:rsidP="00D64410">
      <w:pPr>
        <w:pStyle w:val="a3"/>
        <w:autoSpaceDE w:val="0"/>
        <w:autoSpaceDN w:val="0"/>
        <w:adjustRightInd w:val="0"/>
        <w:ind w:left="437" w:right="57"/>
        <w:rPr>
          <w:rFonts w:ascii="Arial" w:hAnsi="Arial" w:cs="Arial"/>
          <w:sz w:val="24"/>
          <w:szCs w:val="24"/>
        </w:rPr>
      </w:pPr>
    </w:p>
    <w:p w:rsidR="001B1170" w:rsidRPr="00CC5D97" w:rsidRDefault="001B1170" w:rsidP="00D64410">
      <w:pPr>
        <w:autoSpaceDE w:val="0"/>
        <w:autoSpaceDN w:val="0"/>
        <w:adjustRightInd w:val="0"/>
        <w:ind w:left="437" w:right="57"/>
        <w:rPr>
          <w:rFonts w:ascii="Arial" w:hAnsi="Arial" w:cs="Arial"/>
          <w:b/>
          <w:bCs/>
          <w:sz w:val="24"/>
          <w:szCs w:val="24"/>
        </w:rPr>
      </w:pPr>
      <w:r w:rsidRPr="00CC5D97">
        <w:rPr>
          <w:rFonts w:ascii="Arial" w:hAnsi="Arial" w:cs="Arial"/>
          <w:b/>
          <w:bCs/>
          <w:sz w:val="24"/>
          <w:szCs w:val="24"/>
        </w:rPr>
        <w:t xml:space="preserve">1.2. Ядерные модели </w:t>
      </w:r>
    </w:p>
    <w:p w:rsidR="001B1170" w:rsidRPr="00CC5D97" w:rsidRDefault="001B1170" w:rsidP="00FB581C">
      <w:pPr>
        <w:pStyle w:val="a3"/>
        <w:widowControl w:val="0"/>
        <w:numPr>
          <w:ilvl w:val="0"/>
          <w:numId w:val="26"/>
        </w:numPr>
        <w:autoSpaceDE w:val="0"/>
        <w:autoSpaceDN w:val="0"/>
        <w:adjustRightInd w:val="0"/>
        <w:ind w:left="834" w:right="57" w:hanging="397"/>
        <w:jc w:val="both"/>
        <w:rPr>
          <w:rFonts w:ascii="Arial" w:hAnsi="Arial" w:cs="Arial"/>
          <w:sz w:val="24"/>
          <w:szCs w:val="24"/>
        </w:rPr>
      </w:pPr>
      <w:r w:rsidRPr="00CC5D97">
        <w:rPr>
          <w:rFonts w:ascii="Arial" w:hAnsi="Arial" w:cs="Arial"/>
          <w:sz w:val="24"/>
          <w:szCs w:val="24"/>
        </w:rPr>
        <w:t xml:space="preserve">Модель жидкой капли. Ядерная материя. Распределение ядерной плотности. </w:t>
      </w:r>
    </w:p>
    <w:p w:rsidR="00FB581C" w:rsidRDefault="001B1170" w:rsidP="00FB581C">
      <w:pPr>
        <w:pStyle w:val="a3"/>
        <w:widowControl w:val="0"/>
        <w:numPr>
          <w:ilvl w:val="0"/>
          <w:numId w:val="26"/>
        </w:numPr>
        <w:autoSpaceDE w:val="0"/>
        <w:autoSpaceDN w:val="0"/>
        <w:adjustRightInd w:val="0"/>
        <w:ind w:left="834" w:right="57" w:hanging="397"/>
        <w:jc w:val="both"/>
        <w:rPr>
          <w:rFonts w:ascii="Arial" w:hAnsi="Arial" w:cs="Arial"/>
          <w:sz w:val="24"/>
          <w:szCs w:val="24"/>
        </w:rPr>
      </w:pPr>
      <w:r w:rsidRPr="00CC5D97">
        <w:rPr>
          <w:rFonts w:ascii="Arial" w:hAnsi="Arial" w:cs="Arial"/>
          <w:sz w:val="24"/>
          <w:szCs w:val="24"/>
        </w:rPr>
        <w:t>Формула Бете-Вайцзеккера для энергии связи ядра. Простейш</w:t>
      </w:r>
      <w:r w:rsidR="00FB581C">
        <w:rPr>
          <w:rFonts w:ascii="Arial" w:hAnsi="Arial" w:cs="Arial"/>
          <w:sz w:val="24"/>
          <w:szCs w:val="24"/>
        </w:rPr>
        <w:t>ие применения капельной модели.</w:t>
      </w:r>
    </w:p>
    <w:p w:rsidR="00FB581C" w:rsidRDefault="001B1170" w:rsidP="00FB581C">
      <w:pPr>
        <w:pStyle w:val="a3"/>
        <w:widowControl w:val="0"/>
        <w:numPr>
          <w:ilvl w:val="0"/>
          <w:numId w:val="26"/>
        </w:numPr>
        <w:autoSpaceDE w:val="0"/>
        <w:autoSpaceDN w:val="0"/>
        <w:adjustRightInd w:val="0"/>
        <w:ind w:left="834" w:right="57" w:hanging="397"/>
        <w:jc w:val="both"/>
        <w:rPr>
          <w:rFonts w:ascii="Arial" w:hAnsi="Arial" w:cs="Arial"/>
          <w:sz w:val="24"/>
          <w:szCs w:val="24"/>
        </w:rPr>
      </w:pPr>
      <w:r w:rsidRPr="00FB581C">
        <w:rPr>
          <w:rFonts w:ascii="Arial" w:hAnsi="Arial" w:cs="Arial"/>
          <w:sz w:val="24"/>
          <w:szCs w:val="24"/>
        </w:rPr>
        <w:t>Модель ядерного Ферми-газа. Свойство насыщения ядерного взаимодействия и независимость движения нуклонов в ядре. Глубина ядерного потенциал</w:t>
      </w:r>
      <w:r w:rsidR="00560256" w:rsidRPr="00FB581C">
        <w:rPr>
          <w:rFonts w:ascii="Arial" w:hAnsi="Arial" w:cs="Arial"/>
          <w:sz w:val="24"/>
          <w:szCs w:val="24"/>
        </w:rPr>
        <w:t>а</w:t>
      </w:r>
      <w:r w:rsidRPr="00FB581C">
        <w:rPr>
          <w:rFonts w:ascii="Arial" w:hAnsi="Arial" w:cs="Arial"/>
          <w:sz w:val="24"/>
          <w:szCs w:val="24"/>
        </w:rPr>
        <w:t xml:space="preserve"> в модели идеального Ферми-газа. </w:t>
      </w:r>
    </w:p>
    <w:p w:rsidR="00FB581C" w:rsidRDefault="001B1170" w:rsidP="00FB581C">
      <w:pPr>
        <w:pStyle w:val="a3"/>
        <w:widowControl w:val="0"/>
        <w:numPr>
          <w:ilvl w:val="0"/>
          <w:numId w:val="26"/>
        </w:numPr>
        <w:autoSpaceDE w:val="0"/>
        <w:autoSpaceDN w:val="0"/>
        <w:adjustRightInd w:val="0"/>
        <w:ind w:left="834" w:right="57" w:hanging="397"/>
        <w:jc w:val="both"/>
        <w:rPr>
          <w:rFonts w:ascii="Arial" w:hAnsi="Arial" w:cs="Arial"/>
          <w:sz w:val="24"/>
          <w:szCs w:val="24"/>
        </w:rPr>
      </w:pPr>
      <w:r w:rsidRPr="00FB581C">
        <w:rPr>
          <w:rFonts w:ascii="Arial" w:hAnsi="Arial" w:cs="Arial"/>
          <w:sz w:val="24"/>
          <w:szCs w:val="24"/>
        </w:rPr>
        <w:t>Оболочечная модель. Движение ну</w:t>
      </w:r>
      <w:r w:rsidR="00FB581C">
        <w:rPr>
          <w:rFonts w:ascii="Arial" w:hAnsi="Arial" w:cs="Arial"/>
          <w:sz w:val="24"/>
          <w:szCs w:val="24"/>
        </w:rPr>
        <w:t>клона в самосогласованном поле.</w:t>
      </w:r>
    </w:p>
    <w:p w:rsidR="00FB581C" w:rsidRDefault="001B1170" w:rsidP="00FB581C">
      <w:pPr>
        <w:pStyle w:val="a3"/>
        <w:widowControl w:val="0"/>
        <w:numPr>
          <w:ilvl w:val="0"/>
          <w:numId w:val="26"/>
        </w:numPr>
        <w:autoSpaceDE w:val="0"/>
        <w:autoSpaceDN w:val="0"/>
        <w:adjustRightInd w:val="0"/>
        <w:ind w:left="834" w:right="57" w:hanging="397"/>
        <w:jc w:val="both"/>
        <w:rPr>
          <w:rFonts w:ascii="Arial" w:hAnsi="Arial" w:cs="Arial"/>
          <w:sz w:val="24"/>
          <w:szCs w:val="24"/>
        </w:rPr>
      </w:pPr>
      <w:r w:rsidRPr="00FB581C">
        <w:rPr>
          <w:rFonts w:ascii="Arial" w:hAnsi="Arial" w:cs="Arial"/>
          <w:sz w:val="24"/>
          <w:szCs w:val="24"/>
        </w:rPr>
        <w:t>Изотропный осцилляторный потенциал. Решения уравнения движения в самосогласованном потенциале и свойства радиал</w:t>
      </w:r>
      <w:r w:rsidR="00FB581C">
        <w:rPr>
          <w:rFonts w:ascii="Arial" w:hAnsi="Arial" w:cs="Arial"/>
          <w:sz w:val="24"/>
          <w:szCs w:val="24"/>
        </w:rPr>
        <w:t>ьных волновых функций нуклонов.</w:t>
      </w:r>
    </w:p>
    <w:p w:rsidR="00FB581C" w:rsidRDefault="001B1170" w:rsidP="00FB581C">
      <w:pPr>
        <w:pStyle w:val="a3"/>
        <w:widowControl w:val="0"/>
        <w:numPr>
          <w:ilvl w:val="0"/>
          <w:numId w:val="26"/>
        </w:numPr>
        <w:autoSpaceDE w:val="0"/>
        <w:autoSpaceDN w:val="0"/>
        <w:adjustRightInd w:val="0"/>
        <w:ind w:left="834" w:right="57" w:hanging="397"/>
        <w:jc w:val="both"/>
        <w:rPr>
          <w:rFonts w:ascii="Arial" w:hAnsi="Arial" w:cs="Arial"/>
          <w:sz w:val="24"/>
          <w:szCs w:val="24"/>
        </w:rPr>
      </w:pPr>
      <w:r w:rsidRPr="00FB581C">
        <w:rPr>
          <w:rFonts w:ascii="Arial" w:hAnsi="Arial" w:cs="Arial"/>
          <w:sz w:val="24"/>
          <w:szCs w:val="24"/>
        </w:rPr>
        <w:t>Спин-орбитальное в</w:t>
      </w:r>
      <w:r w:rsidR="00FB581C">
        <w:rPr>
          <w:rFonts w:ascii="Arial" w:hAnsi="Arial" w:cs="Arial"/>
          <w:sz w:val="24"/>
          <w:szCs w:val="24"/>
        </w:rPr>
        <w:t>заимодействие. Магические ядра.</w:t>
      </w:r>
    </w:p>
    <w:p w:rsidR="00FB581C" w:rsidRDefault="001B1170" w:rsidP="00FB581C">
      <w:pPr>
        <w:pStyle w:val="a3"/>
        <w:widowControl w:val="0"/>
        <w:numPr>
          <w:ilvl w:val="0"/>
          <w:numId w:val="26"/>
        </w:numPr>
        <w:autoSpaceDE w:val="0"/>
        <w:autoSpaceDN w:val="0"/>
        <w:adjustRightInd w:val="0"/>
        <w:ind w:left="834" w:right="57" w:hanging="397"/>
        <w:jc w:val="both"/>
        <w:rPr>
          <w:rFonts w:ascii="Arial" w:hAnsi="Arial" w:cs="Arial"/>
          <w:sz w:val="24"/>
          <w:szCs w:val="24"/>
        </w:rPr>
      </w:pPr>
      <w:r w:rsidRPr="00FB581C">
        <w:rPr>
          <w:rFonts w:ascii="Arial" w:hAnsi="Arial" w:cs="Arial"/>
          <w:sz w:val="24"/>
          <w:szCs w:val="24"/>
        </w:rPr>
        <w:t>Спины и че</w:t>
      </w:r>
      <w:r w:rsidR="00FB581C">
        <w:rPr>
          <w:rFonts w:ascii="Arial" w:hAnsi="Arial" w:cs="Arial"/>
          <w:sz w:val="24"/>
          <w:szCs w:val="24"/>
        </w:rPr>
        <w:t>тности основных состояний ядер.</w:t>
      </w:r>
    </w:p>
    <w:p w:rsidR="00FB581C" w:rsidRDefault="001B1170" w:rsidP="00FB581C">
      <w:pPr>
        <w:pStyle w:val="a3"/>
        <w:widowControl w:val="0"/>
        <w:numPr>
          <w:ilvl w:val="0"/>
          <w:numId w:val="26"/>
        </w:numPr>
        <w:autoSpaceDE w:val="0"/>
        <w:autoSpaceDN w:val="0"/>
        <w:adjustRightInd w:val="0"/>
        <w:ind w:left="834" w:right="57" w:hanging="397"/>
        <w:jc w:val="both"/>
        <w:rPr>
          <w:rFonts w:ascii="Arial" w:hAnsi="Arial" w:cs="Arial"/>
          <w:sz w:val="24"/>
          <w:szCs w:val="24"/>
        </w:rPr>
      </w:pPr>
      <w:r w:rsidRPr="00FB581C">
        <w:rPr>
          <w:rFonts w:ascii="Arial" w:hAnsi="Arial" w:cs="Arial"/>
          <w:sz w:val="24"/>
          <w:szCs w:val="24"/>
        </w:rPr>
        <w:t>Ма</w:t>
      </w:r>
      <w:r w:rsidR="00FB581C">
        <w:rPr>
          <w:rFonts w:ascii="Arial" w:hAnsi="Arial" w:cs="Arial"/>
          <w:sz w:val="24"/>
          <w:szCs w:val="24"/>
        </w:rPr>
        <w:t>гнитные дипольные моменты ядер.</w:t>
      </w:r>
    </w:p>
    <w:p w:rsidR="00FB581C" w:rsidRDefault="001B1170" w:rsidP="00FB581C">
      <w:pPr>
        <w:pStyle w:val="a3"/>
        <w:widowControl w:val="0"/>
        <w:numPr>
          <w:ilvl w:val="0"/>
          <w:numId w:val="26"/>
        </w:numPr>
        <w:autoSpaceDE w:val="0"/>
        <w:autoSpaceDN w:val="0"/>
        <w:adjustRightInd w:val="0"/>
        <w:ind w:left="834" w:right="57" w:hanging="397"/>
        <w:jc w:val="both"/>
        <w:rPr>
          <w:rFonts w:ascii="Arial" w:hAnsi="Arial" w:cs="Arial"/>
          <w:sz w:val="24"/>
          <w:szCs w:val="24"/>
        </w:rPr>
      </w:pPr>
      <w:r w:rsidRPr="00FB581C">
        <w:rPr>
          <w:rFonts w:ascii="Arial" w:hAnsi="Arial" w:cs="Arial"/>
          <w:sz w:val="24"/>
          <w:szCs w:val="24"/>
        </w:rPr>
        <w:t>Обобщенная и оптическая модели ядр</w:t>
      </w:r>
      <w:r w:rsidR="00560256" w:rsidRPr="00FB581C">
        <w:rPr>
          <w:rFonts w:ascii="Arial" w:hAnsi="Arial" w:cs="Arial"/>
          <w:sz w:val="24"/>
          <w:szCs w:val="24"/>
        </w:rPr>
        <w:t>а</w:t>
      </w:r>
      <w:r w:rsidRPr="00FB581C">
        <w:rPr>
          <w:rFonts w:ascii="Arial" w:hAnsi="Arial" w:cs="Arial"/>
          <w:sz w:val="24"/>
          <w:szCs w:val="24"/>
        </w:rPr>
        <w:t>.</w:t>
      </w:r>
    </w:p>
    <w:p w:rsidR="00FB581C" w:rsidRDefault="001B1170" w:rsidP="00FB581C">
      <w:pPr>
        <w:pStyle w:val="a3"/>
        <w:widowControl w:val="0"/>
        <w:numPr>
          <w:ilvl w:val="0"/>
          <w:numId w:val="26"/>
        </w:numPr>
        <w:autoSpaceDE w:val="0"/>
        <w:autoSpaceDN w:val="0"/>
        <w:adjustRightInd w:val="0"/>
        <w:ind w:left="834" w:right="57" w:hanging="397"/>
        <w:jc w:val="both"/>
        <w:rPr>
          <w:rFonts w:ascii="Arial" w:hAnsi="Arial" w:cs="Arial"/>
          <w:sz w:val="24"/>
          <w:szCs w:val="24"/>
        </w:rPr>
      </w:pPr>
      <w:r w:rsidRPr="00FB581C">
        <w:rPr>
          <w:rFonts w:ascii="Arial" w:hAnsi="Arial" w:cs="Arial"/>
          <w:sz w:val="24"/>
          <w:szCs w:val="24"/>
        </w:rPr>
        <w:t>Частично-дырочный фо</w:t>
      </w:r>
      <w:r w:rsidR="00FB581C">
        <w:rPr>
          <w:rFonts w:ascii="Arial" w:hAnsi="Arial" w:cs="Arial"/>
          <w:sz w:val="24"/>
          <w:szCs w:val="24"/>
        </w:rPr>
        <w:t>рмализм. Метод Хартри-Фока.</w:t>
      </w:r>
    </w:p>
    <w:p w:rsidR="00FB581C" w:rsidRDefault="001B1170" w:rsidP="00FB581C">
      <w:pPr>
        <w:pStyle w:val="a3"/>
        <w:widowControl w:val="0"/>
        <w:numPr>
          <w:ilvl w:val="0"/>
          <w:numId w:val="26"/>
        </w:numPr>
        <w:autoSpaceDE w:val="0"/>
        <w:autoSpaceDN w:val="0"/>
        <w:adjustRightInd w:val="0"/>
        <w:ind w:left="834" w:right="57" w:hanging="397"/>
        <w:jc w:val="both"/>
        <w:rPr>
          <w:rFonts w:ascii="Arial" w:hAnsi="Arial" w:cs="Arial"/>
          <w:sz w:val="24"/>
          <w:szCs w:val="24"/>
        </w:rPr>
      </w:pPr>
      <w:r w:rsidRPr="00FB581C">
        <w:rPr>
          <w:rFonts w:ascii="Arial" w:hAnsi="Arial" w:cs="Arial"/>
          <w:sz w:val="24"/>
          <w:szCs w:val="24"/>
        </w:rPr>
        <w:t>Парные корреляции в ядрах. Парные взаимодействия сверхпроводящего тип</w:t>
      </w:r>
      <w:r w:rsidR="00FB581C">
        <w:rPr>
          <w:rFonts w:ascii="Arial" w:hAnsi="Arial" w:cs="Arial"/>
          <w:sz w:val="24"/>
          <w:szCs w:val="24"/>
        </w:rPr>
        <w:t>а. Сверхтекучие состояния ядер.</w:t>
      </w:r>
    </w:p>
    <w:p w:rsidR="00FB581C" w:rsidRDefault="001B1170" w:rsidP="00FB581C">
      <w:pPr>
        <w:pStyle w:val="a3"/>
        <w:widowControl w:val="0"/>
        <w:numPr>
          <w:ilvl w:val="0"/>
          <w:numId w:val="26"/>
        </w:numPr>
        <w:autoSpaceDE w:val="0"/>
        <w:autoSpaceDN w:val="0"/>
        <w:adjustRightInd w:val="0"/>
        <w:ind w:left="834" w:right="57" w:hanging="397"/>
        <w:jc w:val="both"/>
        <w:rPr>
          <w:rFonts w:ascii="Arial" w:hAnsi="Arial" w:cs="Arial"/>
          <w:sz w:val="24"/>
          <w:szCs w:val="24"/>
        </w:rPr>
      </w:pPr>
      <w:r w:rsidRPr="00FB581C">
        <w:rPr>
          <w:rFonts w:ascii="Arial" w:hAnsi="Arial" w:cs="Arial"/>
          <w:sz w:val="24"/>
          <w:szCs w:val="24"/>
        </w:rPr>
        <w:t>Преобразование Боголюбова, квазичастицы. Волновые функции, энергия основного состояния, энергетический спектр.</w:t>
      </w:r>
    </w:p>
    <w:p w:rsidR="00FB581C" w:rsidRDefault="001B1170" w:rsidP="00FB581C">
      <w:pPr>
        <w:pStyle w:val="a3"/>
        <w:widowControl w:val="0"/>
        <w:numPr>
          <w:ilvl w:val="0"/>
          <w:numId w:val="26"/>
        </w:numPr>
        <w:autoSpaceDE w:val="0"/>
        <w:autoSpaceDN w:val="0"/>
        <w:adjustRightInd w:val="0"/>
        <w:ind w:left="834" w:right="57" w:hanging="397"/>
        <w:jc w:val="both"/>
        <w:rPr>
          <w:rFonts w:ascii="Arial" w:hAnsi="Arial" w:cs="Arial"/>
          <w:sz w:val="24"/>
          <w:szCs w:val="24"/>
        </w:rPr>
      </w:pPr>
      <w:r w:rsidRPr="00FB581C">
        <w:rPr>
          <w:rFonts w:ascii="Arial" w:hAnsi="Arial" w:cs="Arial"/>
          <w:sz w:val="24"/>
          <w:szCs w:val="24"/>
        </w:rPr>
        <w:t>Колебания сферических ядер. Поверхностные ко</w:t>
      </w:r>
      <w:r w:rsidR="00FB581C">
        <w:rPr>
          <w:rFonts w:ascii="Arial" w:hAnsi="Arial" w:cs="Arial"/>
          <w:sz w:val="24"/>
          <w:szCs w:val="24"/>
        </w:rPr>
        <w:t>лебания. Колебательные спектры.</w:t>
      </w:r>
    </w:p>
    <w:p w:rsidR="001B1170" w:rsidRDefault="001B1170" w:rsidP="00FB581C">
      <w:pPr>
        <w:pStyle w:val="a3"/>
        <w:widowControl w:val="0"/>
        <w:numPr>
          <w:ilvl w:val="0"/>
          <w:numId w:val="26"/>
        </w:numPr>
        <w:autoSpaceDE w:val="0"/>
        <w:autoSpaceDN w:val="0"/>
        <w:adjustRightInd w:val="0"/>
        <w:ind w:left="834" w:right="57" w:hanging="397"/>
        <w:jc w:val="both"/>
        <w:rPr>
          <w:rFonts w:ascii="Arial" w:hAnsi="Arial" w:cs="Arial"/>
          <w:sz w:val="24"/>
          <w:szCs w:val="24"/>
        </w:rPr>
      </w:pPr>
      <w:r w:rsidRPr="00FB581C">
        <w:rPr>
          <w:rFonts w:ascii="Arial" w:hAnsi="Arial" w:cs="Arial"/>
          <w:sz w:val="24"/>
          <w:szCs w:val="24"/>
        </w:rPr>
        <w:t xml:space="preserve">Вращательная модель ядра. Вращение аксиально симметричных ядер. Вращательные спектры ядер. Магнитные моменты деформированных ядер. </w:t>
      </w:r>
    </w:p>
    <w:p w:rsidR="00FB581C" w:rsidRDefault="00FB581C" w:rsidP="00FB581C">
      <w:pPr>
        <w:pStyle w:val="a3"/>
        <w:widowControl w:val="0"/>
        <w:autoSpaceDE w:val="0"/>
        <w:autoSpaceDN w:val="0"/>
        <w:adjustRightInd w:val="0"/>
        <w:ind w:left="834" w:right="57"/>
        <w:jc w:val="both"/>
        <w:rPr>
          <w:rFonts w:ascii="Arial" w:hAnsi="Arial" w:cs="Arial"/>
          <w:sz w:val="24"/>
          <w:szCs w:val="24"/>
        </w:rPr>
      </w:pPr>
    </w:p>
    <w:p w:rsidR="00FB581C" w:rsidRDefault="00FB581C" w:rsidP="00FB581C">
      <w:pPr>
        <w:pStyle w:val="a3"/>
        <w:widowControl w:val="0"/>
        <w:autoSpaceDE w:val="0"/>
        <w:autoSpaceDN w:val="0"/>
        <w:adjustRightInd w:val="0"/>
        <w:ind w:left="834" w:right="57"/>
        <w:jc w:val="both"/>
        <w:rPr>
          <w:rFonts w:ascii="Arial" w:hAnsi="Arial" w:cs="Arial"/>
          <w:sz w:val="24"/>
          <w:szCs w:val="24"/>
        </w:rPr>
      </w:pPr>
    </w:p>
    <w:p w:rsidR="00FB581C" w:rsidRPr="00FB581C" w:rsidRDefault="00FB581C" w:rsidP="00FB581C">
      <w:pPr>
        <w:pStyle w:val="a3"/>
        <w:widowControl w:val="0"/>
        <w:autoSpaceDE w:val="0"/>
        <w:autoSpaceDN w:val="0"/>
        <w:adjustRightInd w:val="0"/>
        <w:ind w:left="834" w:right="57"/>
        <w:jc w:val="both"/>
        <w:rPr>
          <w:rFonts w:ascii="Arial" w:hAnsi="Arial" w:cs="Arial"/>
          <w:sz w:val="24"/>
          <w:szCs w:val="24"/>
        </w:rPr>
      </w:pPr>
    </w:p>
    <w:p w:rsidR="00D64410" w:rsidRPr="00CC5D97" w:rsidRDefault="00D64410" w:rsidP="00D64410">
      <w:pPr>
        <w:pStyle w:val="a3"/>
        <w:autoSpaceDE w:val="0"/>
        <w:autoSpaceDN w:val="0"/>
        <w:adjustRightInd w:val="0"/>
        <w:ind w:left="437" w:right="57"/>
        <w:rPr>
          <w:rFonts w:ascii="Arial" w:hAnsi="Arial" w:cs="Arial"/>
          <w:sz w:val="24"/>
          <w:szCs w:val="24"/>
        </w:rPr>
      </w:pPr>
    </w:p>
    <w:p w:rsidR="001B1170" w:rsidRPr="00CC5D97" w:rsidRDefault="00567CF3" w:rsidP="00D64410">
      <w:pPr>
        <w:autoSpaceDE w:val="0"/>
        <w:autoSpaceDN w:val="0"/>
        <w:adjustRightInd w:val="0"/>
        <w:ind w:left="437" w:right="57"/>
        <w:rPr>
          <w:rFonts w:ascii="Arial" w:hAnsi="Arial" w:cs="Arial"/>
          <w:b/>
          <w:bCs/>
          <w:sz w:val="24"/>
          <w:szCs w:val="24"/>
        </w:rPr>
      </w:pPr>
      <w:r>
        <w:rPr>
          <w:rFonts w:ascii="Arial" w:hAnsi="Arial" w:cs="Arial"/>
          <w:b/>
          <w:bCs/>
          <w:sz w:val="24"/>
          <w:szCs w:val="24"/>
        </w:rPr>
        <w:lastRenderedPageBreak/>
        <w:t>1.3. Распады ядер</w:t>
      </w:r>
      <w:r w:rsidR="001B1170" w:rsidRPr="00CC5D97">
        <w:rPr>
          <w:rFonts w:ascii="Arial" w:hAnsi="Arial" w:cs="Arial"/>
          <w:b/>
          <w:bCs/>
          <w:sz w:val="24"/>
          <w:szCs w:val="24"/>
        </w:rPr>
        <w:t xml:space="preserve"> </w:t>
      </w:r>
    </w:p>
    <w:p w:rsidR="001B1170" w:rsidRPr="00CC5D97" w:rsidRDefault="001B1170" w:rsidP="00550409">
      <w:pPr>
        <w:pStyle w:val="a3"/>
        <w:numPr>
          <w:ilvl w:val="0"/>
          <w:numId w:val="26"/>
        </w:numPr>
        <w:autoSpaceDE w:val="0"/>
        <w:autoSpaceDN w:val="0"/>
        <w:adjustRightInd w:val="0"/>
        <w:ind w:left="834" w:right="57" w:hanging="397"/>
        <w:jc w:val="both"/>
        <w:rPr>
          <w:rFonts w:ascii="Arial" w:hAnsi="Arial" w:cs="Arial"/>
          <w:sz w:val="24"/>
          <w:szCs w:val="24"/>
        </w:rPr>
      </w:pPr>
      <w:r w:rsidRPr="00CC5D97">
        <w:rPr>
          <w:rFonts w:ascii="Arial" w:hAnsi="Arial" w:cs="Arial"/>
          <w:sz w:val="24"/>
          <w:szCs w:val="24"/>
        </w:rPr>
        <w:t xml:space="preserve">Бета-распад. Элементарная теория бета-распада. Правила отбора и форма бета-спектра, корреляционные характеристики. Разрешенные и запрещенные бета-переходы. </w:t>
      </w:r>
    </w:p>
    <w:p w:rsidR="001B1170" w:rsidRPr="00CC5D97" w:rsidRDefault="001B1170" w:rsidP="00550409">
      <w:pPr>
        <w:pStyle w:val="a3"/>
        <w:numPr>
          <w:ilvl w:val="0"/>
          <w:numId w:val="26"/>
        </w:numPr>
        <w:autoSpaceDE w:val="0"/>
        <w:autoSpaceDN w:val="0"/>
        <w:adjustRightInd w:val="0"/>
        <w:ind w:right="57"/>
        <w:jc w:val="both"/>
        <w:rPr>
          <w:rFonts w:ascii="Arial" w:hAnsi="Arial" w:cs="Arial"/>
          <w:sz w:val="24"/>
          <w:szCs w:val="24"/>
        </w:rPr>
      </w:pPr>
      <w:r w:rsidRPr="00CC5D97">
        <w:rPr>
          <w:rFonts w:ascii="Arial" w:hAnsi="Arial" w:cs="Arial"/>
          <w:sz w:val="24"/>
          <w:szCs w:val="24"/>
        </w:rPr>
        <w:t>Электронный захват. Нарушение четности в слабых взаимодействиях. Бета</w:t>
      </w:r>
      <w:r w:rsidR="00560256" w:rsidRPr="00CC5D97">
        <w:rPr>
          <w:rFonts w:ascii="Arial" w:hAnsi="Arial" w:cs="Arial"/>
          <w:sz w:val="24"/>
          <w:szCs w:val="24"/>
        </w:rPr>
        <w:t>-</w:t>
      </w:r>
      <w:r w:rsidRPr="00CC5D97">
        <w:rPr>
          <w:rFonts w:ascii="Arial" w:hAnsi="Arial" w:cs="Arial"/>
          <w:sz w:val="24"/>
          <w:szCs w:val="24"/>
        </w:rPr>
        <w:t xml:space="preserve">распад нейтрона.  </w:t>
      </w:r>
    </w:p>
    <w:p w:rsidR="001B1170" w:rsidRPr="00CC5D97" w:rsidRDefault="001B1170" w:rsidP="00550409">
      <w:pPr>
        <w:pStyle w:val="a3"/>
        <w:numPr>
          <w:ilvl w:val="0"/>
          <w:numId w:val="26"/>
        </w:numPr>
        <w:autoSpaceDE w:val="0"/>
        <w:autoSpaceDN w:val="0"/>
        <w:adjustRightInd w:val="0"/>
        <w:ind w:right="57"/>
        <w:jc w:val="both"/>
        <w:rPr>
          <w:rFonts w:ascii="Arial" w:hAnsi="Arial" w:cs="Arial"/>
          <w:sz w:val="24"/>
          <w:szCs w:val="24"/>
        </w:rPr>
      </w:pPr>
      <w:r w:rsidRPr="00CC5D97">
        <w:rPr>
          <w:rFonts w:ascii="Arial" w:hAnsi="Arial" w:cs="Arial"/>
          <w:sz w:val="24"/>
          <w:szCs w:val="24"/>
        </w:rPr>
        <w:t>Испускание ядрами протонов, альфа-распад, кластерные распады ядер</w:t>
      </w:r>
      <w:r w:rsidR="00560256" w:rsidRPr="00CC5D97">
        <w:rPr>
          <w:rFonts w:ascii="Arial" w:hAnsi="Arial" w:cs="Arial"/>
          <w:sz w:val="24"/>
          <w:szCs w:val="24"/>
        </w:rPr>
        <w:t>.</w:t>
      </w:r>
      <w:r w:rsidRPr="00CC5D97">
        <w:rPr>
          <w:rFonts w:ascii="Arial" w:hAnsi="Arial" w:cs="Arial"/>
          <w:sz w:val="24"/>
          <w:szCs w:val="24"/>
        </w:rPr>
        <w:t xml:space="preserve"> Нарушение четности в процессах деления ядер. </w:t>
      </w:r>
    </w:p>
    <w:p w:rsidR="001B1170" w:rsidRPr="00CC5D97" w:rsidRDefault="001B1170" w:rsidP="00550409">
      <w:pPr>
        <w:pStyle w:val="a3"/>
        <w:numPr>
          <w:ilvl w:val="0"/>
          <w:numId w:val="26"/>
        </w:numPr>
        <w:autoSpaceDE w:val="0"/>
        <w:autoSpaceDN w:val="0"/>
        <w:adjustRightInd w:val="0"/>
        <w:ind w:right="57"/>
        <w:jc w:val="both"/>
        <w:rPr>
          <w:rFonts w:ascii="Arial" w:hAnsi="Arial" w:cs="Arial"/>
          <w:b/>
          <w:bCs/>
          <w:sz w:val="24"/>
          <w:szCs w:val="24"/>
        </w:rPr>
      </w:pPr>
      <w:r w:rsidRPr="00CC5D97">
        <w:rPr>
          <w:rFonts w:ascii="Arial" w:hAnsi="Arial" w:cs="Arial"/>
          <w:sz w:val="24"/>
          <w:szCs w:val="24"/>
        </w:rPr>
        <w:t xml:space="preserve">Спонтанно делящиеся изомеры. Трансурановые и сверхтяжелые элементы. </w:t>
      </w:r>
    </w:p>
    <w:p w:rsidR="00D64410" w:rsidRPr="00CC5D97" w:rsidRDefault="00D64410" w:rsidP="00D64410">
      <w:pPr>
        <w:pStyle w:val="a3"/>
        <w:autoSpaceDE w:val="0"/>
        <w:autoSpaceDN w:val="0"/>
        <w:adjustRightInd w:val="0"/>
        <w:ind w:left="437" w:right="57"/>
        <w:rPr>
          <w:rFonts w:ascii="Arial" w:hAnsi="Arial" w:cs="Arial"/>
          <w:b/>
          <w:bCs/>
          <w:sz w:val="24"/>
          <w:szCs w:val="24"/>
        </w:rPr>
      </w:pPr>
    </w:p>
    <w:p w:rsidR="001B1170" w:rsidRPr="00CC5D97" w:rsidRDefault="001B1170" w:rsidP="00D64410">
      <w:pPr>
        <w:autoSpaceDE w:val="0"/>
        <w:autoSpaceDN w:val="0"/>
        <w:adjustRightInd w:val="0"/>
        <w:ind w:left="437" w:right="57"/>
        <w:rPr>
          <w:rFonts w:ascii="Arial" w:hAnsi="Arial" w:cs="Arial"/>
          <w:b/>
          <w:bCs/>
          <w:sz w:val="24"/>
          <w:szCs w:val="24"/>
        </w:rPr>
      </w:pPr>
      <w:r w:rsidRPr="00CC5D97">
        <w:rPr>
          <w:rFonts w:ascii="Arial" w:hAnsi="Arial" w:cs="Arial"/>
          <w:b/>
          <w:bCs/>
          <w:sz w:val="24"/>
          <w:szCs w:val="24"/>
        </w:rPr>
        <w:t xml:space="preserve">1.4. </w:t>
      </w:r>
      <w:r w:rsidR="00560256" w:rsidRPr="00CC5D97">
        <w:rPr>
          <w:rFonts w:ascii="Arial" w:hAnsi="Arial" w:cs="Arial"/>
          <w:b/>
          <w:bCs/>
          <w:sz w:val="24"/>
          <w:szCs w:val="24"/>
        </w:rPr>
        <w:t>Теория рассеяния и я</w:t>
      </w:r>
      <w:r w:rsidRPr="00CC5D97">
        <w:rPr>
          <w:rFonts w:ascii="Arial" w:hAnsi="Arial" w:cs="Arial"/>
          <w:b/>
          <w:bCs/>
          <w:sz w:val="24"/>
          <w:szCs w:val="24"/>
        </w:rPr>
        <w:t>дерные реакции</w:t>
      </w:r>
    </w:p>
    <w:p w:rsidR="00FB581C" w:rsidRDefault="001B1170" w:rsidP="000332A0">
      <w:pPr>
        <w:pStyle w:val="a3"/>
        <w:numPr>
          <w:ilvl w:val="0"/>
          <w:numId w:val="26"/>
        </w:numPr>
        <w:autoSpaceDE w:val="0"/>
        <w:autoSpaceDN w:val="0"/>
        <w:adjustRightInd w:val="0"/>
        <w:ind w:left="834" w:right="57" w:hanging="397"/>
        <w:jc w:val="both"/>
        <w:rPr>
          <w:rFonts w:ascii="Arial" w:hAnsi="Arial" w:cs="Arial"/>
          <w:sz w:val="24"/>
          <w:szCs w:val="24"/>
        </w:rPr>
      </w:pPr>
      <w:r w:rsidRPr="00CC5D97">
        <w:rPr>
          <w:rFonts w:ascii="Arial" w:hAnsi="Arial" w:cs="Arial"/>
          <w:sz w:val="24"/>
          <w:szCs w:val="24"/>
        </w:rPr>
        <w:t>Представление Шредингера и представление Гейзенберг</w:t>
      </w:r>
      <w:r w:rsidR="00FB581C">
        <w:rPr>
          <w:rFonts w:ascii="Arial" w:hAnsi="Arial" w:cs="Arial"/>
          <w:sz w:val="24"/>
          <w:szCs w:val="24"/>
        </w:rPr>
        <w:t>а в квантовой теории рассеяния.</w:t>
      </w:r>
    </w:p>
    <w:p w:rsidR="00FB581C" w:rsidRDefault="001B1170" w:rsidP="000332A0">
      <w:pPr>
        <w:pStyle w:val="a3"/>
        <w:numPr>
          <w:ilvl w:val="0"/>
          <w:numId w:val="26"/>
        </w:numPr>
        <w:autoSpaceDE w:val="0"/>
        <w:autoSpaceDN w:val="0"/>
        <w:adjustRightInd w:val="0"/>
        <w:ind w:left="834" w:right="57" w:hanging="397"/>
        <w:jc w:val="both"/>
        <w:rPr>
          <w:rFonts w:ascii="Arial" w:hAnsi="Arial" w:cs="Arial"/>
          <w:sz w:val="24"/>
          <w:szCs w:val="24"/>
        </w:rPr>
      </w:pPr>
      <w:r w:rsidRPr="00FB581C">
        <w:rPr>
          <w:rFonts w:ascii="Arial" w:hAnsi="Arial" w:cs="Arial"/>
          <w:sz w:val="24"/>
          <w:szCs w:val="24"/>
        </w:rPr>
        <w:t>Представление вза</w:t>
      </w:r>
      <w:r w:rsidR="00FB581C">
        <w:rPr>
          <w:rFonts w:ascii="Arial" w:hAnsi="Arial" w:cs="Arial"/>
          <w:sz w:val="24"/>
          <w:szCs w:val="24"/>
        </w:rPr>
        <w:t>имодействия. Матрица рассеяния.</w:t>
      </w:r>
    </w:p>
    <w:p w:rsidR="00FB581C" w:rsidRDefault="001B1170" w:rsidP="000332A0">
      <w:pPr>
        <w:pStyle w:val="a3"/>
        <w:numPr>
          <w:ilvl w:val="0"/>
          <w:numId w:val="26"/>
        </w:numPr>
        <w:autoSpaceDE w:val="0"/>
        <w:autoSpaceDN w:val="0"/>
        <w:adjustRightInd w:val="0"/>
        <w:ind w:left="834" w:right="57" w:hanging="397"/>
        <w:jc w:val="both"/>
        <w:rPr>
          <w:rFonts w:ascii="Arial" w:hAnsi="Arial" w:cs="Arial"/>
          <w:sz w:val="24"/>
          <w:szCs w:val="24"/>
        </w:rPr>
      </w:pPr>
      <w:r w:rsidRPr="00FB581C">
        <w:rPr>
          <w:rFonts w:ascii="Arial" w:hAnsi="Arial" w:cs="Arial"/>
          <w:sz w:val="24"/>
          <w:szCs w:val="24"/>
        </w:rPr>
        <w:t>Вероятность перехода в единицу времени в квантовой теори</w:t>
      </w:r>
      <w:r w:rsidR="00FB581C">
        <w:rPr>
          <w:rFonts w:ascii="Arial" w:hAnsi="Arial" w:cs="Arial"/>
          <w:sz w:val="24"/>
          <w:szCs w:val="24"/>
        </w:rPr>
        <w:t>и рассеяния. Сечение рассеяния.</w:t>
      </w:r>
    </w:p>
    <w:p w:rsidR="00FB581C" w:rsidRDefault="001B1170" w:rsidP="000332A0">
      <w:pPr>
        <w:pStyle w:val="a3"/>
        <w:numPr>
          <w:ilvl w:val="0"/>
          <w:numId w:val="26"/>
        </w:numPr>
        <w:autoSpaceDE w:val="0"/>
        <w:autoSpaceDN w:val="0"/>
        <w:adjustRightInd w:val="0"/>
        <w:ind w:left="834" w:right="57" w:hanging="397"/>
        <w:jc w:val="both"/>
        <w:rPr>
          <w:rFonts w:ascii="Arial" w:hAnsi="Arial" w:cs="Arial"/>
          <w:sz w:val="24"/>
          <w:szCs w:val="24"/>
        </w:rPr>
      </w:pPr>
      <w:r w:rsidRPr="00FB581C">
        <w:rPr>
          <w:rFonts w:ascii="Arial" w:hAnsi="Arial" w:cs="Arial"/>
          <w:sz w:val="24"/>
          <w:szCs w:val="24"/>
        </w:rPr>
        <w:t>Т-матрица. Интегральное уравнение для Т-матрицы.</w:t>
      </w:r>
    </w:p>
    <w:p w:rsidR="00FB581C" w:rsidRDefault="001B1170" w:rsidP="000332A0">
      <w:pPr>
        <w:pStyle w:val="a3"/>
        <w:numPr>
          <w:ilvl w:val="0"/>
          <w:numId w:val="26"/>
        </w:numPr>
        <w:autoSpaceDE w:val="0"/>
        <w:autoSpaceDN w:val="0"/>
        <w:adjustRightInd w:val="0"/>
        <w:ind w:left="834" w:right="57" w:hanging="397"/>
        <w:jc w:val="both"/>
        <w:rPr>
          <w:rFonts w:ascii="Arial" w:hAnsi="Arial" w:cs="Arial"/>
          <w:sz w:val="24"/>
          <w:szCs w:val="24"/>
        </w:rPr>
      </w:pPr>
      <w:r w:rsidRPr="00FB581C">
        <w:rPr>
          <w:rFonts w:ascii="Arial" w:hAnsi="Arial" w:cs="Arial"/>
          <w:sz w:val="24"/>
          <w:szCs w:val="24"/>
        </w:rPr>
        <w:t>Амплитуда рассеяни</w:t>
      </w:r>
      <w:r w:rsidR="00FB581C">
        <w:rPr>
          <w:rFonts w:ascii="Arial" w:hAnsi="Arial" w:cs="Arial"/>
          <w:sz w:val="24"/>
          <w:szCs w:val="24"/>
        </w:rPr>
        <w:t>я. Уравнение Липпмана-Швингера.</w:t>
      </w:r>
    </w:p>
    <w:p w:rsidR="00FB581C" w:rsidRDefault="001B1170" w:rsidP="000332A0">
      <w:pPr>
        <w:pStyle w:val="a3"/>
        <w:numPr>
          <w:ilvl w:val="0"/>
          <w:numId w:val="26"/>
        </w:numPr>
        <w:autoSpaceDE w:val="0"/>
        <w:autoSpaceDN w:val="0"/>
        <w:adjustRightInd w:val="0"/>
        <w:ind w:left="834" w:right="57" w:hanging="397"/>
        <w:jc w:val="both"/>
        <w:rPr>
          <w:rFonts w:ascii="Arial" w:hAnsi="Arial" w:cs="Arial"/>
          <w:sz w:val="24"/>
          <w:szCs w:val="24"/>
        </w:rPr>
      </w:pPr>
      <w:r w:rsidRPr="00FB581C">
        <w:rPr>
          <w:rFonts w:ascii="Arial" w:hAnsi="Arial" w:cs="Arial"/>
          <w:sz w:val="24"/>
          <w:szCs w:val="24"/>
        </w:rPr>
        <w:t>Борновское приближение.</w:t>
      </w:r>
    </w:p>
    <w:p w:rsidR="00FB581C" w:rsidRDefault="00FB581C" w:rsidP="000332A0">
      <w:pPr>
        <w:pStyle w:val="a3"/>
        <w:numPr>
          <w:ilvl w:val="0"/>
          <w:numId w:val="26"/>
        </w:numPr>
        <w:autoSpaceDE w:val="0"/>
        <w:autoSpaceDN w:val="0"/>
        <w:adjustRightInd w:val="0"/>
        <w:ind w:left="834" w:right="57" w:hanging="397"/>
        <w:jc w:val="both"/>
        <w:rPr>
          <w:rFonts w:ascii="Arial" w:hAnsi="Arial" w:cs="Arial"/>
          <w:sz w:val="24"/>
          <w:szCs w:val="24"/>
        </w:rPr>
      </w:pPr>
      <w:r>
        <w:rPr>
          <w:rFonts w:ascii="Arial" w:hAnsi="Arial" w:cs="Arial"/>
          <w:sz w:val="24"/>
          <w:szCs w:val="24"/>
        </w:rPr>
        <w:t>Эйкональное приближение.</w:t>
      </w:r>
    </w:p>
    <w:p w:rsidR="00FB581C" w:rsidRDefault="001B1170" w:rsidP="000332A0">
      <w:pPr>
        <w:pStyle w:val="a3"/>
        <w:numPr>
          <w:ilvl w:val="0"/>
          <w:numId w:val="26"/>
        </w:numPr>
        <w:autoSpaceDE w:val="0"/>
        <w:autoSpaceDN w:val="0"/>
        <w:adjustRightInd w:val="0"/>
        <w:ind w:left="834" w:right="57" w:hanging="397"/>
        <w:jc w:val="both"/>
        <w:rPr>
          <w:rFonts w:ascii="Arial" w:hAnsi="Arial" w:cs="Arial"/>
          <w:sz w:val="24"/>
          <w:szCs w:val="24"/>
        </w:rPr>
      </w:pPr>
      <w:r w:rsidRPr="00FB581C">
        <w:rPr>
          <w:rFonts w:ascii="Arial" w:hAnsi="Arial" w:cs="Arial"/>
          <w:sz w:val="24"/>
          <w:szCs w:val="24"/>
        </w:rPr>
        <w:t>Рассеяние частицы центральным полем.</w:t>
      </w:r>
      <w:r w:rsidR="00C320D2" w:rsidRPr="00FB581C">
        <w:rPr>
          <w:rFonts w:ascii="Arial" w:hAnsi="Arial" w:cs="Arial"/>
          <w:sz w:val="24"/>
          <w:szCs w:val="24"/>
        </w:rPr>
        <w:t xml:space="preserve"> </w:t>
      </w:r>
      <w:r w:rsidRPr="00FB581C">
        <w:rPr>
          <w:rFonts w:ascii="Arial" w:hAnsi="Arial" w:cs="Arial"/>
          <w:sz w:val="24"/>
          <w:szCs w:val="24"/>
        </w:rPr>
        <w:t xml:space="preserve">Парциально-волновое </w:t>
      </w:r>
      <w:r w:rsidR="00FB581C">
        <w:rPr>
          <w:rFonts w:ascii="Arial" w:hAnsi="Arial" w:cs="Arial"/>
          <w:sz w:val="24"/>
          <w:szCs w:val="24"/>
        </w:rPr>
        <w:t>разложение амплитуды рассеяния.</w:t>
      </w:r>
    </w:p>
    <w:p w:rsidR="00FB581C" w:rsidRDefault="001B1170" w:rsidP="000332A0">
      <w:pPr>
        <w:pStyle w:val="a3"/>
        <w:numPr>
          <w:ilvl w:val="0"/>
          <w:numId w:val="26"/>
        </w:numPr>
        <w:autoSpaceDE w:val="0"/>
        <w:autoSpaceDN w:val="0"/>
        <w:adjustRightInd w:val="0"/>
        <w:ind w:left="834" w:right="57" w:hanging="397"/>
        <w:jc w:val="both"/>
        <w:rPr>
          <w:rFonts w:ascii="Arial" w:hAnsi="Arial" w:cs="Arial"/>
          <w:sz w:val="24"/>
          <w:szCs w:val="24"/>
        </w:rPr>
      </w:pPr>
      <w:r w:rsidRPr="00FB581C">
        <w:rPr>
          <w:rFonts w:ascii="Arial" w:hAnsi="Arial" w:cs="Arial"/>
          <w:sz w:val="24"/>
          <w:szCs w:val="24"/>
        </w:rPr>
        <w:t>Решение задачи рассеяния на потенциале прямоугольной формы.</w:t>
      </w:r>
    </w:p>
    <w:p w:rsidR="00FB581C" w:rsidRDefault="001B1170" w:rsidP="000332A0">
      <w:pPr>
        <w:pStyle w:val="a3"/>
        <w:numPr>
          <w:ilvl w:val="0"/>
          <w:numId w:val="26"/>
        </w:numPr>
        <w:autoSpaceDE w:val="0"/>
        <w:autoSpaceDN w:val="0"/>
        <w:adjustRightInd w:val="0"/>
        <w:ind w:left="834" w:right="57" w:hanging="397"/>
        <w:jc w:val="both"/>
        <w:rPr>
          <w:rFonts w:ascii="Arial" w:hAnsi="Arial" w:cs="Arial"/>
          <w:sz w:val="24"/>
          <w:szCs w:val="24"/>
        </w:rPr>
      </w:pPr>
      <w:r w:rsidRPr="00FB581C">
        <w:rPr>
          <w:rFonts w:ascii="Arial" w:hAnsi="Arial" w:cs="Arial"/>
          <w:sz w:val="24"/>
          <w:szCs w:val="24"/>
        </w:rPr>
        <w:t>Рассеяние кулоновским полем.</w:t>
      </w:r>
    </w:p>
    <w:p w:rsidR="00FB581C" w:rsidRDefault="001B1170" w:rsidP="000332A0">
      <w:pPr>
        <w:pStyle w:val="a3"/>
        <w:numPr>
          <w:ilvl w:val="0"/>
          <w:numId w:val="26"/>
        </w:numPr>
        <w:autoSpaceDE w:val="0"/>
        <w:autoSpaceDN w:val="0"/>
        <w:adjustRightInd w:val="0"/>
        <w:ind w:left="834" w:right="57" w:hanging="397"/>
        <w:jc w:val="both"/>
        <w:rPr>
          <w:rFonts w:ascii="Arial" w:hAnsi="Arial" w:cs="Arial"/>
          <w:sz w:val="24"/>
          <w:szCs w:val="24"/>
        </w:rPr>
      </w:pPr>
      <w:r w:rsidRPr="00FB581C">
        <w:rPr>
          <w:rFonts w:ascii="Arial" w:hAnsi="Arial" w:cs="Arial"/>
          <w:sz w:val="24"/>
          <w:szCs w:val="24"/>
        </w:rPr>
        <w:t xml:space="preserve">Каналы рассеяния. </w:t>
      </w:r>
      <w:r w:rsidR="00560256" w:rsidRPr="00FB581C">
        <w:rPr>
          <w:rFonts w:ascii="Arial" w:hAnsi="Arial" w:cs="Arial"/>
          <w:sz w:val="24"/>
          <w:szCs w:val="24"/>
        </w:rPr>
        <w:t>Соотношение унитарности дл</w:t>
      </w:r>
      <w:r w:rsidR="00FB581C">
        <w:rPr>
          <w:rFonts w:ascii="Arial" w:hAnsi="Arial" w:cs="Arial"/>
          <w:sz w:val="24"/>
          <w:szCs w:val="24"/>
        </w:rPr>
        <w:t>я амплитуды упругого рассеяния.</w:t>
      </w:r>
    </w:p>
    <w:p w:rsidR="00FB581C" w:rsidRDefault="001B1170" w:rsidP="000332A0">
      <w:pPr>
        <w:pStyle w:val="a3"/>
        <w:numPr>
          <w:ilvl w:val="0"/>
          <w:numId w:val="26"/>
        </w:numPr>
        <w:autoSpaceDE w:val="0"/>
        <w:autoSpaceDN w:val="0"/>
        <w:adjustRightInd w:val="0"/>
        <w:ind w:left="834" w:right="57" w:hanging="397"/>
        <w:jc w:val="both"/>
        <w:rPr>
          <w:rFonts w:ascii="Arial" w:hAnsi="Arial" w:cs="Arial"/>
          <w:sz w:val="24"/>
          <w:szCs w:val="24"/>
        </w:rPr>
      </w:pPr>
      <w:r w:rsidRPr="00FB581C">
        <w:rPr>
          <w:rFonts w:ascii="Arial" w:hAnsi="Arial" w:cs="Arial"/>
          <w:sz w:val="24"/>
          <w:szCs w:val="24"/>
        </w:rPr>
        <w:t>Связь полного сечения с амплитудой упругого</w:t>
      </w:r>
      <w:r w:rsidR="00FB581C">
        <w:rPr>
          <w:rFonts w:ascii="Arial" w:hAnsi="Arial" w:cs="Arial"/>
          <w:sz w:val="24"/>
          <w:szCs w:val="24"/>
        </w:rPr>
        <w:t xml:space="preserve"> рассеяния. Оптическая теорема.</w:t>
      </w:r>
    </w:p>
    <w:p w:rsidR="00FB581C" w:rsidRDefault="001B1170" w:rsidP="000332A0">
      <w:pPr>
        <w:pStyle w:val="a3"/>
        <w:numPr>
          <w:ilvl w:val="0"/>
          <w:numId w:val="26"/>
        </w:numPr>
        <w:autoSpaceDE w:val="0"/>
        <w:autoSpaceDN w:val="0"/>
        <w:adjustRightInd w:val="0"/>
        <w:ind w:left="834" w:right="57" w:hanging="397"/>
        <w:jc w:val="both"/>
        <w:rPr>
          <w:rFonts w:ascii="Arial" w:hAnsi="Arial" w:cs="Arial"/>
          <w:sz w:val="24"/>
          <w:szCs w:val="24"/>
        </w:rPr>
      </w:pPr>
      <w:r w:rsidRPr="00FB581C">
        <w:rPr>
          <w:rFonts w:ascii="Arial" w:hAnsi="Arial" w:cs="Arial"/>
          <w:sz w:val="24"/>
          <w:szCs w:val="24"/>
        </w:rPr>
        <w:t>Преобразование волновых функций при обращении времени. Теорема вза</w:t>
      </w:r>
      <w:r w:rsidR="00FB581C">
        <w:rPr>
          <w:rFonts w:ascii="Arial" w:hAnsi="Arial" w:cs="Arial"/>
          <w:sz w:val="24"/>
          <w:szCs w:val="24"/>
        </w:rPr>
        <w:t>имности и детальное равновесие.</w:t>
      </w:r>
    </w:p>
    <w:p w:rsidR="00FB581C" w:rsidRDefault="001B1170" w:rsidP="000332A0">
      <w:pPr>
        <w:pStyle w:val="a3"/>
        <w:numPr>
          <w:ilvl w:val="0"/>
          <w:numId w:val="26"/>
        </w:numPr>
        <w:autoSpaceDE w:val="0"/>
        <w:autoSpaceDN w:val="0"/>
        <w:adjustRightInd w:val="0"/>
        <w:ind w:left="834" w:right="57" w:hanging="397"/>
        <w:jc w:val="both"/>
        <w:rPr>
          <w:rFonts w:ascii="Arial" w:hAnsi="Arial" w:cs="Arial"/>
          <w:sz w:val="24"/>
          <w:szCs w:val="24"/>
        </w:rPr>
      </w:pPr>
      <w:r w:rsidRPr="00FB581C">
        <w:rPr>
          <w:rFonts w:ascii="Arial" w:hAnsi="Arial" w:cs="Arial"/>
          <w:sz w:val="24"/>
          <w:szCs w:val="24"/>
        </w:rPr>
        <w:t>Функция Йоста. Нули функции Йоста. Связанн</w:t>
      </w:r>
      <w:r w:rsidR="00FB581C">
        <w:rPr>
          <w:rFonts w:ascii="Arial" w:hAnsi="Arial" w:cs="Arial"/>
          <w:sz w:val="24"/>
          <w:szCs w:val="24"/>
        </w:rPr>
        <w:t>ые состояния.</w:t>
      </w:r>
    </w:p>
    <w:p w:rsidR="00FB581C" w:rsidRDefault="001B1170" w:rsidP="000332A0">
      <w:pPr>
        <w:pStyle w:val="a3"/>
        <w:numPr>
          <w:ilvl w:val="0"/>
          <w:numId w:val="26"/>
        </w:numPr>
        <w:autoSpaceDE w:val="0"/>
        <w:autoSpaceDN w:val="0"/>
        <w:adjustRightInd w:val="0"/>
        <w:ind w:left="834" w:right="57" w:hanging="397"/>
        <w:jc w:val="both"/>
        <w:rPr>
          <w:rFonts w:ascii="Arial" w:hAnsi="Arial" w:cs="Arial"/>
          <w:sz w:val="24"/>
          <w:szCs w:val="24"/>
        </w:rPr>
      </w:pPr>
      <w:r w:rsidRPr="00FB581C">
        <w:rPr>
          <w:rFonts w:ascii="Arial" w:hAnsi="Arial" w:cs="Arial"/>
          <w:sz w:val="24"/>
          <w:szCs w:val="24"/>
        </w:rPr>
        <w:t>Особые точки амплитуды рассеяния на комплексной плоскости энергии.  Вир</w:t>
      </w:r>
      <w:r w:rsidR="00FB581C">
        <w:rPr>
          <w:rFonts w:ascii="Arial" w:hAnsi="Arial" w:cs="Arial"/>
          <w:sz w:val="24"/>
          <w:szCs w:val="24"/>
        </w:rPr>
        <w:t>туальные состояния и резонансы.</w:t>
      </w:r>
    </w:p>
    <w:p w:rsidR="00FB581C" w:rsidRDefault="001B1170" w:rsidP="000332A0">
      <w:pPr>
        <w:pStyle w:val="a3"/>
        <w:numPr>
          <w:ilvl w:val="0"/>
          <w:numId w:val="26"/>
        </w:numPr>
        <w:autoSpaceDE w:val="0"/>
        <w:autoSpaceDN w:val="0"/>
        <w:adjustRightInd w:val="0"/>
        <w:ind w:left="834" w:right="57" w:hanging="397"/>
        <w:jc w:val="both"/>
        <w:rPr>
          <w:rFonts w:ascii="Arial" w:hAnsi="Arial" w:cs="Arial"/>
          <w:sz w:val="24"/>
          <w:szCs w:val="24"/>
        </w:rPr>
      </w:pPr>
      <w:r w:rsidRPr="00FB581C">
        <w:rPr>
          <w:rFonts w:ascii="Arial" w:hAnsi="Arial" w:cs="Arial"/>
          <w:sz w:val="24"/>
          <w:szCs w:val="24"/>
        </w:rPr>
        <w:t>Интегральное представление фу</w:t>
      </w:r>
      <w:r w:rsidR="00FB581C">
        <w:rPr>
          <w:rFonts w:ascii="Arial" w:hAnsi="Arial" w:cs="Arial"/>
          <w:sz w:val="24"/>
          <w:szCs w:val="24"/>
        </w:rPr>
        <w:t>нкции Йоста. Теорема Левинсона.</w:t>
      </w:r>
    </w:p>
    <w:p w:rsidR="00FB581C" w:rsidRDefault="001B1170" w:rsidP="000332A0">
      <w:pPr>
        <w:pStyle w:val="a3"/>
        <w:numPr>
          <w:ilvl w:val="0"/>
          <w:numId w:val="26"/>
        </w:numPr>
        <w:autoSpaceDE w:val="0"/>
        <w:autoSpaceDN w:val="0"/>
        <w:adjustRightInd w:val="0"/>
        <w:ind w:left="834" w:right="57" w:hanging="397"/>
        <w:jc w:val="both"/>
        <w:rPr>
          <w:rFonts w:ascii="Arial" w:hAnsi="Arial" w:cs="Arial"/>
          <w:sz w:val="24"/>
          <w:szCs w:val="24"/>
        </w:rPr>
      </w:pPr>
      <w:r w:rsidRPr="00FB581C">
        <w:rPr>
          <w:rFonts w:ascii="Arial" w:hAnsi="Arial" w:cs="Arial"/>
          <w:sz w:val="24"/>
          <w:szCs w:val="24"/>
        </w:rPr>
        <w:t>Свойство анал</w:t>
      </w:r>
      <w:r w:rsidR="00560256" w:rsidRPr="00FB581C">
        <w:rPr>
          <w:rFonts w:ascii="Arial" w:hAnsi="Arial" w:cs="Arial"/>
          <w:sz w:val="24"/>
          <w:szCs w:val="24"/>
        </w:rPr>
        <w:t>ит</w:t>
      </w:r>
      <w:r w:rsidRPr="00FB581C">
        <w:rPr>
          <w:rFonts w:ascii="Arial" w:hAnsi="Arial" w:cs="Arial"/>
          <w:sz w:val="24"/>
          <w:szCs w:val="24"/>
        </w:rPr>
        <w:t>ичности амплитуды р</w:t>
      </w:r>
      <w:r w:rsidR="00FB581C">
        <w:rPr>
          <w:rFonts w:ascii="Arial" w:hAnsi="Arial" w:cs="Arial"/>
          <w:sz w:val="24"/>
          <w:szCs w:val="24"/>
        </w:rPr>
        <w:t>ассеяния и принцип причинности.</w:t>
      </w:r>
    </w:p>
    <w:p w:rsidR="00FB581C" w:rsidRDefault="001B1170" w:rsidP="000332A0">
      <w:pPr>
        <w:pStyle w:val="a3"/>
        <w:numPr>
          <w:ilvl w:val="0"/>
          <w:numId w:val="26"/>
        </w:numPr>
        <w:autoSpaceDE w:val="0"/>
        <w:autoSpaceDN w:val="0"/>
        <w:adjustRightInd w:val="0"/>
        <w:ind w:left="834" w:right="57" w:hanging="397"/>
        <w:jc w:val="both"/>
        <w:rPr>
          <w:rFonts w:ascii="Arial" w:hAnsi="Arial" w:cs="Arial"/>
          <w:sz w:val="24"/>
          <w:szCs w:val="24"/>
        </w:rPr>
      </w:pPr>
      <w:r w:rsidRPr="00FB581C">
        <w:rPr>
          <w:rFonts w:ascii="Arial" w:hAnsi="Arial" w:cs="Arial"/>
          <w:sz w:val="24"/>
          <w:szCs w:val="24"/>
        </w:rPr>
        <w:t>Дисперсионные соотн</w:t>
      </w:r>
      <w:r w:rsidR="00FB581C">
        <w:rPr>
          <w:rFonts w:ascii="Arial" w:hAnsi="Arial" w:cs="Arial"/>
          <w:sz w:val="24"/>
          <w:szCs w:val="24"/>
        </w:rPr>
        <w:t>ошения для амплитуды рассеяния.</w:t>
      </w:r>
    </w:p>
    <w:p w:rsidR="00FB581C" w:rsidRDefault="001B1170" w:rsidP="000332A0">
      <w:pPr>
        <w:pStyle w:val="a3"/>
        <w:numPr>
          <w:ilvl w:val="0"/>
          <w:numId w:val="26"/>
        </w:numPr>
        <w:autoSpaceDE w:val="0"/>
        <w:autoSpaceDN w:val="0"/>
        <w:adjustRightInd w:val="0"/>
        <w:ind w:left="834" w:right="57" w:hanging="397"/>
        <w:jc w:val="both"/>
        <w:rPr>
          <w:rFonts w:ascii="Arial" w:hAnsi="Arial" w:cs="Arial"/>
          <w:sz w:val="24"/>
          <w:szCs w:val="24"/>
        </w:rPr>
      </w:pPr>
      <w:r w:rsidRPr="00FB581C">
        <w:rPr>
          <w:rFonts w:ascii="Arial" w:hAnsi="Arial" w:cs="Arial"/>
          <w:sz w:val="24"/>
          <w:szCs w:val="24"/>
        </w:rPr>
        <w:t>Полюса матрицы рассеяния в плоскости комплексных моментов. Траектории Редже.</w:t>
      </w:r>
    </w:p>
    <w:p w:rsidR="00FB581C" w:rsidRDefault="001B1170" w:rsidP="000332A0">
      <w:pPr>
        <w:pStyle w:val="a3"/>
        <w:numPr>
          <w:ilvl w:val="0"/>
          <w:numId w:val="26"/>
        </w:numPr>
        <w:autoSpaceDE w:val="0"/>
        <w:autoSpaceDN w:val="0"/>
        <w:adjustRightInd w:val="0"/>
        <w:ind w:left="834" w:right="57" w:hanging="397"/>
        <w:jc w:val="both"/>
        <w:rPr>
          <w:rFonts w:ascii="Arial" w:hAnsi="Arial" w:cs="Arial"/>
          <w:sz w:val="24"/>
          <w:szCs w:val="24"/>
        </w:rPr>
      </w:pPr>
      <w:r w:rsidRPr="00FB581C">
        <w:rPr>
          <w:rFonts w:ascii="Arial" w:hAnsi="Arial" w:cs="Arial"/>
          <w:sz w:val="24"/>
          <w:szCs w:val="24"/>
        </w:rPr>
        <w:t>Разложение Гильберта-Шмидта. Сепарабельное пре</w:t>
      </w:r>
      <w:r w:rsidR="00FB581C">
        <w:rPr>
          <w:rFonts w:ascii="Arial" w:hAnsi="Arial" w:cs="Arial"/>
          <w:sz w:val="24"/>
          <w:szCs w:val="24"/>
        </w:rPr>
        <w:t>дставление амплитуды рассеяния.</w:t>
      </w:r>
    </w:p>
    <w:p w:rsidR="00FB581C" w:rsidRDefault="001B1170" w:rsidP="000332A0">
      <w:pPr>
        <w:pStyle w:val="a3"/>
        <w:numPr>
          <w:ilvl w:val="0"/>
          <w:numId w:val="26"/>
        </w:numPr>
        <w:autoSpaceDE w:val="0"/>
        <w:autoSpaceDN w:val="0"/>
        <w:adjustRightInd w:val="0"/>
        <w:ind w:left="834" w:right="57" w:hanging="397"/>
        <w:jc w:val="both"/>
        <w:rPr>
          <w:rFonts w:ascii="Arial" w:hAnsi="Arial" w:cs="Arial"/>
          <w:sz w:val="24"/>
          <w:szCs w:val="24"/>
        </w:rPr>
      </w:pPr>
      <w:r w:rsidRPr="00FB581C">
        <w:rPr>
          <w:rFonts w:ascii="Arial" w:hAnsi="Arial" w:cs="Arial"/>
          <w:sz w:val="24"/>
          <w:szCs w:val="24"/>
        </w:rPr>
        <w:t>Амплитуда рассеяния частиц со спином. Спиновая матрица п</w:t>
      </w:r>
      <w:r w:rsidR="00FB581C">
        <w:rPr>
          <w:rFonts w:ascii="Arial" w:hAnsi="Arial" w:cs="Arial"/>
          <w:sz w:val="24"/>
          <w:szCs w:val="24"/>
        </w:rPr>
        <w:t>лотности.</w:t>
      </w:r>
    </w:p>
    <w:p w:rsidR="00FB581C" w:rsidRPr="00FB581C" w:rsidRDefault="001B1170" w:rsidP="000332A0">
      <w:pPr>
        <w:pStyle w:val="a3"/>
        <w:numPr>
          <w:ilvl w:val="0"/>
          <w:numId w:val="26"/>
        </w:numPr>
        <w:autoSpaceDE w:val="0"/>
        <w:autoSpaceDN w:val="0"/>
        <w:adjustRightInd w:val="0"/>
        <w:ind w:left="834" w:right="57" w:hanging="397"/>
        <w:jc w:val="both"/>
        <w:rPr>
          <w:rFonts w:ascii="Arial" w:hAnsi="Arial" w:cs="Arial"/>
          <w:sz w:val="24"/>
          <w:szCs w:val="24"/>
        </w:rPr>
      </w:pPr>
      <w:r w:rsidRPr="00FB581C">
        <w:rPr>
          <w:rFonts w:ascii="Arial" w:eastAsia="Calibri" w:hAnsi="Arial" w:cs="Arial"/>
          <w:sz w:val="24"/>
          <w:szCs w:val="24"/>
        </w:rPr>
        <w:t>Кинематика ядерных реакций. Инвариантные кинематические переменные.</w:t>
      </w:r>
    </w:p>
    <w:p w:rsidR="00FB581C" w:rsidRPr="00FB581C" w:rsidRDefault="001B1170" w:rsidP="000332A0">
      <w:pPr>
        <w:pStyle w:val="a3"/>
        <w:numPr>
          <w:ilvl w:val="0"/>
          <w:numId w:val="26"/>
        </w:numPr>
        <w:autoSpaceDE w:val="0"/>
        <w:autoSpaceDN w:val="0"/>
        <w:adjustRightInd w:val="0"/>
        <w:ind w:left="834" w:right="57" w:hanging="397"/>
        <w:jc w:val="both"/>
        <w:rPr>
          <w:rFonts w:ascii="Arial" w:hAnsi="Arial" w:cs="Arial"/>
          <w:sz w:val="24"/>
          <w:szCs w:val="24"/>
        </w:rPr>
      </w:pPr>
      <w:r w:rsidRPr="00FB581C">
        <w:rPr>
          <w:rFonts w:ascii="Arial" w:eastAsia="Calibri" w:hAnsi="Arial" w:cs="Arial"/>
          <w:sz w:val="24"/>
          <w:szCs w:val="24"/>
        </w:rPr>
        <w:t>Лабораторная система и система центра масс. Связь кинематических переменны</w:t>
      </w:r>
      <w:r w:rsidR="00FB581C">
        <w:rPr>
          <w:rFonts w:ascii="Arial" w:eastAsia="Calibri" w:hAnsi="Arial" w:cs="Arial"/>
          <w:sz w:val="24"/>
          <w:szCs w:val="24"/>
        </w:rPr>
        <w:t>х в различных системах отсчета.</w:t>
      </w:r>
    </w:p>
    <w:p w:rsidR="00FB581C" w:rsidRDefault="001B1170" w:rsidP="000332A0">
      <w:pPr>
        <w:pStyle w:val="a3"/>
        <w:numPr>
          <w:ilvl w:val="0"/>
          <w:numId w:val="26"/>
        </w:numPr>
        <w:autoSpaceDE w:val="0"/>
        <w:autoSpaceDN w:val="0"/>
        <w:adjustRightInd w:val="0"/>
        <w:ind w:left="834" w:right="57" w:hanging="397"/>
        <w:jc w:val="both"/>
        <w:rPr>
          <w:rFonts w:ascii="Arial" w:hAnsi="Arial" w:cs="Arial"/>
          <w:sz w:val="24"/>
          <w:szCs w:val="24"/>
        </w:rPr>
      </w:pPr>
      <w:r w:rsidRPr="00FB581C">
        <w:rPr>
          <w:rFonts w:ascii="Arial" w:eastAsia="Calibri" w:hAnsi="Arial" w:cs="Arial"/>
          <w:sz w:val="24"/>
          <w:szCs w:val="24"/>
        </w:rPr>
        <w:t xml:space="preserve">Ядерные реакции при низких энергиях. Кулоновский барьер. </w:t>
      </w:r>
      <w:r w:rsidRPr="00FB581C">
        <w:rPr>
          <w:rFonts w:ascii="Arial" w:hAnsi="Arial" w:cs="Arial"/>
          <w:sz w:val="24"/>
          <w:szCs w:val="24"/>
        </w:rPr>
        <w:t>Модель составного ядра</w:t>
      </w:r>
      <w:r w:rsidR="00FB581C">
        <w:rPr>
          <w:rFonts w:ascii="Arial" w:hAnsi="Arial" w:cs="Arial"/>
          <w:sz w:val="24"/>
          <w:szCs w:val="24"/>
        </w:rPr>
        <w:t>.</w:t>
      </w:r>
    </w:p>
    <w:p w:rsidR="00FB581C" w:rsidRPr="00FB581C" w:rsidRDefault="001B1170" w:rsidP="000332A0">
      <w:pPr>
        <w:pStyle w:val="a3"/>
        <w:numPr>
          <w:ilvl w:val="0"/>
          <w:numId w:val="26"/>
        </w:numPr>
        <w:autoSpaceDE w:val="0"/>
        <w:autoSpaceDN w:val="0"/>
        <w:adjustRightInd w:val="0"/>
        <w:ind w:left="834" w:right="57" w:hanging="397"/>
        <w:jc w:val="both"/>
        <w:rPr>
          <w:rFonts w:ascii="Arial" w:hAnsi="Arial" w:cs="Arial"/>
          <w:sz w:val="24"/>
          <w:szCs w:val="24"/>
        </w:rPr>
      </w:pPr>
      <w:r w:rsidRPr="00FB581C">
        <w:rPr>
          <w:rFonts w:ascii="Arial" w:eastAsia="Calibri" w:hAnsi="Arial" w:cs="Arial"/>
          <w:sz w:val="24"/>
          <w:szCs w:val="24"/>
        </w:rPr>
        <w:t>Законы</w:t>
      </w:r>
      <w:r w:rsidR="00FB581C">
        <w:rPr>
          <w:rFonts w:ascii="Arial" w:eastAsia="Calibri" w:hAnsi="Arial" w:cs="Arial"/>
          <w:sz w:val="24"/>
          <w:szCs w:val="24"/>
        </w:rPr>
        <w:t xml:space="preserve"> сохранения в ядерных реакциях.</w:t>
      </w:r>
    </w:p>
    <w:p w:rsidR="00FB581C" w:rsidRPr="00FB581C" w:rsidRDefault="001B1170" w:rsidP="000332A0">
      <w:pPr>
        <w:pStyle w:val="a3"/>
        <w:numPr>
          <w:ilvl w:val="0"/>
          <w:numId w:val="26"/>
        </w:numPr>
        <w:autoSpaceDE w:val="0"/>
        <w:autoSpaceDN w:val="0"/>
        <w:adjustRightInd w:val="0"/>
        <w:ind w:left="834" w:right="57" w:hanging="397"/>
        <w:jc w:val="both"/>
        <w:rPr>
          <w:rFonts w:ascii="Arial" w:hAnsi="Arial" w:cs="Arial"/>
          <w:sz w:val="24"/>
          <w:szCs w:val="24"/>
        </w:rPr>
      </w:pPr>
      <w:r w:rsidRPr="00FB581C">
        <w:rPr>
          <w:rFonts w:ascii="Arial" w:hAnsi="Arial" w:cs="Arial"/>
          <w:sz w:val="24"/>
          <w:szCs w:val="24"/>
        </w:rPr>
        <w:t xml:space="preserve">Резонансное рассеяние. </w:t>
      </w:r>
      <w:r w:rsidRPr="00FB581C">
        <w:rPr>
          <w:rFonts w:ascii="Arial" w:hAnsi="Arial" w:cs="Arial"/>
          <w:bCs/>
          <w:sz w:val="24"/>
          <w:szCs w:val="24"/>
        </w:rPr>
        <w:t>Формула Брейта-Вигнера.</w:t>
      </w:r>
    </w:p>
    <w:p w:rsidR="001B1170" w:rsidRPr="00FB581C" w:rsidRDefault="001B1170" w:rsidP="000332A0">
      <w:pPr>
        <w:pStyle w:val="a3"/>
        <w:numPr>
          <w:ilvl w:val="0"/>
          <w:numId w:val="26"/>
        </w:numPr>
        <w:autoSpaceDE w:val="0"/>
        <w:autoSpaceDN w:val="0"/>
        <w:adjustRightInd w:val="0"/>
        <w:ind w:left="834" w:right="57" w:hanging="397"/>
        <w:jc w:val="both"/>
        <w:rPr>
          <w:rFonts w:ascii="Arial" w:hAnsi="Arial" w:cs="Arial"/>
          <w:sz w:val="24"/>
          <w:szCs w:val="24"/>
        </w:rPr>
      </w:pPr>
      <w:r w:rsidRPr="00FB581C">
        <w:rPr>
          <w:rFonts w:ascii="Arial" w:hAnsi="Arial" w:cs="Arial"/>
          <w:sz w:val="24"/>
          <w:szCs w:val="24"/>
        </w:rPr>
        <w:t xml:space="preserve">Малочастичные системы. Уравнения Фаддеева. </w:t>
      </w:r>
    </w:p>
    <w:p w:rsidR="00D64410" w:rsidRPr="00CC5D97" w:rsidRDefault="00D64410" w:rsidP="00D64410">
      <w:pPr>
        <w:pStyle w:val="a3"/>
        <w:autoSpaceDE w:val="0"/>
        <w:autoSpaceDN w:val="0"/>
        <w:adjustRightInd w:val="0"/>
        <w:ind w:left="437" w:right="57"/>
        <w:rPr>
          <w:rFonts w:ascii="Arial" w:hAnsi="Arial" w:cs="Arial"/>
          <w:sz w:val="24"/>
          <w:szCs w:val="24"/>
        </w:rPr>
      </w:pPr>
    </w:p>
    <w:p w:rsidR="001B1170" w:rsidRPr="00CC5D97" w:rsidRDefault="001B1170" w:rsidP="00D64410">
      <w:pPr>
        <w:autoSpaceDE w:val="0"/>
        <w:autoSpaceDN w:val="0"/>
        <w:adjustRightInd w:val="0"/>
        <w:ind w:left="437" w:right="57"/>
        <w:rPr>
          <w:rFonts w:ascii="Arial" w:hAnsi="Arial" w:cs="Arial"/>
          <w:b/>
          <w:bCs/>
          <w:sz w:val="24"/>
          <w:szCs w:val="24"/>
        </w:rPr>
      </w:pPr>
      <w:r w:rsidRPr="00CC5D97">
        <w:rPr>
          <w:rFonts w:ascii="Arial" w:hAnsi="Arial" w:cs="Arial"/>
          <w:b/>
          <w:bCs/>
          <w:sz w:val="24"/>
          <w:szCs w:val="24"/>
        </w:rPr>
        <w:t>1.3. Ядерная астрофизика</w:t>
      </w:r>
    </w:p>
    <w:p w:rsidR="00FB581C" w:rsidRDefault="001B1170" w:rsidP="00FB581C">
      <w:pPr>
        <w:pStyle w:val="a3"/>
        <w:numPr>
          <w:ilvl w:val="0"/>
          <w:numId w:val="26"/>
        </w:numPr>
        <w:autoSpaceDE w:val="0"/>
        <w:autoSpaceDN w:val="0"/>
        <w:adjustRightInd w:val="0"/>
        <w:ind w:left="834" w:right="57" w:hanging="397"/>
        <w:jc w:val="both"/>
        <w:rPr>
          <w:rFonts w:ascii="Arial" w:hAnsi="Arial" w:cs="Arial"/>
          <w:sz w:val="24"/>
          <w:szCs w:val="24"/>
        </w:rPr>
      </w:pPr>
      <w:r w:rsidRPr="00CC5D97">
        <w:rPr>
          <w:rFonts w:ascii="Arial" w:hAnsi="Arial" w:cs="Arial"/>
          <w:sz w:val="24"/>
          <w:szCs w:val="24"/>
        </w:rPr>
        <w:t>Происхождение и эволюция Вселенной. Нуклеосинтез нуклидов в Солнечной систе</w:t>
      </w:r>
      <w:r w:rsidR="00FB581C">
        <w:rPr>
          <w:rFonts w:ascii="Arial" w:hAnsi="Arial" w:cs="Arial"/>
          <w:sz w:val="24"/>
          <w:szCs w:val="24"/>
        </w:rPr>
        <w:t>ме и Галактике.</w:t>
      </w:r>
    </w:p>
    <w:p w:rsidR="00FB581C" w:rsidRDefault="001B1170" w:rsidP="00FB581C">
      <w:pPr>
        <w:pStyle w:val="a3"/>
        <w:numPr>
          <w:ilvl w:val="0"/>
          <w:numId w:val="26"/>
        </w:numPr>
        <w:autoSpaceDE w:val="0"/>
        <w:autoSpaceDN w:val="0"/>
        <w:adjustRightInd w:val="0"/>
        <w:ind w:left="834" w:right="57" w:hanging="397"/>
        <w:jc w:val="both"/>
        <w:rPr>
          <w:rFonts w:ascii="Arial" w:hAnsi="Arial" w:cs="Arial"/>
          <w:sz w:val="24"/>
          <w:szCs w:val="24"/>
        </w:rPr>
      </w:pPr>
      <w:r w:rsidRPr="00FB581C">
        <w:rPr>
          <w:rFonts w:ascii="Arial" w:hAnsi="Arial" w:cs="Arial"/>
          <w:sz w:val="24"/>
          <w:szCs w:val="24"/>
        </w:rPr>
        <w:lastRenderedPageBreak/>
        <w:t>Физика элементарных частиц и космология. Реликтовые нуклоны, барионная асимметрия и</w:t>
      </w:r>
      <w:r w:rsidR="00FB581C">
        <w:rPr>
          <w:rFonts w:ascii="Arial" w:hAnsi="Arial" w:cs="Arial"/>
          <w:sz w:val="24"/>
          <w:szCs w:val="24"/>
        </w:rPr>
        <w:t xml:space="preserve"> проблема стабильности протона.</w:t>
      </w:r>
    </w:p>
    <w:p w:rsidR="00FB581C" w:rsidRDefault="001B1170" w:rsidP="00FB581C">
      <w:pPr>
        <w:pStyle w:val="a3"/>
        <w:numPr>
          <w:ilvl w:val="0"/>
          <w:numId w:val="26"/>
        </w:numPr>
        <w:autoSpaceDE w:val="0"/>
        <w:autoSpaceDN w:val="0"/>
        <w:adjustRightInd w:val="0"/>
        <w:ind w:left="834" w:right="57" w:hanging="397"/>
        <w:jc w:val="both"/>
        <w:rPr>
          <w:rFonts w:ascii="Arial" w:hAnsi="Arial" w:cs="Arial"/>
          <w:sz w:val="24"/>
          <w:szCs w:val="24"/>
        </w:rPr>
      </w:pPr>
      <w:r w:rsidRPr="00FB581C">
        <w:rPr>
          <w:rFonts w:ascii="Arial" w:hAnsi="Arial" w:cs="Arial"/>
          <w:sz w:val="24"/>
          <w:szCs w:val="24"/>
        </w:rPr>
        <w:t>Солнечная энергия. Осно</w:t>
      </w:r>
      <w:r w:rsidR="00FB581C">
        <w:rPr>
          <w:rFonts w:ascii="Arial" w:hAnsi="Arial" w:cs="Arial"/>
          <w:sz w:val="24"/>
          <w:szCs w:val="24"/>
        </w:rPr>
        <w:t>вные ядерные реакции на Солнце.</w:t>
      </w:r>
    </w:p>
    <w:p w:rsidR="00FB581C" w:rsidRDefault="001B1170" w:rsidP="00FB581C">
      <w:pPr>
        <w:pStyle w:val="a3"/>
        <w:numPr>
          <w:ilvl w:val="0"/>
          <w:numId w:val="26"/>
        </w:numPr>
        <w:autoSpaceDE w:val="0"/>
        <w:autoSpaceDN w:val="0"/>
        <w:adjustRightInd w:val="0"/>
        <w:ind w:left="834" w:right="57" w:hanging="397"/>
        <w:jc w:val="both"/>
        <w:rPr>
          <w:rFonts w:ascii="Arial" w:hAnsi="Arial" w:cs="Arial"/>
          <w:sz w:val="24"/>
          <w:szCs w:val="24"/>
        </w:rPr>
      </w:pPr>
      <w:r w:rsidRPr="00FB581C">
        <w:rPr>
          <w:rFonts w:ascii="Arial" w:hAnsi="Arial" w:cs="Arial"/>
          <w:sz w:val="24"/>
          <w:szCs w:val="24"/>
        </w:rPr>
        <w:t>Ядерные реакции в звездах в процессе эволюции. Модели звезд и эволюция звезд.</w:t>
      </w:r>
    </w:p>
    <w:p w:rsidR="001B1170" w:rsidRPr="00FB581C" w:rsidRDefault="001B1170" w:rsidP="00FB581C">
      <w:pPr>
        <w:pStyle w:val="a3"/>
        <w:numPr>
          <w:ilvl w:val="0"/>
          <w:numId w:val="26"/>
        </w:numPr>
        <w:autoSpaceDE w:val="0"/>
        <w:autoSpaceDN w:val="0"/>
        <w:adjustRightInd w:val="0"/>
        <w:ind w:left="834" w:right="57" w:hanging="397"/>
        <w:jc w:val="both"/>
        <w:rPr>
          <w:rFonts w:ascii="Arial" w:hAnsi="Arial" w:cs="Arial"/>
          <w:sz w:val="24"/>
          <w:szCs w:val="24"/>
        </w:rPr>
      </w:pPr>
      <w:r w:rsidRPr="00FB581C">
        <w:rPr>
          <w:rFonts w:ascii="Arial" w:hAnsi="Arial" w:cs="Arial"/>
          <w:sz w:val="24"/>
          <w:szCs w:val="24"/>
        </w:rPr>
        <w:t xml:space="preserve">Солнечные нейтрино. Проблема дефицита солнечных нейтрино. Масса нейтрино и гипотеза нейтринных осцилляций. </w:t>
      </w:r>
    </w:p>
    <w:p w:rsidR="00D64410" w:rsidRPr="00CC5D97" w:rsidRDefault="00D64410" w:rsidP="00D64410">
      <w:pPr>
        <w:pStyle w:val="a3"/>
        <w:autoSpaceDE w:val="0"/>
        <w:autoSpaceDN w:val="0"/>
        <w:adjustRightInd w:val="0"/>
        <w:ind w:left="437" w:right="57"/>
        <w:jc w:val="both"/>
        <w:rPr>
          <w:rFonts w:ascii="Arial" w:hAnsi="Arial" w:cs="Arial"/>
          <w:sz w:val="24"/>
          <w:szCs w:val="24"/>
        </w:rPr>
      </w:pPr>
    </w:p>
    <w:p w:rsidR="001B1170" w:rsidRPr="00CC5D97" w:rsidRDefault="001B1170" w:rsidP="00D64410">
      <w:pPr>
        <w:autoSpaceDE w:val="0"/>
        <w:autoSpaceDN w:val="0"/>
        <w:adjustRightInd w:val="0"/>
        <w:ind w:left="437" w:right="57"/>
        <w:rPr>
          <w:rFonts w:ascii="Arial" w:hAnsi="Arial" w:cs="Arial"/>
          <w:b/>
          <w:sz w:val="24"/>
          <w:szCs w:val="24"/>
        </w:rPr>
      </w:pPr>
      <w:r w:rsidRPr="00CC5D97">
        <w:rPr>
          <w:rFonts w:ascii="Arial" w:hAnsi="Arial" w:cs="Arial"/>
          <w:b/>
          <w:sz w:val="24"/>
          <w:szCs w:val="24"/>
        </w:rPr>
        <w:t>2. Физика элементарных частиц</w:t>
      </w:r>
    </w:p>
    <w:p w:rsidR="00D64410" w:rsidRPr="00CC5D97" w:rsidRDefault="00D64410" w:rsidP="00D64410">
      <w:pPr>
        <w:autoSpaceDE w:val="0"/>
        <w:autoSpaceDN w:val="0"/>
        <w:adjustRightInd w:val="0"/>
        <w:ind w:left="437" w:right="57"/>
        <w:rPr>
          <w:rFonts w:ascii="Arial" w:hAnsi="Arial" w:cs="Arial"/>
          <w:b/>
          <w:sz w:val="24"/>
          <w:szCs w:val="24"/>
        </w:rPr>
      </w:pPr>
    </w:p>
    <w:p w:rsidR="00D64410" w:rsidRPr="00CC5D97" w:rsidRDefault="001B1170" w:rsidP="00D64410">
      <w:pPr>
        <w:autoSpaceDE w:val="0"/>
        <w:autoSpaceDN w:val="0"/>
        <w:adjustRightInd w:val="0"/>
        <w:ind w:left="437" w:right="57"/>
        <w:rPr>
          <w:rFonts w:ascii="Arial" w:hAnsi="Arial" w:cs="Arial"/>
          <w:b/>
          <w:sz w:val="24"/>
          <w:szCs w:val="24"/>
        </w:rPr>
      </w:pPr>
      <w:r w:rsidRPr="00CC5D97">
        <w:rPr>
          <w:rFonts w:ascii="Arial" w:hAnsi="Arial" w:cs="Arial"/>
          <w:b/>
          <w:sz w:val="24"/>
          <w:szCs w:val="24"/>
        </w:rPr>
        <w:t>2.1. Общ</w:t>
      </w:r>
      <w:r w:rsidR="0016673F">
        <w:rPr>
          <w:rFonts w:ascii="Arial" w:hAnsi="Arial" w:cs="Arial"/>
          <w:b/>
          <w:sz w:val="24"/>
          <w:szCs w:val="24"/>
        </w:rPr>
        <w:t>ие свойства элементарных частиц</w:t>
      </w:r>
      <w:r w:rsidRPr="00CC5D97">
        <w:rPr>
          <w:rFonts w:ascii="Arial" w:hAnsi="Arial" w:cs="Arial"/>
          <w:b/>
          <w:sz w:val="24"/>
          <w:szCs w:val="24"/>
        </w:rPr>
        <w:t xml:space="preserve"> </w:t>
      </w:r>
    </w:p>
    <w:p w:rsidR="00FB581C" w:rsidRDefault="001B1170" w:rsidP="00A51F7D">
      <w:pPr>
        <w:pStyle w:val="a3"/>
        <w:numPr>
          <w:ilvl w:val="0"/>
          <w:numId w:val="26"/>
        </w:numPr>
        <w:autoSpaceDE w:val="0"/>
        <w:autoSpaceDN w:val="0"/>
        <w:adjustRightInd w:val="0"/>
        <w:ind w:left="834" w:right="57" w:hanging="397"/>
        <w:jc w:val="both"/>
        <w:rPr>
          <w:rFonts w:ascii="Arial" w:hAnsi="Arial" w:cs="Arial"/>
          <w:sz w:val="24"/>
          <w:szCs w:val="24"/>
        </w:rPr>
      </w:pPr>
      <w:r w:rsidRPr="00CC5D97">
        <w:rPr>
          <w:rFonts w:ascii="Arial" w:hAnsi="Arial" w:cs="Arial"/>
          <w:sz w:val="24"/>
          <w:szCs w:val="24"/>
        </w:rPr>
        <w:t xml:space="preserve">Классификация элементарных частиц. Лептоны, адроны и калибровочные бозоны. Кварки. Мезоны и барионы. </w:t>
      </w:r>
      <w:r w:rsidR="00A97653" w:rsidRPr="00CC5D97">
        <w:rPr>
          <w:rFonts w:ascii="Arial" w:hAnsi="Arial" w:cs="Arial"/>
          <w:sz w:val="24"/>
          <w:szCs w:val="24"/>
        </w:rPr>
        <w:t>Частицы и античастицы.</w:t>
      </w:r>
    </w:p>
    <w:p w:rsidR="00FB581C" w:rsidRDefault="001B1170" w:rsidP="00A51F7D">
      <w:pPr>
        <w:pStyle w:val="a3"/>
        <w:numPr>
          <w:ilvl w:val="0"/>
          <w:numId w:val="26"/>
        </w:numPr>
        <w:autoSpaceDE w:val="0"/>
        <w:autoSpaceDN w:val="0"/>
        <w:adjustRightInd w:val="0"/>
        <w:ind w:left="834" w:right="57" w:hanging="397"/>
        <w:jc w:val="both"/>
        <w:rPr>
          <w:rFonts w:ascii="Arial" w:hAnsi="Arial" w:cs="Arial"/>
          <w:sz w:val="24"/>
          <w:szCs w:val="24"/>
        </w:rPr>
      </w:pPr>
      <w:r w:rsidRPr="00FB581C">
        <w:rPr>
          <w:rFonts w:ascii="Arial" w:hAnsi="Arial" w:cs="Arial"/>
          <w:sz w:val="24"/>
          <w:szCs w:val="24"/>
        </w:rPr>
        <w:t>Квантовые числа частиц: масса, спин, четность, зарядовая четность, изоспин, странность, чарм, G-четность.</w:t>
      </w:r>
    </w:p>
    <w:p w:rsidR="00FB581C" w:rsidRDefault="001B1170" w:rsidP="00A51F7D">
      <w:pPr>
        <w:pStyle w:val="a3"/>
        <w:numPr>
          <w:ilvl w:val="0"/>
          <w:numId w:val="26"/>
        </w:numPr>
        <w:autoSpaceDE w:val="0"/>
        <w:autoSpaceDN w:val="0"/>
        <w:adjustRightInd w:val="0"/>
        <w:ind w:left="834" w:right="57" w:hanging="397"/>
        <w:jc w:val="both"/>
        <w:rPr>
          <w:rFonts w:ascii="Arial" w:hAnsi="Arial" w:cs="Arial"/>
          <w:sz w:val="24"/>
          <w:szCs w:val="24"/>
        </w:rPr>
      </w:pPr>
      <w:r w:rsidRPr="00FB581C">
        <w:rPr>
          <w:rFonts w:ascii="Arial" w:hAnsi="Arial" w:cs="Arial"/>
          <w:sz w:val="24"/>
          <w:szCs w:val="24"/>
        </w:rPr>
        <w:t xml:space="preserve">Фундаментальные взаимодействия и их </w:t>
      </w:r>
      <w:r w:rsidR="0088361C" w:rsidRPr="00FB581C">
        <w:rPr>
          <w:rFonts w:ascii="Arial" w:hAnsi="Arial" w:cs="Arial"/>
          <w:sz w:val="24"/>
          <w:szCs w:val="24"/>
        </w:rPr>
        <w:t xml:space="preserve">основные </w:t>
      </w:r>
      <w:r w:rsidRPr="00FB581C">
        <w:rPr>
          <w:rFonts w:ascii="Arial" w:hAnsi="Arial" w:cs="Arial"/>
          <w:sz w:val="24"/>
          <w:szCs w:val="24"/>
        </w:rPr>
        <w:t xml:space="preserve">свойства. </w:t>
      </w:r>
    </w:p>
    <w:p w:rsidR="00FB581C" w:rsidRDefault="001B1170" w:rsidP="00A51F7D">
      <w:pPr>
        <w:pStyle w:val="a3"/>
        <w:numPr>
          <w:ilvl w:val="0"/>
          <w:numId w:val="26"/>
        </w:numPr>
        <w:autoSpaceDE w:val="0"/>
        <w:autoSpaceDN w:val="0"/>
        <w:adjustRightInd w:val="0"/>
        <w:ind w:left="834" w:right="57" w:hanging="397"/>
        <w:jc w:val="both"/>
        <w:rPr>
          <w:rFonts w:ascii="Arial" w:hAnsi="Arial" w:cs="Arial"/>
          <w:sz w:val="24"/>
          <w:szCs w:val="24"/>
        </w:rPr>
      </w:pPr>
      <w:r w:rsidRPr="00FB581C">
        <w:rPr>
          <w:rFonts w:ascii="Arial" w:hAnsi="Arial" w:cs="Arial"/>
          <w:sz w:val="24"/>
          <w:szCs w:val="24"/>
        </w:rPr>
        <w:t>Стандартная модель элементарных частиц. Поколения кварков и лептонов.</w:t>
      </w:r>
    </w:p>
    <w:p w:rsidR="001B1170" w:rsidRPr="00FB581C" w:rsidRDefault="001B1170" w:rsidP="00A51F7D">
      <w:pPr>
        <w:pStyle w:val="a3"/>
        <w:numPr>
          <w:ilvl w:val="0"/>
          <w:numId w:val="26"/>
        </w:numPr>
        <w:autoSpaceDE w:val="0"/>
        <w:autoSpaceDN w:val="0"/>
        <w:adjustRightInd w:val="0"/>
        <w:ind w:left="834" w:right="57" w:hanging="397"/>
        <w:jc w:val="both"/>
        <w:rPr>
          <w:rFonts w:ascii="Arial" w:hAnsi="Arial" w:cs="Arial"/>
          <w:sz w:val="24"/>
          <w:szCs w:val="24"/>
        </w:rPr>
      </w:pPr>
      <w:r w:rsidRPr="00FB581C">
        <w:rPr>
          <w:rFonts w:ascii="Arial" w:hAnsi="Arial" w:cs="Arial"/>
          <w:sz w:val="24"/>
          <w:szCs w:val="24"/>
        </w:rPr>
        <w:t>Векторные бозоны. Свойства фотона. W</w:t>
      </w:r>
      <w:r w:rsidRPr="00FB581C">
        <w:rPr>
          <w:rFonts w:ascii="Arial" w:hAnsi="Arial" w:cs="Arial"/>
          <w:sz w:val="24"/>
          <w:szCs w:val="24"/>
          <w:vertAlign w:val="superscript"/>
        </w:rPr>
        <w:t>+</w:t>
      </w:r>
      <w:r w:rsidRPr="00FB581C">
        <w:rPr>
          <w:rFonts w:ascii="Arial" w:hAnsi="Arial" w:cs="Arial"/>
          <w:sz w:val="24"/>
          <w:szCs w:val="24"/>
        </w:rPr>
        <w:t>, W</w:t>
      </w:r>
      <w:r w:rsidRPr="00FB581C">
        <w:rPr>
          <w:rFonts w:ascii="Arial" w:hAnsi="Arial" w:cs="Arial"/>
          <w:sz w:val="24"/>
          <w:szCs w:val="24"/>
          <w:vertAlign w:val="superscript"/>
        </w:rPr>
        <w:t>-</w:t>
      </w:r>
      <w:r w:rsidRPr="00FB581C">
        <w:rPr>
          <w:rFonts w:ascii="Arial" w:hAnsi="Arial" w:cs="Arial"/>
          <w:sz w:val="24"/>
          <w:szCs w:val="24"/>
        </w:rPr>
        <w:t xml:space="preserve"> </w:t>
      </w:r>
      <w:r w:rsidR="0088361C" w:rsidRPr="00FB581C">
        <w:rPr>
          <w:rFonts w:ascii="Arial" w:hAnsi="Arial" w:cs="Arial"/>
          <w:sz w:val="24"/>
          <w:szCs w:val="24"/>
        </w:rPr>
        <w:t xml:space="preserve"> и </w:t>
      </w:r>
      <w:r w:rsidRPr="00FB581C">
        <w:rPr>
          <w:rFonts w:ascii="Arial" w:hAnsi="Arial" w:cs="Arial"/>
          <w:sz w:val="24"/>
          <w:szCs w:val="24"/>
        </w:rPr>
        <w:t>Z</w:t>
      </w:r>
      <w:r w:rsidR="0088361C" w:rsidRPr="00FB581C">
        <w:rPr>
          <w:rFonts w:ascii="Arial" w:hAnsi="Arial" w:cs="Arial"/>
          <w:sz w:val="24"/>
          <w:szCs w:val="24"/>
          <w:vertAlign w:val="superscript"/>
        </w:rPr>
        <w:t>0</w:t>
      </w:r>
      <w:r w:rsidRPr="00FB581C">
        <w:rPr>
          <w:rFonts w:ascii="Arial" w:hAnsi="Arial" w:cs="Arial"/>
          <w:sz w:val="24"/>
          <w:szCs w:val="24"/>
        </w:rPr>
        <w:t xml:space="preserve"> </w:t>
      </w:r>
      <w:r w:rsidR="0088361C" w:rsidRPr="00FB581C">
        <w:rPr>
          <w:rFonts w:ascii="Arial" w:hAnsi="Arial" w:cs="Arial"/>
          <w:sz w:val="24"/>
          <w:szCs w:val="24"/>
        </w:rPr>
        <w:t>–</w:t>
      </w:r>
      <w:r w:rsidRPr="00FB581C">
        <w:rPr>
          <w:rFonts w:ascii="Arial" w:hAnsi="Arial" w:cs="Arial"/>
          <w:sz w:val="24"/>
          <w:szCs w:val="24"/>
        </w:rPr>
        <w:t xml:space="preserve"> бозон</w:t>
      </w:r>
      <w:r w:rsidR="0088361C" w:rsidRPr="00FB581C">
        <w:rPr>
          <w:rFonts w:ascii="Arial" w:hAnsi="Arial" w:cs="Arial"/>
          <w:sz w:val="24"/>
          <w:szCs w:val="24"/>
        </w:rPr>
        <w:t>ы</w:t>
      </w:r>
      <w:r w:rsidR="00A97653" w:rsidRPr="00FB581C">
        <w:rPr>
          <w:rFonts w:ascii="Arial" w:hAnsi="Arial" w:cs="Arial"/>
          <w:sz w:val="24"/>
          <w:szCs w:val="24"/>
        </w:rPr>
        <w:t>,</w:t>
      </w:r>
      <w:r w:rsidR="0088361C" w:rsidRPr="00FB581C">
        <w:rPr>
          <w:rFonts w:ascii="Arial" w:hAnsi="Arial" w:cs="Arial"/>
          <w:sz w:val="24"/>
          <w:szCs w:val="24"/>
        </w:rPr>
        <w:t xml:space="preserve"> как переносчики слабого</w:t>
      </w:r>
      <w:r w:rsidRPr="00FB581C">
        <w:rPr>
          <w:rFonts w:ascii="Arial" w:hAnsi="Arial" w:cs="Arial"/>
          <w:sz w:val="24"/>
          <w:szCs w:val="24"/>
        </w:rPr>
        <w:t xml:space="preserve"> взаимодействия. Глюоны и их свойства.</w:t>
      </w:r>
    </w:p>
    <w:p w:rsidR="00D64410" w:rsidRPr="00CC5D97" w:rsidRDefault="00D64410" w:rsidP="00D64410">
      <w:pPr>
        <w:pStyle w:val="a3"/>
        <w:ind w:left="437" w:right="57"/>
        <w:rPr>
          <w:rFonts w:ascii="Arial" w:hAnsi="Arial" w:cs="Arial"/>
          <w:sz w:val="24"/>
          <w:szCs w:val="24"/>
        </w:rPr>
      </w:pPr>
    </w:p>
    <w:p w:rsidR="001B1170" w:rsidRPr="00CC5D97" w:rsidRDefault="001B1170" w:rsidP="00D64410">
      <w:pPr>
        <w:autoSpaceDE w:val="0"/>
        <w:autoSpaceDN w:val="0"/>
        <w:adjustRightInd w:val="0"/>
        <w:ind w:left="437" w:right="57"/>
        <w:rPr>
          <w:rFonts w:ascii="Arial" w:hAnsi="Arial" w:cs="Arial"/>
          <w:b/>
          <w:sz w:val="24"/>
          <w:szCs w:val="24"/>
        </w:rPr>
      </w:pPr>
      <w:r w:rsidRPr="00CC5D97">
        <w:rPr>
          <w:rFonts w:ascii="Arial" w:hAnsi="Arial" w:cs="Arial"/>
          <w:b/>
          <w:sz w:val="24"/>
          <w:szCs w:val="24"/>
        </w:rPr>
        <w:t>2.2. Математический апп</w:t>
      </w:r>
      <w:r w:rsidR="0016673F">
        <w:rPr>
          <w:rFonts w:ascii="Arial" w:hAnsi="Arial" w:cs="Arial"/>
          <w:b/>
          <w:sz w:val="24"/>
          <w:szCs w:val="24"/>
        </w:rPr>
        <w:t>арат физики элементарных частиц</w:t>
      </w:r>
    </w:p>
    <w:p w:rsidR="00FB581C" w:rsidRDefault="001B1170" w:rsidP="00830E66">
      <w:pPr>
        <w:pStyle w:val="a3"/>
        <w:numPr>
          <w:ilvl w:val="0"/>
          <w:numId w:val="26"/>
        </w:numPr>
        <w:autoSpaceDE w:val="0"/>
        <w:autoSpaceDN w:val="0"/>
        <w:adjustRightInd w:val="0"/>
        <w:ind w:left="834" w:right="57" w:hanging="397"/>
        <w:jc w:val="both"/>
        <w:rPr>
          <w:rFonts w:ascii="Arial" w:hAnsi="Arial" w:cs="Arial"/>
          <w:sz w:val="24"/>
          <w:szCs w:val="24"/>
        </w:rPr>
      </w:pPr>
      <w:r w:rsidRPr="00CC5D97">
        <w:rPr>
          <w:rFonts w:ascii="Arial" w:hAnsi="Arial" w:cs="Arial"/>
          <w:sz w:val="24"/>
          <w:szCs w:val="24"/>
        </w:rPr>
        <w:t>Точно решаемые задачи квантовой механики.</w:t>
      </w:r>
    </w:p>
    <w:p w:rsidR="00FB581C" w:rsidRDefault="001B1170" w:rsidP="00830E66">
      <w:pPr>
        <w:pStyle w:val="a3"/>
        <w:numPr>
          <w:ilvl w:val="0"/>
          <w:numId w:val="26"/>
        </w:numPr>
        <w:autoSpaceDE w:val="0"/>
        <w:autoSpaceDN w:val="0"/>
        <w:adjustRightInd w:val="0"/>
        <w:ind w:left="834" w:right="57" w:hanging="397"/>
        <w:jc w:val="both"/>
        <w:rPr>
          <w:rFonts w:ascii="Arial" w:hAnsi="Arial" w:cs="Arial"/>
          <w:sz w:val="24"/>
          <w:szCs w:val="24"/>
        </w:rPr>
      </w:pPr>
      <w:r w:rsidRPr="00FB581C">
        <w:rPr>
          <w:rFonts w:ascii="Arial" w:hAnsi="Arial" w:cs="Arial"/>
          <w:sz w:val="24"/>
          <w:szCs w:val="24"/>
        </w:rPr>
        <w:t>Уравнение Клейна-Гордона.</w:t>
      </w:r>
    </w:p>
    <w:p w:rsidR="00FB581C" w:rsidRDefault="001B1170" w:rsidP="00830E66">
      <w:pPr>
        <w:pStyle w:val="a3"/>
        <w:numPr>
          <w:ilvl w:val="0"/>
          <w:numId w:val="26"/>
        </w:numPr>
        <w:autoSpaceDE w:val="0"/>
        <w:autoSpaceDN w:val="0"/>
        <w:adjustRightInd w:val="0"/>
        <w:ind w:left="834" w:right="57" w:hanging="397"/>
        <w:jc w:val="both"/>
        <w:rPr>
          <w:rFonts w:ascii="Arial" w:hAnsi="Arial" w:cs="Arial"/>
          <w:sz w:val="24"/>
          <w:szCs w:val="24"/>
        </w:rPr>
      </w:pPr>
      <w:r w:rsidRPr="00FB581C">
        <w:rPr>
          <w:rFonts w:ascii="Arial" w:hAnsi="Arial" w:cs="Arial"/>
          <w:sz w:val="24"/>
          <w:szCs w:val="24"/>
        </w:rPr>
        <w:t>Уравнение Дирака.</w:t>
      </w:r>
    </w:p>
    <w:p w:rsidR="00FB581C" w:rsidRDefault="001B1170" w:rsidP="00830E66">
      <w:pPr>
        <w:pStyle w:val="a3"/>
        <w:numPr>
          <w:ilvl w:val="0"/>
          <w:numId w:val="26"/>
        </w:numPr>
        <w:autoSpaceDE w:val="0"/>
        <w:autoSpaceDN w:val="0"/>
        <w:adjustRightInd w:val="0"/>
        <w:ind w:left="834" w:right="57" w:hanging="397"/>
        <w:jc w:val="both"/>
        <w:rPr>
          <w:rFonts w:ascii="Arial" w:hAnsi="Arial" w:cs="Arial"/>
          <w:sz w:val="24"/>
          <w:szCs w:val="24"/>
        </w:rPr>
      </w:pPr>
      <w:r w:rsidRPr="00FB581C">
        <w:rPr>
          <w:rFonts w:ascii="Arial" w:hAnsi="Arial" w:cs="Arial"/>
          <w:sz w:val="24"/>
          <w:szCs w:val="24"/>
        </w:rPr>
        <w:t>Принципы инвариантности и законы сохранения в физике элементарных частиц.  Непрерывные симметри</w:t>
      </w:r>
      <w:r w:rsidR="00FB581C">
        <w:rPr>
          <w:rFonts w:ascii="Arial" w:hAnsi="Arial" w:cs="Arial"/>
          <w:sz w:val="24"/>
          <w:szCs w:val="24"/>
        </w:rPr>
        <w:t>и в физике элементарных частиц.</w:t>
      </w:r>
    </w:p>
    <w:p w:rsidR="00FB581C" w:rsidRDefault="001B1170" w:rsidP="00830E66">
      <w:pPr>
        <w:pStyle w:val="a3"/>
        <w:numPr>
          <w:ilvl w:val="0"/>
          <w:numId w:val="26"/>
        </w:numPr>
        <w:autoSpaceDE w:val="0"/>
        <w:autoSpaceDN w:val="0"/>
        <w:adjustRightInd w:val="0"/>
        <w:ind w:left="834" w:right="57" w:hanging="397"/>
        <w:jc w:val="both"/>
        <w:rPr>
          <w:rFonts w:ascii="Arial" w:hAnsi="Arial" w:cs="Arial"/>
          <w:sz w:val="24"/>
          <w:szCs w:val="24"/>
        </w:rPr>
      </w:pPr>
      <w:r w:rsidRPr="00FB581C">
        <w:rPr>
          <w:rFonts w:ascii="Arial" w:hAnsi="Arial" w:cs="Arial"/>
          <w:sz w:val="24"/>
          <w:szCs w:val="24"/>
        </w:rPr>
        <w:t xml:space="preserve">Дискретные симметрии. Пространственное отражение, зарядовое сопряжение, обращение времени. Нарушение СР-инвариантности в процессах распадов </w:t>
      </w:r>
      <w:proofErr w:type="gramStart"/>
      <w:r w:rsidRPr="00FB581C">
        <w:rPr>
          <w:rFonts w:ascii="Arial" w:hAnsi="Arial" w:cs="Arial"/>
          <w:sz w:val="24"/>
          <w:szCs w:val="24"/>
        </w:rPr>
        <w:t>К</w:t>
      </w:r>
      <w:proofErr w:type="gramEnd"/>
      <w:r w:rsidRPr="00FB581C">
        <w:rPr>
          <w:rFonts w:ascii="Arial" w:hAnsi="Arial" w:cs="Arial"/>
          <w:sz w:val="24"/>
          <w:szCs w:val="24"/>
        </w:rPr>
        <w:t xml:space="preserve"> мезонов.</w:t>
      </w:r>
      <w:r w:rsidR="00FB581C">
        <w:rPr>
          <w:rFonts w:ascii="Arial" w:hAnsi="Arial" w:cs="Arial"/>
          <w:sz w:val="24"/>
          <w:szCs w:val="24"/>
        </w:rPr>
        <w:t xml:space="preserve"> </w:t>
      </w:r>
      <w:r w:rsidRPr="00FB581C">
        <w:rPr>
          <w:rFonts w:ascii="Arial" w:hAnsi="Arial" w:cs="Arial"/>
          <w:sz w:val="24"/>
          <w:szCs w:val="24"/>
        </w:rPr>
        <w:t>СРТ-теорема.</w:t>
      </w:r>
    </w:p>
    <w:p w:rsidR="001B1170" w:rsidRPr="00FB581C" w:rsidRDefault="001B1170" w:rsidP="00830E66">
      <w:pPr>
        <w:pStyle w:val="a3"/>
        <w:numPr>
          <w:ilvl w:val="0"/>
          <w:numId w:val="26"/>
        </w:numPr>
        <w:autoSpaceDE w:val="0"/>
        <w:autoSpaceDN w:val="0"/>
        <w:adjustRightInd w:val="0"/>
        <w:ind w:left="834" w:right="57" w:hanging="397"/>
        <w:jc w:val="both"/>
        <w:rPr>
          <w:rFonts w:ascii="Arial" w:hAnsi="Arial" w:cs="Arial"/>
          <w:sz w:val="24"/>
          <w:szCs w:val="24"/>
        </w:rPr>
      </w:pPr>
      <w:r w:rsidRPr="00FB581C">
        <w:rPr>
          <w:rFonts w:ascii="Arial" w:hAnsi="Arial" w:cs="Arial"/>
          <w:sz w:val="24"/>
          <w:szCs w:val="24"/>
        </w:rPr>
        <w:t>Основные дискретные симметрии – P, C, T, CP. СРТ</w:t>
      </w:r>
      <w:r w:rsidR="00F10795" w:rsidRPr="00FB581C">
        <w:rPr>
          <w:rFonts w:ascii="Arial" w:hAnsi="Arial" w:cs="Arial"/>
          <w:sz w:val="24"/>
          <w:szCs w:val="24"/>
        </w:rPr>
        <w:t>-</w:t>
      </w:r>
      <w:r w:rsidRPr="00FB581C">
        <w:rPr>
          <w:rFonts w:ascii="Arial" w:hAnsi="Arial" w:cs="Arial"/>
          <w:sz w:val="24"/>
          <w:szCs w:val="24"/>
        </w:rPr>
        <w:t>теорема</w:t>
      </w:r>
    </w:p>
    <w:p w:rsidR="001B1170" w:rsidRPr="00CC5D97" w:rsidRDefault="001B1170" w:rsidP="00D64410">
      <w:pPr>
        <w:pStyle w:val="a3"/>
        <w:autoSpaceDE w:val="0"/>
        <w:autoSpaceDN w:val="0"/>
        <w:adjustRightInd w:val="0"/>
        <w:ind w:left="437" w:right="57"/>
        <w:rPr>
          <w:rFonts w:ascii="Arial" w:hAnsi="Arial" w:cs="Arial"/>
          <w:sz w:val="24"/>
          <w:szCs w:val="24"/>
        </w:rPr>
      </w:pPr>
    </w:p>
    <w:p w:rsidR="001B1170" w:rsidRPr="00CC5D97" w:rsidRDefault="001B1170" w:rsidP="00D64410">
      <w:pPr>
        <w:autoSpaceDE w:val="0"/>
        <w:autoSpaceDN w:val="0"/>
        <w:adjustRightInd w:val="0"/>
        <w:ind w:left="437" w:right="57"/>
        <w:rPr>
          <w:rFonts w:ascii="Arial" w:hAnsi="Arial" w:cs="Arial"/>
          <w:b/>
          <w:sz w:val="24"/>
          <w:szCs w:val="24"/>
        </w:rPr>
      </w:pPr>
      <w:r w:rsidRPr="00CC5D97">
        <w:rPr>
          <w:rFonts w:ascii="Arial" w:hAnsi="Arial" w:cs="Arial"/>
          <w:b/>
          <w:sz w:val="24"/>
          <w:szCs w:val="24"/>
        </w:rPr>
        <w:t>2.3. Вза</w:t>
      </w:r>
      <w:r w:rsidR="0016673F">
        <w:rPr>
          <w:rFonts w:ascii="Arial" w:hAnsi="Arial" w:cs="Arial"/>
          <w:b/>
          <w:sz w:val="24"/>
          <w:szCs w:val="24"/>
        </w:rPr>
        <w:t>имодействия элементарных частиц</w:t>
      </w:r>
    </w:p>
    <w:p w:rsidR="00FB581C" w:rsidRDefault="001B1170" w:rsidP="00A51F7D">
      <w:pPr>
        <w:pStyle w:val="a3"/>
        <w:numPr>
          <w:ilvl w:val="0"/>
          <w:numId w:val="26"/>
        </w:numPr>
        <w:autoSpaceDE w:val="0"/>
        <w:autoSpaceDN w:val="0"/>
        <w:adjustRightInd w:val="0"/>
        <w:ind w:left="834" w:right="57" w:hanging="397"/>
        <w:jc w:val="both"/>
        <w:rPr>
          <w:rFonts w:ascii="Arial" w:hAnsi="Arial" w:cs="Arial"/>
          <w:sz w:val="24"/>
          <w:szCs w:val="24"/>
        </w:rPr>
      </w:pPr>
      <w:r w:rsidRPr="00CC5D97">
        <w:rPr>
          <w:rFonts w:ascii="Arial" w:hAnsi="Arial" w:cs="Arial"/>
          <w:sz w:val="24"/>
          <w:szCs w:val="24"/>
        </w:rPr>
        <w:t xml:space="preserve">Сильные взаимодействия. Феноменология адрон-адронных взаимодействий. </w:t>
      </w:r>
    </w:p>
    <w:p w:rsidR="00FB581C" w:rsidRDefault="001B1170" w:rsidP="00A51F7D">
      <w:pPr>
        <w:pStyle w:val="a3"/>
        <w:numPr>
          <w:ilvl w:val="0"/>
          <w:numId w:val="26"/>
        </w:numPr>
        <w:autoSpaceDE w:val="0"/>
        <w:autoSpaceDN w:val="0"/>
        <w:adjustRightInd w:val="0"/>
        <w:ind w:left="834" w:right="57" w:hanging="397"/>
        <w:jc w:val="both"/>
        <w:rPr>
          <w:rFonts w:ascii="Arial" w:hAnsi="Arial" w:cs="Arial"/>
          <w:sz w:val="24"/>
          <w:szCs w:val="24"/>
        </w:rPr>
      </w:pPr>
      <w:r w:rsidRPr="00FB581C">
        <w:rPr>
          <w:rFonts w:ascii="Arial" w:hAnsi="Arial" w:cs="Arial"/>
          <w:sz w:val="24"/>
          <w:szCs w:val="24"/>
        </w:rPr>
        <w:t>Статическая кварковая модель адронов. Кварковые диаграммы вза</w:t>
      </w:r>
      <w:r w:rsidR="00FB581C">
        <w:rPr>
          <w:rFonts w:ascii="Arial" w:hAnsi="Arial" w:cs="Arial"/>
          <w:sz w:val="24"/>
          <w:szCs w:val="24"/>
        </w:rPr>
        <w:t>имодействия и распадов адронов.</w:t>
      </w:r>
    </w:p>
    <w:p w:rsidR="00FB581C" w:rsidRDefault="001B1170" w:rsidP="00A51F7D">
      <w:pPr>
        <w:pStyle w:val="a3"/>
        <w:numPr>
          <w:ilvl w:val="0"/>
          <w:numId w:val="26"/>
        </w:numPr>
        <w:autoSpaceDE w:val="0"/>
        <w:autoSpaceDN w:val="0"/>
        <w:adjustRightInd w:val="0"/>
        <w:ind w:left="834" w:right="57" w:hanging="397"/>
        <w:jc w:val="both"/>
        <w:rPr>
          <w:rFonts w:ascii="Arial" w:hAnsi="Arial" w:cs="Arial"/>
          <w:sz w:val="24"/>
          <w:szCs w:val="24"/>
        </w:rPr>
      </w:pPr>
      <w:r w:rsidRPr="00FB581C">
        <w:rPr>
          <w:rFonts w:ascii="Arial" w:hAnsi="Arial" w:cs="Arial"/>
          <w:sz w:val="24"/>
          <w:szCs w:val="24"/>
        </w:rPr>
        <w:t>Классификация адронов на основе кв</w:t>
      </w:r>
      <w:r w:rsidR="00FB581C">
        <w:rPr>
          <w:rFonts w:ascii="Arial" w:hAnsi="Arial" w:cs="Arial"/>
          <w:sz w:val="24"/>
          <w:szCs w:val="24"/>
        </w:rPr>
        <w:t>арковой модели. Цветовой заряд.</w:t>
      </w:r>
    </w:p>
    <w:p w:rsidR="00FB581C" w:rsidRDefault="001B1170" w:rsidP="00A51F7D">
      <w:pPr>
        <w:pStyle w:val="a3"/>
        <w:numPr>
          <w:ilvl w:val="0"/>
          <w:numId w:val="26"/>
        </w:numPr>
        <w:autoSpaceDE w:val="0"/>
        <w:autoSpaceDN w:val="0"/>
        <w:adjustRightInd w:val="0"/>
        <w:ind w:left="834" w:right="57" w:hanging="397"/>
        <w:jc w:val="both"/>
        <w:rPr>
          <w:rFonts w:ascii="Arial" w:hAnsi="Arial" w:cs="Arial"/>
          <w:sz w:val="24"/>
          <w:szCs w:val="24"/>
        </w:rPr>
      </w:pPr>
      <w:r w:rsidRPr="00FB581C">
        <w:rPr>
          <w:rFonts w:ascii="Arial" w:hAnsi="Arial" w:cs="Arial"/>
          <w:sz w:val="24"/>
          <w:szCs w:val="24"/>
        </w:rPr>
        <w:t>Основные процессы адрон-адронного взаимодействия в об</w:t>
      </w:r>
      <w:r w:rsidR="00FB581C">
        <w:rPr>
          <w:rFonts w:ascii="Arial" w:hAnsi="Arial" w:cs="Arial"/>
          <w:sz w:val="24"/>
          <w:szCs w:val="24"/>
        </w:rPr>
        <w:t>ласти низких и средних энергий.</w:t>
      </w:r>
    </w:p>
    <w:p w:rsidR="00FB581C" w:rsidRDefault="002B7B6C" w:rsidP="00A51F7D">
      <w:pPr>
        <w:pStyle w:val="a3"/>
        <w:numPr>
          <w:ilvl w:val="0"/>
          <w:numId w:val="26"/>
        </w:numPr>
        <w:autoSpaceDE w:val="0"/>
        <w:autoSpaceDN w:val="0"/>
        <w:adjustRightInd w:val="0"/>
        <w:ind w:left="834" w:right="57" w:hanging="397"/>
        <w:jc w:val="both"/>
        <w:rPr>
          <w:rFonts w:ascii="Arial" w:hAnsi="Arial" w:cs="Arial"/>
          <w:sz w:val="24"/>
          <w:szCs w:val="24"/>
        </w:rPr>
      </w:pPr>
      <w:r w:rsidRPr="00FB581C">
        <w:rPr>
          <w:rFonts w:ascii="Arial" w:hAnsi="Arial" w:cs="Arial"/>
          <w:sz w:val="24"/>
          <w:szCs w:val="24"/>
        </w:rPr>
        <w:t>Глубоконеупругое электрон-нуклонное рассе</w:t>
      </w:r>
      <w:r w:rsidR="00FB581C">
        <w:rPr>
          <w:rFonts w:ascii="Arial" w:hAnsi="Arial" w:cs="Arial"/>
          <w:sz w:val="24"/>
          <w:szCs w:val="24"/>
        </w:rPr>
        <w:t>яние. Партонная модель нуклона.</w:t>
      </w:r>
    </w:p>
    <w:p w:rsidR="00FB581C" w:rsidRDefault="001B1170" w:rsidP="00A51F7D">
      <w:pPr>
        <w:pStyle w:val="a3"/>
        <w:numPr>
          <w:ilvl w:val="0"/>
          <w:numId w:val="26"/>
        </w:numPr>
        <w:autoSpaceDE w:val="0"/>
        <w:autoSpaceDN w:val="0"/>
        <w:adjustRightInd w:val="0"/>
        <w:ind w:left="834" w:right="57" w:hanging="397"/>
        <w:jc w:val="both"/>
        <w:rPr>
          <w:rFonts w:ascii="Arial" w:hAnsi="Arial" w:cs="Arial"/>
          <w:sz w:val="24"/>
          <w:szCs w:val="24"/>
        </w:rPr>
      </w:pPr>
      <w:r w:rsidRPr="00FB581C">
        <w:rPr>
          <w:rFonts w:ascii="Arial" w:hAnsi="Arial" w:cs="Arial"/>
          <w:sz w:val="24"/>
          <w:szCs w:val="24"/>
        </w:rPr>
        <w:t>Электромагнитное взаимодействие</w:t>
      </w:r>
      <w:r w:rsidR="00FB581C">
        <w:rPr>
          <w:rFonts w:ascii="Arial" w:hAnsi="Arial" w:cs="Arial"/>
          <w:sz w:val="24"/>
          <w:szCs w:val="24"/>
        </w:rPr>
        <w:t>. Калибровочная инвариантность.</w:t>
      </w:r>
    </w:p>
    <w:p w:rsidR="00FB581C" w:rsidRDefault="001B1170" w:rsidP="00A51F7D">
      <w:pPr>
        <w:pStyle w:val="a3"/>
        <w:numPr>
          <w:ilvl w:val="0"/>
          <w:numId w:val="26"/>
        </w:numPr>
        <w:autoSpaceDE w:val="0"/>
        <w:autoSpaceDN w:val="0"/>
        <w:adjustRightInd w:val="0"/>
        <w:ind w:left="834" w:right="57" w:hanging="397"/>
        <w:jc w:val="both"/>
        <w:rPr>
          <w:rFonts w:ascii="Arial" w:hAnsi="Arial" w:cs="Arial"/>
          <w:sz w:val="24"/>
          <w:szCs w:val="24"/>
        </w:rPr>
      </w:pPr>
      <w:r w:rsidRPr="00FB581C">
        <w:rPr>
          <w:rFonts w:ascii="Arial" w:hAnsi="Arial" w:cs="Arial"/>
          <w:sz w:val="24"/>
          <w:szCs w:val="24"/>
        </w:rPr>
        <w:t xml:space="preserve">Взаимодействия заряженных частиц с ядрами при высоких энергиях. </w:t>
      </w:r>
      <w:r w:rsidR="00A97653" w:rsidRPr="00FB581C">
        <w:rPr>
          <w:rFonts w:ascii="Arial" w:hAnsi="Arial" w:cs="Arial"/>
          <w:sz w:val="24"/>
          <w:szCs w:val="24"/>
        </w:rPr>
        <w:t>Форм-факторы</w:t>
      </w:r>
      <w:r w:rsidRPr="00FB581C">
        <w:rPr>
          <w:rFonts w:ascii="Arial" w:hAnsi="Arial" w:cs="Arial"/>
          <w:sz w:val="24"/>
          <w:szCs w:val="24"/>
        </w:rPr>
        <w:t xml:space="preserve"> ядер.</w:t>
      </w:r>
    </w:p>
    <w:p w:rsidR="00FB581C" w:rsidRDefault="00FB581C" w:rsidP="00A51F7D">
      <w:pPr>
        <w:pStyle w:val="a3"/>
        <w:numPr>
          <w:ilvl w:val="0"/>
          <w:numId w:val="26"/>
        </w:numPr>
        <w:autoSpaceDE w:val="0"/>
        <w:autoSpaceDN w:val="0"/>
        <w:adjustRightInd w:val="0"/>
        <w:ind w:left="834" w:right="57" w:hanging="397"/>
        <w:jc w:val="both"/>
        <w:rPr>
          <w:rFonts w:ascii="Arial" w:hAnsi="Arial" w:cs="Arial"/>
          <w:sz w:val="24"/>
          <w:szCs w:val="24"/>
        </w:rPr>
      </w:pPr>
      <w:r>
        <w:rPr>
          <w:rFonts w:ascii="Arial" w:hAnsi="Arial" w:cs="Arial"/>
          <w:sz w:val="24"/>
          <w:szCs w:val="24"/>
        </w:rPr>
        <w:t>Электрон-нуклонное рассеяния.</w:t>
      </w:r>
    </w:p>
    <w:p w:rsidR="00FB581C" w:rsidRDefault="001B1170" w:rsidP="00A51F7D">
      <w:pPr>
        <w:pStyle w:val="a3"/>
        <w:numPr>
          <w:ilvl w:val="0"/>
          <w:numId w:val="26"/>
        </w:numPr>
        <w:autoSpaceDE w:val="0"/>
        <w:autoSpaceDN w:val="0"/>
        <w:adjustRightInd w:val="0"/>
        <w:ind w:left="834" w:right="57" w:hanging="397"/>
        <w:jc w:val="both"/>
        <w:rPr>
          <w:rFonts w:ascii="Arial" w:hAnsi="Arial" w:cs="Arial"/>
          <w:sz w:val="24"/>
          <w:szCs w:val="24"/>
        </w:rPr>
      </w:pPr>
      <w:r w:rsidRPr="00FB581C">
        <w:rPr>
          <w:rFonts w:ascii="Arial" w:hAnsi="Arial" w:cs="Arial"/>
          <w:sz w:val="24"/>
          <w:szCs w:val="24"/>
        </w:rPr>
        <w:t>Слабое взаимодействие. Константа Ферми, бета-распад. W- бозоны, слабые процессы при высокой энергии, Z – бозон.</w:t>
      </w:r>
    </w:p>
    <w:p w:rsidR="00FB581C" w:rsidRDefault="001B1170" w:rsidP="00A51F7D">
      <w:pPr>
        <w:pStyle w:val="a3"/>
        <w:numPr>
          <w:ilvl w:val="0"/>
          <w:numId w:val="26"/>
        </w:numPr>
        <w:autoSpaceDE w:val="0"/>
        <w:autoSpaceDN w:val="0"/>
        <w:adjustRightInd w:val="0"/>
        <w:ind w:left="834" w:right="57" w:hanging="397"/>
        <w:jc w:val="both"/>
        <w:rPr>
          <w:rFonts w:ascii="Arial" w:hAnsi="Arial" w:cs="Arial"/>
          <w:sz w:val="24"/>
          <w:szCs w:val="24"/>
        </w:rPr>
      </w:pPr>
      <w:r w:rsidRPr="00FB581C">
        <w:rPr>
          <w:rFonts w:ascii="Arial" w:hAnsi="Arial" w:cs="Arial"/>
          <w:sz w:val="24"/>
          <w:szCs w:val="24"/>
        </w:rPr>
        <w:t xml:space="preserve">Диаграммы основных слабых процессов, заряженные и нейтральные </w:t>
      </w:r>
      <w:r w:rsidR="00A97653" w:rsidRPr="00FB581C">
        <w:rPr>
          <w:rFonts w:ascii="Arial" w:hAnsi="Arial" w:cs="Arial"/>
          <w:sz w:val="24"/>
          <w:szCs w:val="24"/>
        </w:rPr>
        <w:t xml:space="preserve">слабое </w:t>
      </w:r>
      <w:r w:rsidRPr="00FB581C">
        <w:rPr>
          <w:rFonts w:ascii="Arial" w:hAnsi="Arial" w:cs="Arial"/>
          <w:sz w:val="24"/>
          <w:szCs w:val="24"/>
        </w:rPr>
        <w:t>токи</w:t>
      </w:r>
      <w:r w:rsidR="00FB581C">
        <w:rPr>
          <w:rFonts w:ascii="Arial" w:hAnsi="Arial" w:cs="Arial"/>
          <w:sz w:val="24"/>
          <w:szCs w:val="24"/>
        </w:rPr>
        <w:t>.</w:t>
      </w:r>
    </w:p>
    <w:p w:rsidR="00FB581C" w:rsidRDefault="00B4459A" w:rsidP="00A51F7D">
      <w:pPr>
        <w:pStyle w:val="a3"/>
        <w:numPr>
          <w:ilvl w:val="0"/>
          <w:numId w:val="26"/>
        </w:numPr>
        <w:autoSpaceDE w:val="0"/>
        <w:autoSpaceDN w:val="0"/>
        <w:adjustRightInd w:val="0"/>
        <w:ind w:left="834" w:right="57" w:hanging="397"/>
        <w:jc w:val="both"/>
        <w:rPr>
          <w:rFonts w:ascii="Arial" w:hAnsi="Arial" w:cs="Arial"/>
          <w:sz w:val="24"/>
          <w:szCs w:val="24"/>
        </w:rPr>
      </w:pPr>
      <w:r w:rsidRPr="00FB581C">
        <w:rPr>
          <w:rFonts w:ascii="Arial" w:hAnsi="Arial" w:cs="Arial"/>
          <w:sz w:val="24"/>
          <w:szCs w:val="24"/>
        </w:rPr>
        <w:t>Теория двухкомпонентного нейтрино. Спиральность нейтрино. Нарушение закона сохранения честн</w:t>
      </w:r>
      <w:r w:rsidR="00FB581C">
        <w:rPr>
          <w:rFonts w:ascii="Arial" w:hAnsi="Arial" w:cs="Arial"/>
          <w:sz w:val="24"/>
          <w:szCs w:val="24"/>
        </w:rPr>
        <w:t>ости в слабых взаимодействиях.</w:t>
      </w:r>
    </w:p>
    <w:p w:rsidR="00FB581C" w:rsidRDefault="001B1170" w:rsidP="00A51F7D">
      <w:pPr>
        <w:pStyle w:val="a3"/>
        <w:numPr>
          <w:ilvl w:val="0"/>
          <w:numId w:val="26"/>
        </w:numPr>
        <w:autoSpaceDE w:val="0"/>
        <w:autoSpaceDN w:val="0"/>
        <w:adjustRightInd w:val="0"/>
        <w:ind w:left="834" w:right="57" w:hanging="397"/>
        <w:jc w:val="both"/>
        <w:rPr>
          <w:rFonts w:ascii="Arial" w:hAnsi="Arial" w:cs="Arial"/>
          <w:sz w:val="24"/>
          <w:szCs w:val="24"/>
        </w:rPr>
      </w:pPr>
      <w:r w:rsidRPr="00FB581C">
        <w:rPr>
          <w:rFonts w:ascii="Arial" w:hAnsi="Arial" w:cs="Arial"/>
          <w:sz w:val="24"/>
          <w:szCs w:val="24"/>
          <w:lang w:val="en-US"/>
        </w:rPr>
        <w:t>V</w:t>
      </w:r>
      <w:r w:rsidRPr="00FB581C">
        <w:rPr>
          <w:rFonts w:ascii="Arial" w:hAnsi="Arial" w:cs="Arial"/>
          <w:sz w:val="24"/>
          <w:szCs w:val="24"/>
        </w:rPr>
        <w:t>-</w:t>
      </w:r>
      <w:r w:rsidRPr="00FB581C">
        <w:rPr>
          <w:rFonts w:ascii="Arial" w:hAnsi="Arial" w:cs="Arial"/>
          <w:sz w:val="24"/>
          <w:szCs w:val="24"/>
          <w:lang w:val="en-US"/>
        </w:rPr>
        <w:t>A</w:t>
      </w:r>
      <w:r w:rsidRPr="00FB581C">
        <w:rPr>
          <w:rFonts w:ascii="Arial" w:hAnsi="Arial" w:cs="Arial"/>
          <w:sz w:val="24"/>
          <w:szCs w:val="24"/>
        </w:rPr>
        <w:t xml:space="preserve"> теория слабого взаимодействия. Гипотеза </w:t>
      </w:r>
      <w:r w:rsidR="00FB581C">
        <w:rPr>
          <w:rFonts w:ascii="Arial" w:hAnsi="Arial" w:cs="Arial"/>
          <w:sz w:val="24"/>
          <w:szCs w:val="24"/>
        </w:rPr>
        <w:t>сохраняющегося векторного тока.</w:t>
      </w:r>
    </w:p>
    <w:p w:rsidR="00FB581C" w:rsidRDefault="00FB581C" w:rsidP="00A51F7D">
      <w:pPr>
        <w:pStyle w:val="a3"/>
        <w:numPr>
          <w:ilvl w:val="0"/>
          <w:numId w:val="26"/>
        </w:numPr>
        <w:autoSpaceDE w:val="0"/>
        <w:autoSpaceDN w:val="0"/>
        <w:adjustRightInd w:val="0"/>
        <w:ind w:left="834" w:right="57" w:hanging="397"/>
        <w:jc w:val="both"/>
        <w:rPr>
          <w:rFonts w:ascii="Arial" w:hAnsi="Arial" w:cs="Arial"/>
          <w:sz w:val="24"/>
          <w:szCs w:val="24"/>
        </w:rPr>
      </w:pPr>
      <w:r>
        <w:rPr>
          <w:rFonts w:ascii="Arial" w:hAnsi="Arial" w:cs="Arial"/>
          <w:sz w:val="24"/>
          <w:szCs w:val="24"/>
        </w:rPr>
        <w:t>Стандартная модель.</w:t>
      </w:r>
    </w:p>
    <w:p w:rsidR="001B1170" w:rsidRPr="00FB581C" w:rsidRDefault="001B1170" w:rsidP="00FB581C">
      <w:pPr>
        <w:pStyle w:val="a3"/>
        <w:numPr>
          <w:ilvl w:val="0"/>
          <w:numId w:val="26"/>
        </w:numPr>
        <w:autoSpaceDE w:val="0"/>
        <w:autoSpaceDN w:val="0"/>
        <w:adjustRightInd w:val="0"/>
        <w:ind w:left="834" w:right="57" w:hanging="397"/>
        <w:rPr>
          <w:rFonts w:ascii="Arial" w:hAnsi="Arial" w:cs="Arial"/>
          <w:sz w:val="24"/>
          <w:szCs w:val="24"/>
        </w:rPr>
      </w:pPr>
      <w:r w:rsidRPr="00FB581C">
        <w:rPr>
          <w:rFonts w:ascii="Arial" w:hAnsi="Arial" w:cs="Arial"/>
          <w:sz w:val="24"/>
          <w:szCs w:val="24"/>
        </w:rPr>
        <w:lastRenderedPageBreak/>
        <w:t>Гипотеза темной материи. Теория большого взрыва, связь космологии и физики элементарных частиц.</w:t>
      </w:r>
    </w:p>
    <w:p w:rsidR="00026AE5" w:rsidRPr="00CC5D97" w:rsidRDefault="00026AE5" w:rsidP="00026AE5">
      <w:pPr>
        <w:pStyle w:val="a3"/>
        <w:autoSpaceDE w:val="0"/>
        <w:autoSpaceDN w:val="0"/>
        <w:adjustRightInd w:val="0"/>
        <w:ind w:left="794" w:right="57"/>
        <w:rPr>
          <w:rFonts w:ascii="Arial" w:hAnsi="Arial" w:cs="Arial"/>
          <w:sz w:val="24"/>
          <w:szCs w:val="24"/>
        </w:rPr>
      </w:pPr>
    </w:p>
    <w:p w:rsidR="001B1170" w:rsidRPr="00CC5D97" w:rsidRDefault="001B1170" w:rsidP="00D64410">
      <w:pPr>
        <w:autoSpaceDE w:val="0"/>
        <w:autoSpaceDN w:val="0"/>
        <w:adjustRightInd w:val="0"/>
        <w:ind w:left="437" w:right="57"/>
        <w:rPr>
          <w:rFonts w:ascii="Arial" w:hAnsi="Arial" w:cs="Arial"/>
          <w:b/>
          <w:sz w:val="24"/>
          <w:szCs w:val="24"/>
        </w:rPr>
      </w:pPr>
      <w:r w:rsidRPr="00CC5D97">
        <w:rPr>
          <w:rFonts w:ascii="Arial" w:hAnsi="Arial" w:cs="Arial"/>
          <w:b/>
          <w:sz w:val="24"/>
          <w:szCs w:val="24"/>
        </w:rPr>
        <w:t>3. Методика экспериментальных исследований в ядерной физике и физи</w:t>
      </w:r>
      <w:r w:rsidR="00AF5193">
        <w:rPr>
          <w:rFonts w:ascii="Arial" w:hAnsi="Arial" w:cs="Arial"/>
          <w:b/>
          <w:sz w:val="24"/>
          <w:szCs w:val="24"/>
        </w:rPr>
        <w:t>ке элементарных частиц</w:t>
      </w:r>
      <w:r w:rsidRPr="00CC5D97">
        <w:rPr>
          <w:rFonts w:ascii="Arial" w:hAnsi="Arial" w:cs="Arial"/>
          <w:b/>
          <w:sz w:val="24"/>
          <w:szCs w:val="24"/>
        </w:rPr>
        <w:t xml:space="preserve"> </w:t>
      </w:r>
    </w:p>
    <w:p w:rsidR="00026AE5" w:rsidRPr="00CC5D97" w:rsidRDefault="00026AE5" w:rsidP="00D64410">
      <w:pPr>
        <w:autoSpaceDE w:val="0"/>
        <w:autoSpaceDN w:val="0"/>
        <w:adjustRightInd w:val="0"/>
        <w:ind w:left="437" w:right="57"/>
        <w:rPr>
          <w:rFonts w:ascii="Arial" w:hAnsi="Arial" w:cs="Arial"/>
          <w:b/>
          <w:sz w:val="24"/>
          <w:szCs w:val="24"/>
        </w:rPr>
      </w:pPr>
    </w:p>
    <w:p w:rsidR="001B1170" w:rsidRPr="00CC5D97" w:rsidRDefault="001B1170" w:rsidP="00D64410">
      <w:pPr>
        <w:autoSpaceDE w:val="0"/>
        <w:autoSpaceDN w:val="0"/>
        <w:adjustRightInd w:val="0"/>
        <w:ind w:left="437" w:right="57"/>
        <w:rPr>
          <w:rFonts w:ascii="Arial" w:hAnsi="Arial" w:cs="Arial"/>
          <w:b/>
          <w:sz w:val="24"/>
          <w:szCs w:val="24"/>
        </w:rPr>
      </w:pPr>
      <w:r w:rsidRPr="00CC5D97">
        <w:rPr>
          <w:rFonts w:ascii="Arial" w:hAnsi="Arial" w:cs="Arial"/>
          <w:b/>
          <w:sz w:val="24"/>
          <w:szCs w:val="24"/>
        </w:rPr>
        <w:t>3.</w:t>
      </w:r>
      <w:r w:rsidR="00AF5193">
        <w:rPr>
          <w:rFonts w:ascii="Arial" w:hAnsi="Arial" w:cs="Arial"/>
          <w:b/>
          <w:sz w:val="24"/>
          <w:szCs w:val="24"/>
        </w:rPr>
        <w:t>1. Ускорители заряженных частиц</w:t>
      </w:r>
    </w:p>
    <w:p w:rsidR="00FB581C" w:rsidRDefault="001B1170" w:rsidP="00FB581C">
      <w:pPr>
        <w:pStyle w:val="a3"/>
        <w:numPr>
          <w:ilvl w:val="0"/>
          <w:numId w:val="26"/>
        </w:numPr>
        <w:autoSpaceDE w:val="0"/>
        <w:autoSpaceDN w:val="0"/>
        <w:adjustRightInd w:val="0"/>
        <w:ind w:left="834" w:right="57" w:hanging="397"/>
        <w:jc w:val="both"/>
        <w:rPr>
          <w:rFonts w:ascii="Arial" w:hAnsi="Arial" w:cs="Arial"/>
          <w:sz w:val="24"/>
          <w:szCs w:val="24"/>
        </w:rPr>
      </w:pPr>
      <w:r w:rsidRPr="00CC5D97">
        <w:rPr>
          <w:rFonts w:ascii="Arial" w:hAnsi="Arial" w:cs="Arial"/>
          <w:sz w:val="24"/>
          <w:szCs w:val="24"/>
        </w:rPr>
        <w:t>Ускорительная трубка и ускоритель Ван-де-Граафа. Линейные резонансные ускорители. Цикл</w:t>
      </w:r>
      <w:r w:rsidR="00FB581C">
        <w:rPr>
          <w:rFonts w:ascii="Arial" w:hAnsi="Arial" w:cs="Arial"/>
          <w:sz w:val="24"/>
          <w:szCs w:val="24"/>
        </w:rPr>
        <w:t>ические ускорители. Синхротрон.</w:t>
      </w:r>
    </w:p>
    <w:p w:rsidR="00FB581C" w:rsidRDefault="00FB581C" w:rsidP="00FB581C">
      <w:pPr>
        <w:pStyle w:val="a3"/>
        <w:numPr>
          <w:ilvl w:val="0"/>
          <w:numId w:val="26"/>
        </w:numPr>
        <w:autoSpaceDE w:val="0"/>
        <w:autoSpaceDN w:val="0"/>
        <w:adjustRightInd w:val="0"/>
        <w:ind w:left="834" w:right="57" w:hanging="397"/>
        <w:jc w:val="both"/>
        <w:rPr>
          <w:rFonts w:ascii="Arial" w:hAnsi="Arial" w:cs="Arial"/>
          <w:sz w:val="24"/>
          <w:szCs w:val="24"/>
        </w:rPr>
      </w:pPr>
      <w:r>
        <w:rPr>
          <w:rFonts w:ascii="Arial" w:hAnsi="Arial" w:cs="Arial"/>
          <w:sz w:val="24"/>
          <w:szCs w:val="24"/>
        </w:rPr>
        <w:t>Принцип автофазировки.</w:t>
      </w:r>
    </w:p>
    <w:p w:rsidR="00FB581C" w:rsidRDefault="001B1170" w:rsidP="00FB581C">
      <w:pPr>
        <w:pStyle w:val="a3"/>
        <w:numPr>
          <w:ilvl w:val="0"/>
          <w:numId w:val="26"/>
        </w:numPr>
        <w:autoSpaceDE w:val="0"/>
        <w:autoSpaceDN w:val="0"/>
        <w:adjustRightInd w:val="0"/>
        <w:ind w:left="834" w:right="57" w:hanging="397"/>
        <w:jc w:val="both"/>
        <w:rPr>
          <w:rFonts w:ascii="Arial" w:hAnsi="Arial" w:cs="Arial"/>
          <w:sz w:val="24"/>
          <w:szCs w:val="24"/>
        </w:rPr>
      </w:pPr>
      <w:r w:rsidRPr="00FB581C">
        <w:rPr>
          <w:rFonts w:ascii="Arial" w:hAnsi="Arial" w:cs="Arial"/>
          <w:sz w:val="24"/>
          <w:szCs w:val="24"/>
        </w:rPr>
        <w:t>Ус</w:t>
      </w:r>
      <w:r w:rsidR="00FB581C">
        <w:rPr>
          <w:rFonts w:ascii="Arial" w:hAnsi="Arial" w:cs="Arial"/>
          <w:sz w:val="24"/>
          <w:szCs w:val="24"/>
        </w:rPr>
        <w:t>корители со встречными пучками.</w:t>
      </w:r>
    </w:p>
    <w:p w:rsidR="001B1170" w:rsidRPr="00FB581C" w:rsidRDefault="001B1170" w:rsidP="00FB581C">
      <w:pPr>
        <w:pStyle w:val="a3"/>
        <w:numPr>
          <w:ilvl w:val="0"/>
          <w:numId w:val="26"/>
        </w:numPr>
        <w:autoSpaceDE w:val="0"/>
        <w:autoSpaceDN w:val="0"/>
        <w:adjustRightInd w:val="0"/>
        <w:ind w:left="834" w:right="57" w:hanging="397"/>
        <w:jc w:val="both"/>
        <w:rPr>
          <w:rFonts w:ascii="Arial" w:hAnsi="Arial" w:cs="Arial"/>
          <w:sz w:val="24"/>
          <w:szCs w:val="24"/>
        </w:rPr>
      </w:pPr>
      <w:r w:rsidRPr="00FB581C">
        <w:rPr>
          <w:rFonts w:ascii="Arial" w:hAnsi="Arial" w:cs="Arial"/>
          <w:sz w:val="24"/>
          <w:szCs w:val="24"/>
        </w:rPr>
        <w:t>Статистическая обработка результатов измерения.</w:t>
      </w:r>
    </w:p>
    <w:p w:rsidR="00026AE5" w:rsidRPr="00CC5D97" w:rsidRDefault="00026AE5" w:rsidP="00026AE5">
      <w:pPr>
        <w:pStyle w:val="a3"/>
        <w:autoSpaceDE w:val="0"/>
        <w:autoSpaceDN w:val="0"/>
        <w:adjustRightInd w:val="0"/>
        <w:ind w:left="794" w:right="57"/>
        <w:jc w:val="both"/>
        <w:rPr>
          <w:rFonts w:ascii="Arial" w:hAnsi="Arial" w:cs="Arial"/>
          <w:sz w:val="24"/>
          <w:szCs w:val="24"/>
        </w:rPr>
      </w:pPr>
    </w:p>
    <w:p w:rsidR="001B1170" w:rsidRPr="00CC5D97" w:rsidRDefault="001B1170" w:rsidP="00D64410">
      <w:pPr>
        <w:autoSpaceDE w:val="0"/>
        <w:autoSpaceDN w:val="0"/>
        <w:adjustRightInd w:val="0"/>
        <w:ind w:left="437" w:right="57"/>
        <w:rPr>
          <w:rFonts w:ascii="Arial" w:hAnsi="Arial" w:cs="Arial"/>
          <w:b/>
          <w:sz w:val="24"/>
          <w:szCs w:val="24"/>
        </w:rPr>
      </w:pPr>
      <w:r w:rsidRPr="00CC5D97">
        <w:rPr>
          <w:rFonts w:ascii="Arial" w:hAnsi="Arial" w:cs="Arial"/>
          <w:b/>
          <w:sz w:val="24"/>
          <w:szCs w:val="24"/>
        </w:rPr>
        <w:t>3.2</w:t>
      </w:r>
      <w:r w:rsidR="00AF5193">
        <w:rPr>
          <w:rFonts w:ascii="Arial" w:hAnsi="Arial" w:cs="Arial"/>
          <w:b/>
          <w:sz w:val="24"/>
          <w:szCs w:val="24"/>
        </w:rPr>
        <w:t>. Детекторы элементарных частиц</w:t>
      </w:r>
    </w:p>
    <w:p w:rsidR="00C40B45" w:rsidRDefault="00A97653" w:rsidP="00830E66">
      <w:pPr>
        <w:pStyle w:val="a3"/>
        <w:numPr>
          <w:ilvl w:val="0"/>
          <w:numId w:val="26"/>
        </w:numPr>
        <w:autoSpaceDE w:val="0"/>
        <w:autoSpaceDN w:val="0"/>
        <w:adjustRightInd w:val="0"/>
        <w:ind w:left="834" w:right="57" w:hanging="397"/>
        <w:jc w:val="both"/>
        <w:rPr>
          <w:rFonts w:ascii="Arial" w:hAnsi="Arial" w:cs="Arial"/>
          <w:sz w:val="24"/>
          <w:szCs w:val="24"/>
        </w:rPr>
      </w:pPr>
      <w:r w:rsidRPr="00CC5D97">
        <w:rPr>
          <w:rFonts w:ascii="Arial" w:hAnsi="Arial" w:cs="Arial"/>
          <w:sz w:val="24"/>
          <w:szCs w:val="24"/>
        </w:rPr>
        <w:t>Взаимодействия заряженных частиц и излучения с веществом. Иониз</w:t>
      </w:r>
      <w:r w:rsidR="00C40B45">
        <w:rPr>
          <w:rFonts w:ascii="Arial" w:hAnsi="Arial" w:cs="Arial"/>
          <w:sz w:val="24"/>
          <w:szCs w:val="24"/>
        </w:rPr>
        <w:t>ационные и радиационные потери.</w:t>
      </w:r>
    </w:p>
    <w:p w:rsidR="00C40B45" w:rsidRDefault="00C40B45" w:rsidP="00830E66">
      <w:pPr>
        <w:pStyle w:val="a3"/>
        <w:numPr>
          <w:ilvl w:val="0"/>
          <w:numId w:val="26"/>
        </w:numPr>
        <w:autoSpaceDE w:val="0"/>
        <w:autoSpaceDN w:val="0"/>
        <w:adjustRightInd w:val="0"/>
        <w:ind w:left="834" w:right="57" w:hanging="397"/>
        <w:jc w:val="both"/>
        <w:rPr>
          <w:rFonts w:ascii="Arial" w:hAnsi="Arial" w:cs="Arial"/>
          <w:sz w:val="24"/>
          <w:szCs w:val="24"/>
        </w:rPr>
      </w:pPr>
      <w:r>
        <w:rPr>
          <w:rFonts w:ascii="Arial" w:hAnsi="Arial" w:cs="Arial"/>
          <w:sz w:val="24"/>
          <w:szCs w:val="24"/>
        </w:rPr>
        <w:t>Поглощение фотонов в веществе.</w:t>
      </w:r>
    </w:p>
    <w:p w:rsidR="00C40B45" w:rsidRDefault="00A97653" w:rsidP="00830E66">
      <w:pPr>
        <w:pStyle w:val="a3"/>
        <w:numPr>
          <w:ilvl w:val="0"/>
          <w:numId w:val="26"/>
        </w:numPr>
        <w:autoSpaceDE w:val="0"/>
        <w:autoSpaceDN w:val="0"/>
        <w:adjustRightInd w:val="0"/>
        <w:ind w:left="834" w:right="57" w:hanging="397"/>
        <w:jc w:val="both"/>
        <w:rPr>
          <w:rFonts w:ascii="Arial" w:hAnsi="Arial" w:cs="Arial"/>
          <w:sz w:val="24"/>
          <w:szCs w:val="24"/>
        </w:rPr>
      </w:pPr>
      <w:r w:rsidRPr="00C40B45">
        <w:rPr>
          <w:rFonts w:ascii="Arial" w:hAnsi="Arial" w:cs="Arial"/>
          <w:sz w:val="24"/>
          <w:szCs w:val="24"/>
        </w:rPr>
        <w:t>Дрейфовые камеры.</w:t>
      </w:r>
    </w:p>
    <w:p w:rsidR="00C40B45" w:rsidRDefault="00A97653" w:rsidP="00830E66">
      <w:pPr>
        <w:pStyle w:val="a3"/>
        <w:numPr>
          <w:ilvl w:val="0"/>
          <w:numId w:val="26"/>
        </w:numPr>
        <w:autoSpaceDE w:val="0"/>
        <w:autoSpaceDN w:val="0"/>
        <w:adjustRightInd w:val="0"/>
        <w:ind w:left="834" w:right="57" w:hanging="397"/>
        <w:jc w:val="both"/>
        <w:rPr>
          <w:rFonts w:ascii="Arial" w:hAnsi="Arial" w:cs="Arial"/>
          <w:sz w:val="24"/>
          <w:szCs w:val="24"/>
        </w:rPr>
      </w:pPr>
      <w:r w:rsidRPr="00C40B45">
        <w:rPr>
          <w:rFonts w:ascii="Arial" w:hAnsi="Arial" w:cs="Arial"/>
          <w:sz w:val="24"/>
          <w:szCs w:val="24"/>
        </w:rPr>
        <w:t>Пропорциональные счетчики.</w:t>
      </w:r>
    </w:p>
    <w:p w:rsidR="00C40B45" w:rsidRDefault="00C40B45" w:rsidP="00830E66">
      <w:pPr>
        <w:pStyle w:val="a3"/>
        <w:numPr>
          <w:ilvl w:val="0"/>
          <w:numId w:val="26"/>
        </w:numPr>
        <w:autoSpaceDE w:val="0"/>
        <w:autoSpaceDN w:val="0"/>
        <w:adjustRightInd w:val="0"/>
        <w:ind w:left="834" w:right="57" w:hanging="397"/>
        <w:jc w:val="both"/>
        <w:rPr>
          <w:rFonts w:ascii="Arial" w:hAnsi="Arial" w:cs="Arial"/>
          <w:sz w:val="24"/>
          <w:szCs w:val="24"/>
        </w:rPr>
      </w:pPr>
      <w:r>
        <w:rPr>
          <w:rFonts w:ascii="Arial" w:hAnsi="Arial" w:cs="Arial"/>
          <w:sz w:val="24"/>
          <w:szCs w:val="24"/>
        </w:rPr>
        <w:t>Сцинтилляционные счетчики.</w:t>
      </w:r>
    </w:p>
    <w:p w:rsidR="00C40B45" w:rsidRDefault="00C40B45" w:rsidP="00830E66">
      <w:pPr>
        <w:pStyle w:val="a3"/>
        <w:numPr>
          <w:ilvl w:val="0"/>
          <w:numId w:val="26"/>
        </w:numPr>
        <w:autoSpaceDE w:val="0"/>
        <w:autoSpaceDN w:val="0"/>
        <w:adjustRightInd w:val="0"/>
        <w:ind w:left="834" w:right="57" w:hanging="397"/>
        <w:jc w:val="both"/>
        <w:rPr>
          <w:rFonts w:ascii="Arial" w:hAnsi="Arial" w:cs="Arial"/>
          <w:sz w:val="24"/>
          <w:szCs w:val="24"/>
        </w:rPr>
      </w:pPr>
      <w:r>
        <w:rPr>
          <w:rFonts w:ascii="Arial" w:hAnsi="Arial" w:cs="Arial"/>
          <w:sz w:val="24"/>
          <w:szCs w:val="24"/>
        </w:rPr>
        <w:t>Черенковские счетчики.</w:t>
      </w:r>
    </w:p>
    <w:p w:rsidR="00C40B45" w:rsidRDefault="00C40B45" w:rsidP="00830E66">
      <w:pPr>
        <w:pStyle w:val="a3"/>
        <w:numPr>
          <w:ilvl w:val="0"/>
          <w:numId w:val="26"/>
        </w:numPr>
        <w:autoSpaceDE w:val="0"/>
        <w:autoSpaceDN w:val="0"/>
        <w:adjustRightInd w:val="0"/>
        <w:ind w:left="834" w:right="57" w:hanging="397"/>
        <w:jc w:val="both"/>
        <w:rPr>
          <w:rFonts w:ascii="Arial" w:hAnsi="Arial" w:cs="Arial"/>
          <w:sz w:val="24"/>
          <w:szCs w:val="24"/>
        </w:rPr>
      </w:pPr>
      <w:r>
        <w:rPr>
          <w:rFonts w:ascii="Arial" w:hAnsi="Arial" w:cs="Arial"/>
          <w:sz w:val="24"/>
          <w:szCs w:val="24"/>
        </w:rPr>
        <w:t>Полупроводниковые счетчики.</w:t>
      </w:r>
    </w:p>
    <w:p w:rsidR="001B1170" w:rsidRPr="00C40B45" w:rsidRDefault="00A97653" w:rsidP="00830E66">
      <w:pPr>
        <w:pStyle w:val="a3"/>
        <w:numPr>
          <w:ilvl w:val="0"/>
          <w:numId w:val="26"/>
        </w:numPr>
        <w:autoSpaceDE w:val="0"/>
        <w:autoSpaceDN w:val="0"/>
        <w:adjustRightInd w:val="0"/>
        <w:ind w:left="834" w:right="57" w:hanging="397"/>
        <w:jc w:val="both"/>
        <w:rPr>
          <w:rFonts w:ascii="Arial" w:hAnsi="Arial" w:cs="Arial"/>
          <w:sz w:val="24"/>
          <w:szCs w:val="24"/>
        </w:rPr>
      </w:pPr>
      <w:r w:rsidRPr="00C40B45">
        <w:rPr>
          <w:rFonts w:ascii="Arial" w:hAnsi="Arial" w:cs="Arial"/>
          <w:sz w:val="24"/>
          <w:szCs w:val="24"/>
        </w:rPr>
        <w:t>Детекторы ливней и к</w:t>
      </w:r>
      <w:r w:rsidR="001B1170" w:rsidRPr="00C40B45">
        <w:rPr>
          <w:rFonts w:ascii="Arial" w:hAnsi="Arial" w:cs="Arial"/>
          <w:sz w:val="24"/>
          <w:szCs w:val="24"/>
        </w:rPr>
        <w:t xml:space="preserve">алориметры. </w:t>
      </w:r>
    </w:p>
    <w:p w:rsidR="007D0752" w:rsidRPr="00CC5D97" w:rsidRDefault="007D0752" w:rsidP="00D64410">
      <w:pPr>
        <w:pStyle w:val="ac"/>
        <w:spacing w:before="0" w:beforeAutospacing="0" w:after="0" w:afterAutospacing="0"/>
        <w:ind w:left="437" w:right="57" w:firstLine="540"/>
        <w:jc w:val="both"/>
        <w:rPr>
          <w:rFonts w:ascii="Arial" w:hAnsi="Arial" w:cs="Arial"/>
          <w:color w:val="FF0000"/>
        </w:rPr>
      </w:pPr>
    </w:p>
    <w:p w:rsidR="000366E2" w:rsidRPr="00CC5D97" w:rsidRDefault="000366E2" w:rsidP="00EF05C7">
      <w:pPr>
        <w:pStyle w:val="a3"/>
        <w:ind w:left="357"/>
        <w:jc w:val="center"/>
        <w:rPr>
          <w:rFonts w:ascii="Arial" w:hAnsi="Arial" w:cs="Arial"/>
          <w:b/>
          <w:sz w:val="24"/>
          <w:szCs w:val="24"/>
        </w:rPr>
      </w:pPr>
      <w:r w:rsidRPr="00CC5D97">
        <w:rPr>
          <w:rFonts w:ascii="Arial" w:hAnsi="Arial" w:cs="Arial"/>
          <w:b/>
          <w:sz w:val="24"/>
          <w:szCs w:val="24"/>
        </w:rPr>
        <w:t xml:space="preserve">Дополнительная часть программы кандидатского экзамена, </w:t>
      </w:r>
    </w:p>
    <w:p w:rsidR="00B120E2" w:rsidRPr="00CC5D97" w:rsidRDefault="000366E2" w:rsidP="00AC1FF3">
      <w:pPr>
        <w:pStyle w:val="a3"/>
        <w:ind w:left="357"/>
        <w:jc w:val="center"/>
        <w:rPr>
          <w:rFonts w:ascii="Arial" w:hAnsi="Arial" w:cs="Arial"/>
          <w:b/>
          <w:sz w:val="24"/>
          <w:szCs w:val="24"/>
        </w:rPr>
      </w:pPr>
      <w:r w:rsidRPr="00CC5D97">
        <w:rPr>
          <w:rFonts w:ascii="Arial" w:hAnsi="Arial" w:cs="Arial"/>
          <w:b/>
          <w:sz w:val="24"/>
          <w:szCs w:val="24"/>
        </w:rPr>
        <w:t xml:space="preserve">включающая региональную и вузовскую компоненты </w:t>
      </w:r>
    </w:p>
    <w:p w:rsidR="00B120E2" w:rsidRPr="00CC5D97" w:rsidRDefault="00B120E2" w:rsidP="00EF05C7">
      <w:pPr>
        <w:pStyle w:val="Style4"/>
        <w:widowControl/>
        <w:spacing w:line="240" w:lineRule="auto"/>
        <w:ind w:right="57" w:firstLine="567"/>
        <w:rPr>
          <w:rStyle w:val="FontStyle11"/>
          <w:rFonts w:ascii="Arial" w:hAnsi="Arial" w:cs="Arial"/>
          <w:sz w:val="24"/>
          <w:szCs w:val="24"/>
        </w:rPr>
      </w:pPr>
      <w:r w:rsidRPr="00CC5D97">
        <w:rPr>
          <w:rStyle w:val="FontStyle11"/>
          <w:rFonts w:ascii="Arial" w:hAnsi="Arial" w:cs="Arial"/>
          <w:sz w:val="24"/>
          <w:szCs w:val="24"/>
        </w:rPr>
        <w:t xml:space="preserve">Специальные дополнительные требования к кандидатскому экзамену формируется </w:t>
      </w:r>
      <w:r w:rsidR="000366E2" w:rsidRPr="00CC5D97">
        <w:rPr>
          <w:rStyle w:val="FontStyle11"/>
          <w:rFonts w:ascii="Arial" w:hAnsi="Arial" w:cs="Arial"/>
          <w:sz w:val="24"/>
          <w:szCs w:val="24"/>
        </w:rPr>
        <w:t>аспиранту (</w:t>
      </w:r>
      <w:r w:rsidRPr="00CC5D97">
        <w:rPr>
          <w:rStyle w:val="FontStyle11"/>
          <w:rFonts w:ascii="Arial" w:hAnsi="Arial" w:cs="Arial"/>
          <w:sz w:val="24"/>
          <w:szCs w:val="24"/>
        </w:rPr>
        <w:t>соискателю</w:t>
      </w:r>
      <w:r w:rsidR="000366E2" w:rsidRPr="00CC5D97">
        <w:rPr>
          <w:rStyle w:val="FontStyle11"/>
          <w:rFonts w:ascii="Arial" w:hAnsi="Arial" w:cs="Arial"/>
          <w:sz w:val="24"/>
          <w:szCs w:val="24"/>
        </w:rPr>
        <w:t>)</w:t>
      </w:r>
      <w:r w:rsidRPr="00CC5D97">
        <w:rPr>
          <w:rStyle w:val="FontStyle11"/>
          <w:rFonts w:ascii="Arial" w:hAnsi="Arial" w:cs="Arial"/>
          <w:sz w:val="24"/>
          <w:szCs w:val="24"/>
        </w:rPr>
        <w:t xml:space="preserve"> научным руководителем в зависимости от выбранного направления научных исследований, содержание которых изложено ниже.</w:t>
      </w:r>
    </w:p>
    <w:p w:rsidR="00A97653" w:rsidRPr="00CC5D97" w:rsidRDefault="00A97653" w:rsidP="00D64410">
      <w:pPr>
        <w:pStyle w:val="Style4"/>
        <w:widowControl/>
        <w:spacing w:line="240" w:lineRule="auto"/>
        <w:ind w:left="437" w:right="57"/>
        <w:rPr>
          <w:rStyle w:val="FontStyle11"/>
          <w:rFonts w:ascii="Arial" w:hAnsi="Arial" w:cs="Arial"/>
          <w:sz w:val="24"/>
          <w:szCs w:val="24"/>
        </w:rPr>
      </w:pPr>
    </w:p>
    <w:p w:rsidR="007025E7" w:rsidRPr="00CC5D97" w:rsidRDefault="00653D68" w:rsidP="00026AE5">
      <w:pPr>
        <w:pStyle w:val="Style4"/>
        <w:widowControl/>
        <w:spacing w:line="240" w:lineRule="auto"/>
        <w:ind w:firstLine="0"/>
        <w:rPr>
          <w:rStyle w:val="FontStyle11"/>
          <w:rFonts w:ascii="Arial" w:hAnsi="Arial" w:cs="Arial"/>
          <w:b/>
          <w:sz w:val="24"/>
          <w:szCs w:val="24"/>
        </w:rPr>
      </w:pPr>
      <w:r>
        <w:rPr>
          <w:rStyle w:val="FontStyle11"/>
          <w:rFonts w:ascii="Arial" w:hAnsi="Arial" w:cs="Arial"/>
          <w:b/>
          <w:sz w:val="24"/>
          <w:szCs w:val="24"/>
        </w:rPr>
        <w:t>1. Сильное взаимодействие. КХД</w:t>
      </w:r>
    </w:p>
    <w:p w:rsidR="00F10795" w:rsidRPr="00CC5D97" w:rsidRDefault="00F10795" w:rsidP="00830E66">
      <w:pPr>
        <w:pStyle w:val="a3"/>
        <w:numPr>
          <w:ilvl w:val="0"/>
          <w:numId w:val="21"/>
        </w:numPr>
        <w:autoSpaceDE w:val="0"/>
        <w:autoSpaceDN w:val="0"/>
        <w:adjustRightInd w:val="0"/>
        <w:ind w:left="437" w:right="57"/>
        <w:jc w:val="both"/>
        <w:rPr>
          <w:rFonts w:ascii="Arial" w:hAnsi="Arial" w:cs="Arial"/>
          <w:sz w:val="24"/>
          <w:szCs w:val="24"/>
        </w:rPr>
      </w:pPr>
      <w:r w:rsidRPr="00CC5D97">
        <w:rPr>
          <w:rFonts w:ascii="Arial" w:hAnsi="Arial" w:cs="Arial"/>
          <w:sz w:val="24"/>
          <w:szCs w:val="24"/>
        </w:rPr>
        <w:t>Масштабная инвариантность в партонной модели.</w:t>
      </w:r>
    </w:p>
    <w:p w:rsidR="00F10795" w:rsidRPr="00CC5D97" w:rsidRDefault="00F10795" w:rsidP="00830E66">
      <w:pPr>
        <w:pStyle w:val="a3"/>
        <w:numPr>
          <w:ilvl w:val="0"/>
          <w:numId w:val="21"/>
        </w:numPr>
        <w:autoSpaceDE w:val="0"/>
        <w:autoSpaceDN w:val="0"/>
        <w:adjustRightInd w:val="0"/>
        <w:ind w:left="437" w:right="57"/>
        <w:jc w:val="both"/>
        <w:rPr>
          <w:rFonts w:ascii="Arial" w:hAnsi="Arial" w:cs="Arial"/>
          <w:sz w:val="24"/>
          <w:szCs w:val="24"/>
        </w:rPr>
      </w:pPr>
      <w:r w:rsidRPr="00CC5D97">
        <w:rPr>
          <w:rFonts w:ascii="Arial" w:hAnsi="Arial" w:cs="Arial"/>
          <w:sz w:val="24"/>
          <w:szCs w:val="24"/>
        </w:rPr>
        <w:t>Неупругое рассеяние лептонов на нуклонах при высоких энергиях.</w:t>
      </w:r>
    </w:p>
    <w:p w:rsidR="00F10795" w:rsidRPr="00CC5D97" w:rsidRDefault="00F10795" w:rsidP="00830E66">
      <w:pPr>
        <w:pStyle w:val="a3"/>
        <w:numPr>
          <w:ilvl w:val="0"/>
          <w:numId w:val="21"/>
        </w:numPr>
        <w:autoSpaceDE w:val="0"/>
        <w:autoSpaceDN w:val="0"/>
        <w:adjustRightInd w:val="0"/>
        <w:ind w:left="437" w:right="57"/>
        <w:jc w:val="both"/>
        <w:rPr>
          <w:rFonts w:ascii="Arial" w:hAnsi="Arial" w:cs="Arial"/>
          <w:sz w:val="24"/>
          <w:szCs w:val="24"/>
        </w:rPr>
      </w:pPr>
      <w:r w:rsidRPr="00CC5D97">
        <w:rPr>
          <w:rFonts w:ascii="Arial" w:hAnsi="Arial" w:cs="Arial"/>
          <w:sz w:val="24"/>
          <w:szCs w:val="24"/>
        </w:rPr>
        <w:t>Лептон-кварковое рассеяние.</w:t>
      </w:r>
    </w:p>
    <w:p w:rsidR="00F10795" w:rsidRPr="00CC5D97" w:rsidRDefault="00F10795" w:rsidP="00830E66">
      <w:pPr>
        <w:pStyle w:val="a3"/>
        <w:numPr>
          <w:ilvl w:val="0"/>
          <w:numId w:val="21"/>
        </w:numPr>
        <w:autoSpaceDE w:val="0"/>
        <w:autoSpaceDN w:val="0"/>
        <w:adjustRightInd w:val="0"/>
        <w:ind w:left="437" w:right="57"/>
        <w:jc w:val="both"/>
        <w:rPr>
          <w:rFonts w:ascii="Arial" w:hAnsi="Arial" w:cs="Arial"/>
          <w:sz w:val="24"/>
          <w:szCs w:val="24"/>
        </w:rPr>
      </w:pPr>
      <w:r w:rsidRPr="00CC5D97">
        <w:rPr>
          <w:rFonts w:ascii="Arial" w:hAnsi="Arial" w:cs="Arial"/>
          <w:sz w:val="24"/>
          <w:szCs w:val="24"/>
        </w:rPr>
        <w:t>Аннигиляция электрон-позитронных пар в адроны.</w:t>
      </w:r>
    </w:p>
    <w:p w:rsidR="00F10795" w:rsidRPr="00CC5D97" w:rsidRDefault="00F10795" w:rsidP="00830E66">
      <w:pPr>
        <w:pStyle w:val="a3"/>
        <w:numPr>
          <w:ilvl w:val="0"/>
          <w:numId w:val="21"/>
        </w:numPr>
        <w:autoSpaceDE w:val="0"/>
        <w:autoSpaceDN w:val="0"/>
        <w:adjustRightInd w:val="0"/>
        <w:ind w:left="437" w:right="57"/>
        <w:jc w:val="both"/>
        <w:rPr>
          <w:rFonts w:ascii="Arial" w:hAnsi="Arial" w:cs="Arial"/>
          <w:sz w:val="24"/>
          <w:szCs w:val="24"/>
        </w:rPr>
      </w:pPr>
      <w:r w:rsidRPr="00CC5D97">
        <w:rPr>
          <w:rFonts w:ascii="Arial" w:hAnsi="Arial" w:cs="Arial"/>
          <w:sz w:val="24"/>
          <w:szCs w:val="24"/>
        </w:rPr>
        <w:t>Процесс Дрелла-Яна.</w:t>
      </w:r>
    </w:p>
    <w:p w:rsidR="00F10795" w:rsidRPr="00CC5D97" w:rsidRDefault="00F10795" w:rsidP="00830E66">
      <w:pPr>
        <w:pStyle w:val="a3"/>
        <w:numPr>
          <w:ilvl w:val="0"/>
          <w:numId w:val="21"/>
        </w:numPr>
        <w:autoSpaceDE w:val="0"/>
        <w:autoSpaceDN w:val="0"/>
        <w:adjustRightInd w:val="0"/>
        <w:ind w:left="437" w:right="57"/>
        <w:jc w:val="both"/>
        <w:rPr>
          <w:rFonts w:ascii="Arial" w:hAnsi="Arial" w:cs="Arial"/>
          <w:sz w:val="24"/>
          <w:szCs w:val="24"/>
        </w:rPr>
      </w:pPr>
      <w:r w:rsidRPr="00CC5D97">
        <w:rPr>
          <w:rFonts w:ascii="Arial" w:hAnsi="Arial" w:cs="Arial"/>
          <w:sz w:val="24"/>
          <w:szCs w:val="24"/>
        </w:rPr>
        <w:t>Кварк-кварковые взаимодействия. Квантовая хромодинамика.</w:t>
      </w:r>
    </w:p>
    <w:p w:rsidR="00F10795" w:rsidRPr="00CC5D97" w:rsidRDefault="00F10795" w:rsidP="00830E66">
      <w:pPr>
        <w:pStyle w:val="a3"/>
        <w:numPr>
          <w:ilvl w:val="0"/>
          <w:numId w:val="21"/>
        </w:numPr>
        <w:autoSpaceDE w:val="0"/>
        <w:autoSpaceDN w:val="0"/>
        <w:adjustRightInd w:val="0"/>
        <w:ind w:left="437" w:right="57"/>
        <w:jc w:val="both"/>
        <w:rPr>
          <w:rFonts w:ascii="Arial" w:hAnsi="Arial" w:cs="Arial"/>
          <w:sz w:val="24"/>
          <w:szCs w:val="24"/>
        </w:rPr>
      </w:pPr>
      <w:r w:rsidRPr="00CC5D97">
        <w:rPr>
          <w:rFonts w:ascii="Arial" w:hAnsi="Arial" w:cs="Arial"/>
          <w:sz w:val="24"/>
          <w:szCs w:val="24"/>
        </w:rPr>
        <w:t>Потенциал КХД на малых расстояниях. Асимптотическая свобода.</w:t>
      </w:r>
    </w:p>
    <w:p w:rsidR="00B4459A" w:rsidRPr="00CC5D97" w:rsidRDefault="00F10795" w:rsidP="00830E66">
      <w:pPr>
        <w:pStyle w:val="a3"/>
        <w:numPr>
          <w:ilvl w:val="0"/>
          <w:numId w:val="21"/>
        </w:numPr>
        <w:autoSpaceDE w:val="0"/>
        <w:autoSpaceDN w:val="0"/>
        <w:adjustRightInd w:val="0"/>
        <w:ind w:left="437" w:right="57"/>
        <w:jc w:val="both"/>
        <w:rPr>
          <w:rFonts w:ascii="Arial" w:hAnsi="Arial" w:cs="Arial"/>
          <w:sz w:val="24"/>
          <w:szCs w:val="24"/>
        </w:rPr>
      </w:pPr>
      <w:r w:rsidRPr="00CC5D97">
        <w:rPr>
          <w:rFonts w:ascii="Arial" w:hAnsi="Arial" w:cs="Arial"/>
          <w:sz w:val="24"/>
          <w:szCs w:val="24"/>
        </w:rPr>
        <w:t>Потенциал КХД на больших расстояниях. Теория кваркового конфайнмента.</w:t>
      </w:r>
    </w:p>
    <w:p w:rsidR="007025E7" w:rsidRPr="00CC5D97" w:rsidRDefault="007025E7" w:rsidP="00830E66">
      <w:pPr>
        <w:pStyle w:val="a3"/>
        <w:numPr>
          <w:ilvl w:val="0"/>
          <w:numId w:val="21"/>
        </w:numPr>
        <w:autoSpaceDE w:val="0"/>
        <w:autoSpaceDN w:val="0"/>
        <w:adjustRightInd w:val="0"/>
        <w:ind w:left="437" w:right="57"/>
        <w:jc w:val="both"/>
        <w:rPr>
          <w:rFonts w:ascii="Arial" w:hAnsi="Arial" w:cs="Arial"/>
          <w:sz w:val="24"/>
          <w:szCs w:val="24"/>
        </w:rPr>
      </w:pPr>
      <w:r w:rsidRPr="00CC5D97">
        <w:rPr>
          <w:rFonts w:ascii="Arial" w:hAnsi="Arial" w:cs="Arial"/>
          <w:sz w:val="24"/>
          <w:szCs w:val="24"/>
        </w:rPr>
        <w:t>Неабелева теория цветовых полей.</w:t>
      </w:r>
    </w:p>
    <w:p w:rsidR="007025E7" w:rsidRPr="00CC5D97" w:rsidRDefault="007025E7" w:rsidP="00830E66">
      <w:pPr>
        <w:pStyle w:val="a3"/>
        <w:numPr>
          <w:ilvl w:val="0"/>
          <w:numId w:val="21"/>
        </w:numPr>
        <w:autoSpaceDE w:val="0"/>
        <w:autoSpaceDN w:val="0"/>
        <w:adjustRightInd w:val="0"/>
        <w:ind w:left="437" w:right="57"/>
        <w:jc w:val="both"/>
        <w:rPr>
          <w:rFonts w:ascii="Arial" w:hAnsi="Arial" w:cs="Arial"/>
          <w:sz w:val="24"/>
          <w:szCs w:val="24"/>
        </w:rPr>
      </w:pPr>
      <w:r w:rsidRPr="00CC5D97">
        <w:rPr>
          <w:rFonts w:ascii="Arial" w:hAnsi="Arial" w:cs="Arial"/>
          <w:sz w:val="24"/>
          <w:szCs w:val="24"/>
        </w:rPr>
        <w:t>Экспериментальные подтверждения существование цветового заряда у кварков.</w:t>
      </w:r>
    </w:p>
    <w:p w:rsidR="007025E7" w:rsidRPr="00CC5D97" w:rsidRDefault="007025E7" w:rsidP="00830E66">
      <w:pPr>
        <w:pStyle w:val="a3"/>
        <w:numPr>
          <w:ilvl w:val="0"/>
          <w:numId w:val="21"/>
        </w:numPr>
        <w:autoSpaceDE w:val="0"/>
        <w:autoSpaceDN w:val="0"/>
        <w:adjustRightInd w:val="0"/>
        <w:ind w:left="436" w:hanging="357"/>
        <w:jc w:val="both"/>
        <w:rPr>
          <w:rFonts w:ascii="Arial" w:hAnsi="Arial" w:cs="Arial"/>
          <w:sz w:val="24"/>
          <w:szCs w:val="24"/>
        </w:rPr>
      </w:pPr>
      <w:r w:rsidRPr="00CC5D97">
        <w:rPr>
          <w:rFonts w:ascii="Arial" w:hAnsi="Arial" w:cs="Arial"/>
          <w:bCs/>
          <w:sz w:val="24"/>
          <w:szCs w:val="24"/>
        </w:rPr>
        <w:t>Процессы на встречных протон-протонных и протон-антипротонных пучках.</w:t>
      </w:r>
    </w:p>
    <w:p w:rsidR="00026AE5" w:rsidRPr="00CC5D97" w:rsidRDefault="00026AE5" w:rsidP="00D64410">
      <w:pPr>
        <w:pStyle w:val="Style4"/>
        <w:widowControl/>
        <w:spacing w:line="240" w:lineRule="auto"/>
        <w:ind w:left="437" w:right="57"/>
        <w:rPr>
          <w:rStyle w:val="FontStyle11"/>
          <w:rFonts w:ascii="Arial" w:hAnsi="Arial" w:cs="Arial"/>
          <w:b/>
          <w:sz w:val="24"/>
          <w:szCs w:val="24"/>
        </w:rPr>
      </w:pPr>
    </w:p>
    <w:p w:rsidR="007025E7" w:rsidRPr="00CC5D97" w:rsidRDefault="007025E7" w:rsidP="00026AE5">
      <w:pPr>
        <w:pStyle w:val="Style4"/>
        <w:widowControl/>
        <w:spacing w:line="240" w:lineRule="auto"/>
        <w:ind w:firstLine="0"/>
        <w:rPr>
          <w:rStyle w:val="FontStyle11"/>
          <w:rFonts w:ascii="Arial" w:hAnsi="Arial" w:cs="Arial"/>
          <w:b/>
          <w:sz w:val="24"/>
          <w:szCs w:val="24"/>
        </w:rPr>
      </w:pPr>
      <w:r w:rsidRPr="00CC5D97">
        <w:rPr>
          <w:rStyle w:val="FontStyle11"/>
          <w:rFonts w:ascii="Arial" w:hAnsi="Arial" w:cs="Arial"/>
          <w:b/>
          <w:sz w:val="24"/>
          <w:szCs w:val="24"/>
        </w:rPr>
        <w:t>2. Слабое взаимодействие. Калибровочные теории сильного и электромагнит</w:t>
      </w:r>
      <w:r w:rsidR="00653D68">
        <w:rPr>
          <w:rStyle w:val="FontStyle11"/>
          <w:rFonts w:ascii="Arial" w:hAnsi="Arial" w:cs="Arial"/>
          <w:b/>
          <w:sz w:val="24"/>
          <w:szCs w:val="24"/>
        </w:rPr>
        <w:t>ного взаимодействий</w:t>
      </w:r>
      <w:r w:rsidRPr="00CC5D97">
        <w:rPr>
          <w:rStyle w:val="FontStyle11"/>
          <w:rFonts w:ascii="Arial" w:hAnsi="Arial" w:cs="Arial"/>
          <w:b/>
          <w:sz w:val="24"/>
          <w:szCs w:val="24"/>
        </w:rPr>
        <w:t xml:space="preserve"> </w:t>
      </w:r>
    </w:p>
    <w:p w:rsidR="00B4459A" w:rsidRPr="00CC5D97" w:rsidRDefault="00F10795" w:rsidP="00830E66">
      <w:pPr>
        <w:pStyle w:val="a3"/>
        <w:numPr>
          <w:ilvl w:val="0"/>
          <w:numId w:val="21"/>
        </w:numPr>
        <w:autoSpaceDE w:val="0"/>
        <w:autoSpaceDN w:val="0"/>
        <w:adjustRightInd w:val="0"/>
        <w:ind w:left="437" w:right="57"/>
        <w:jc w:val="both"/>
        <w:rPr>
          <w:rFonts w:ascii="Arial" w:hAnsi="Arial" w:cs="Arial"/>
          <w:sz w:val="24"/>
          <w:szCs w:val="24"/>
        </w:rPr>
      </w:pPr>
      <w:r w:rsidRPr="00CC5D97">
        <w:rPr>
          <w:rFonts w:ascii="Arial" w:hAnsi="Arial" w:cs="Arial"/>
          <w:sz w:val="24"/>
          <w:szCs w:val="24"/>
        </w:rPr>
        <w:t>Теория Ферми ядерного бета-распада.</w:t>
      </w:r>
      <w:r w:rsidR="00B4459A" w:rsidRPr="00CC5D97">
        <w:rPr>
          <w:rFonts w:ascii="Arial" w:hAnsi="Arial" w:cs="Arial"/>
          <w:sz w:val="24"/>
          <w:szCs w:val="24"/>
        </w:rPr>
        <w:t xml:space="preserve"> Несохранение четности в бета-распаде.</w:t>
      </w:r>
    </w:p>
    <w:p w:rsidR="00B4459A" w:rsidRPr="00CC5D97" w:rsidRDefault="00B4459A" w:rsidP="00703E55">
      <w:pPr>
        <w:pStyle w:val="a3"/>
        <w:numPr>
          <w:ilvl w:val="0"/>
          <w:numId w:val="21"/>
        </w:numPr>
        <w:autoSpaceDE w:val="0"/>
        <w:autoSpaceDN w:val="0"/>
        <w:adjustRightInd w:val="0"/>
        <w:ind w:left="436" w:right="57" w:hanging="357"/>
        <w:jc w:val="both"/>
        <w:rPr>
          <w:rFonts w:ascii="Arial" w:hAnsi="Arial" w:cs="Arial"/>
          <w:sz w:val="24"/>
          <w:szCs w:val="24"/>
        </w:rPr>
      </w:pPr>
      <w:r w:rsidRPr="00CC5D97">
        <w:rPr>
          <w:rFonts w:ascii="Arial" w:hAnsi="Arial" w:cs="Arial"/>
          <w:sz w:val="24"/>
          <w:szCs w:val="24"/>
        </w:rPr>
        <w:t>Слабый распад странных частиц. Теория Кабиббо.</w:t>
      </w:r>
    </w:p>
    <w:p w:rsidR="00B4459A" w:rsidRPr="00CC5D97" w:rsidRDefault="00B4459A" w:rsidP="00830E66">
      <w:pPr>
        <w:pStyle w:val="a3"/>
        <w:numPr>
          <w:ilvl w:val="0"/>
          <w:numId w:val="21"/>
        </w:numPr>
        <w:autoSpaceDE w:val="0"/>
        <w:autoSpaceDN w:val="0"/>
        <w:adjustRightInd w:val="0"/>
        <w:ind w:left="437" w:right="57"/>
        <w:jc w:val="both"/>
        <w:rPr>
          <w:rFonts w:ascii="Arial" w:hAnsi="Arial" w:cs="Arial"/>
          <w:sz w:val="24"/>
          <w:szCs w:val="24"/>
        </w:rPr>
      </w:pPr>
      <w:r w:rsidRPr="00CC5D97">
        <w:rPr>
          <w:rFonts w:ascii="Arial" w:hAnsi="Arial" w:cs="Arial"/>
          <w:sz w:val="24"/>
          <w:szCs w:val="24"/>
        </w:rPr>
        <w:t>Квантовая электродинамика. Перенормирмируемость.</w:t>
      </w:r>
    </w:p>
    <w:p w:rsidR="00B4459A" w:rsidRPr="00CC5D97" w:rsidRDefault="00B4459A" w:rsidP="00830E66">
      <w:pPr>
        <w:pStyle w:val="a3"/>
        <w:numPr>
          <w:ilvl w:val="0"/>
          <w:numId w:val="21"/>
        </w:numPr>
        <w:autoSpaceDE w:val="0"/>
        <w:autoSpaceDN w:val="0"/>
        <w:adjustRightInd w:val="0"/>
        <w:ind w:left="437" w:right="57"/>
        <w:jc w:val="both"/>
        <w:rPr>
          <w:rFonts w:ascii="Arial" w:hAnsi="Arial" w:cs="Arial"/>
          <w:sz w:val="24"/>
          <w:szCs w:val="24"/>
        </w:rPr>
      </w:pPr>
      <w:r w:rsidRPr="00CC5D97">
        <w:rPr>
          <w:rFonts w:ascii="Arial" w:hAnsi="Arial" w:cs="Arial"/>
          <w:sz w:val="24"/>
          <w:szCs w:val="24"/>
        </w:rPr>
        <w:t>Проблема расходимостей в теории слабого взаимодействия. Нейтральный слабый ток.</w:t>
      </w:r>
    </w:p>
    <w:p w:rsidR="00B4459A" w:rsidRPr="00CC5D97" w:rsidRDefault="007025E7" w:rsidP="00830E66">
      <w:pPr>
        <w:pStyle w:val="a3"/>
        <w:numPr>
          <w:ilvl w:val="0"/>
          <w:numId w:val="21"/>
        </w:numPr>
        <w:autoSpaceDE w:val="0"/>
        <w:autoSpaceDN w:val="0"/>
        <w:adjustRightInd w:val="0"/>
        <w:ind w:left="437" w:right="57"/>
        <w:jc w:val="both"/>
        <w:rPr>
          <w:rFonts w:ascii="Arial" w:hAnsi="Arial" w:cs="Arial"/>
          <w:sz w:val="24"/>
          <w:szCs w:val="24"/>
        </w:rPr>
      </w:pPr>
      <w:r w:rsidRPr="00CC5D97">
        <w:rPr>
          <w:rFonts w:ascii="Arial" w:hAnsi="Arial" w:cs="Arial"/>
          <w:bCs/>
          <w:sz w:val="24"/>
          <w:szCs w:val="24"/>
        </w:rPr>
        <w:t>Калибровочная модель слабых взаимодействий</w:t>
      </w:r>
      <w:r w:rsidRPr="00CC5D97">
        <w:rPr>
          <w:rFonts w:ascii="Arial" w:hAnsi="Arial" w:cs="Arial"/>
          <w:bCs/>
        </w:rPr>
        <w:t xml:space="preserve"> </w:t>
      </w:r>
      <w:r w:rsidR="00B4459A" w:rsidRPr="00CC5D97">
        <w:rPr>
          <w:rFonts w:ascii="Arial" w:hAnsi="Arial" w:cs="Arial"/>
          <w:sz w:val="24"/>
          <w:szCs w:val="24"/>
        </w:rPr>
        <w:t xml:space="preserve">Вайнберга-Салама-Глэшоу. </w:t>
      </w:r>
    </w:p>
    <w:p w:rsidR="00F10795" w:rsidRPr="00CC5D97" w:rsidRDefault="00B4459A" w:rsidP="00830E66">
      <w:pPr>
        <w:pStyle w:val="a3"/>
        <w:numPr>
          <w:ilvl w:val="0"/>
          <w:numId w:val="21"/>
        </w:numPr>
        <w:autoSpaceDE w:val="0"/>
        <w:autoSpaceDN w:val="0"/>
        <w:adjustRightInd w:val="0"/>
        <w:ind w:left="437" w:right="57"/>
        <w:jc w:val="both"/>
        <w:rPr>
          <w:rFonts w:ascii="Arial" w:hAnsi="Arial" w:cs="Arial"/>
          <w:sz w:val="24"/>
          <w:szCs w:val="24"/>
        </w:rPr>
      </w:pPr>
      <w:r w:rsidRPr="00CC5D97">
        <w:rPr>
          <w:rFonts w:ascii="Arial" w:hAnsi="Arial" w:cs="Arial"/>
          <w:sz w:val="24"/>
          <w:szCs w:val="24"/>
        </w:rPr>
        <w:t xml:space="preserve">Бозон </w:t>
      </w:r>
      <w:proofErr w:type="spellStart"/>
      <w:r w:rsidRPr="00CC5D97">
        <w:rPr>
          <w:rFonts w:ascii="Arial" w:hAnsi="Arial" w:cs="Arial"/>
          <w:sz w:val="24"/>
          <w:szCs w:val="24"/>
        </w:rPr>
        <w:t>Хиггса</w:t>
      </w:r>
      <w:proofErr w:type="spellEnd"/>
      <w:r w:rsidRPr="00CC5D97">
        <w:rPr>
          <w:rFonts w:ascii="Arial" w:hAnsi="Arial" w:cs="Arial"/>
          <w:sz w:val="24"/>
          <w:szCs w:val="24"/>
        </w:rPr>
        <w:t xml:space="preserve">. </w:t>
      </w:r>
    </w:p>
    <w:p w:rsidR="007025E7" w:rsidRPr="00CC5D97" w:rsidRDefault="007025E7" w:rsidP="00D64410">
      <w:pPr>
        <w:pStyle w:val="a3"/>
        <w:autoSpaceDE w:val="0"/>
        <w:autoSpaceDN w:val="0"/>
        <w:adjustRightInd w:val="0"/>
        <w:ind w:left="437" w:right="57"/>
        <w:rPr>
          <w:rFonts w:ascii="Arial" w:hAnsi="Arial" w:cs="Arial"/>
          <w:sz w:val="24"/>
          <w:szCs w:val="24"/>
        </w:rPr>
      </w:pPr>
    </w:p>
    <w:p w:rsidR="003A4FCF" w:rsidRDefault="003A4FCF" w:rsidP="00026AE5">
      <w:pPr>
        <w:autoSpaceDE w:val="0"/>
        <w:autoSpaceDN w:val="0"/>
        <w:adjustRightInd w:val="0"/>
        <w:ind w:right="57"/>
        <w:rPr>
          <w:rFonts w:ascii="Arial" w:hAnsi="Arial" w:cs="Arial"/>
          <w:b/>
          <w:sz w:val="24"/>
          <w:szCs w:val="24"/>
        </w:rPr>
      </w:pPr>
    </w:p>
    <w:p w:rsidR="007025E7" w:rsidRPr="00CC5D97" w:rsidRDefault="007025E7" w:rsidP="00026AE5">
      <w:pPr>
        <w:autoSpaceDE w:val="0"/>
        <w:autoSpaceDN w:val="0"/>
        <w:adjustRightInd w:val="0"/>
        <w:ind w:right="57"/>
        <w:rPr>
          <w:rFonts w:ascii="Arial" w:hAnsi="Arial" w:cs="Arial"/>
          <w:b/>
          <w:sz w:val="24"/>
          <w:szCs w:val="24"/>
        </w:rPr>
      </w:pPr>
      <w:r w:rsidRPr="00CC5D97">
        <w:rPr>
          <w:rFonts w:ascii="Arial" w:hAnsi="Arial" w:cs="Arial"/>
          <w:b/>
          <w:sz w:val="24"/>
          <w:szCs w:val="24"/>
        </w:rPr>
        <w:lastRenderedPageBreak/>
        <w:t>3. Эле</w:t>
      </w:r>
      <w:r w:rsidR="00653D68">
        <w:rPr>
          <w:rFonts w:ascii="Arial" w:hAnsi="Arial" w:cs="Arial"/>
          <w:b/>
          <w:sz w:val="24"/>
          <w:szCs w:val="24"/>
        </w:rPr>
        <w:t>ктромагнитные и слабые процессы</w:t>
      </w:r>
    </w:p>
    <w:p w:rsidR="007025E7" w:rsidRPr="00CC5D97" w:rsidRDefault="007025E7" w:rsidP="00830E66">
      <w:pPr>
        <w:pStyle w:val="a3"/>
        <w:numPr>
          <w:ilvl w:val="0"/>
          <w:numId w:val="21"/>
        </w:numPr>
        <w:autoSpaceDE w:val="0"/>
        <w:autoSpaceDN w:val="0"/>
        <w:adjustRightInd w:val="0"/>
        <w:ind w:left="437" w:right="57"/>
        <w:jc w:val="both"/>
        <w:rPr>
          <w:rFonts w:ascii="Arial" w:hAnsi="Arial" w:cs="Arial"/>
          <w:sz w:val="24"/>
          <w:szCs w:val="24"/>
        </w:rPr>
      </w:pPr>
      <w:r w:rsidRPr="00CC5D97">
        <w:rPr>
          <w:rFonts w:ascii="Arial" w:hAnsi="Arial" w:cs="Arial"/>
          <w:bCs/>
          <w:sz w:val="24"/>
          <w:szCs w:val="24"/>
        </w:rPr>
        <w:t>Процессы фоторождения и электророждения мезонов.</w:t>
      </w:r>
    </w:p>
    <w:p w:rsidR="007025E7" w:rsidRPr="00CC5D97" w:rsidRDefault="007025E7" w:rsidP="00830E66">
      <w:pPr>
        <w:pStyle w:val="a3"/>
        <w:numPr>
          <w:ilvl w:val="0"/>
          <w:numId w:val="21"/>
        </w:numPr>
        <w:autoSpaceDE w:val="0"/>
        <w:autoSpaceDN w:val="0"/>
        <w:adjustRightInd w:val="0"/>
        <w:ind w:left="437" w:right="57"/>
        <w:jc w:val="both"/>
        <w:rPr>
          <w:rFonts w:ascii="Arial" w:hAnsi="Arial" w:cs="Arial"/>
          <w:sz w:val="24"/>
          <w:szCs w:val="24"/>
        </w:rPr>
      </w:pPr>
      <w:r w:rsidRPr="00CC5D97">
        <w:rPr>
          <w:rFonts w:ascii="Arial" w:hAnsi="Arial" w:cs="Arial"/>
          <w:bCs/>
          <w:sz w:val="24"/>
          <w:szCs w:val="24"/>
        </w:rPr>
        <w:t>Рассеяние электронов и мюонов нуклонами. Электромагнитные форм-факторы</w:t>
      </w:r>
      <w:r w:rsidR="00961943" w:rsidRPr="00CC5D97">
        <w:rPr>
          <w:rFonts w:ascii="Arial" w:hAnsi="Arial" w:cs="Arial"/>
          <w:bCs/>
          <w:sz w:val="24"/>
          <w:szCs w:val="24"/>
        </w:rPr>
        <w:t xml:space="preserve"> нуклонов</w:t>
      </w:r>
      <w:r w:rsidRPr="00CC5D97">
        <w:rPr>
          <w:rFonts w:ascii="Arial" w:hAnsi="Arial" w:cs="Arial"/>
          <w:bCs/>
          <w:sz w:val="24"/>
          <w:szCs w:val="24"/>
        </w:rPr>
        <w:t>.</w:t>
      </w:r>
    </w:p>
    <w:p w:rsidR="007025E7" w:rsidRPr="00CC5D97" w:rsidRDefault="007025E7" w:rsidP="00830E66">
      <w:pPr>
        <w:pStyle w:val="a3"/>
        <w:numPr>
          <w:ilvl w:val="0"/>
          <w:numId w:val="21"/>
        </w:numPr>
        <w:autoSpaceDE w:val="0"/>
        <w:autoSpaceDN w:val="0"/>
        <w:adjustRightInd w:val="0"/>
        <w:ind w:left="437" w:right="57"/>
        <w:jc w:val="both"/>
        <w:rPr>
          <w:rFonts w:ascii="Arial" w:hAnsi="Arial" w:cs="Arial"/>
          <w:sz w:val="24"/>
          <w:szCs w:val="24"/>
        </w:rPr>
      </w:pPr>
      <w:r w:rsidRPr="00CC5D97">
        <w:rPr>
          <w:rFonts w:ascii="Arial" w:hAnsi="Arial" w:cs="Arial"/>
          <w:bCs/>
          <w:sz w:val="24"/>
          <w:szCs w:val="24"/>
        </w:rPr>
        <w:t>Эксперименты по поискам нейтринных осцилляций.</w:t>
      </w:r>
    </w:p>
    <w:p w:rsidR="007025E7" w:rsidRPr="00CC5D97" w:rsidRDefault="007025E7" w:rsidP="00830E66">
      <w:pPr>
        <w:pStyle w:val="a3"/>
        <w:numPr>
          <w:ilvl w:val="0"/>
          <w:numId w:val="21"/>
        </w:numPr>
        <w:autoSpaceDE w:val="0"/>
        <w:autoSpaceDN w:val="0"/>
        <w:adjustRightInd w:val="0"/>
        <w:ind w:left="437" w:right="57"/>
        <w:jc w:val="both"/>
        <w:rPr>
          <w:rFonts w:ascii="Arial" w:hAnsi="Arial" w:cs="Arial"/>
          <w:sz w:val="24"/>
          <w:szCs w:val="24"/>
        </w:rPr>
      </w:pPr>
      <w:r w:rsidRPr="00CC5D97">
        <w:rPr>
          <w:rFonts w:ascii="Arial" w:hAnsi="Arial" w:cs="Arial"/>
          <w:bCs/>
          <w:sz w:val="24"/>
          <w:szCs w:val="24"/>
        </w:rPr>
        <w:t>Нейтринные эксперименты на ускорителях при высоких и низких энергиях, реакторах, детектирование солнечных, атмосферных нейтрино и нейтрино от взрывов сверхновых.</w:t>
      </w:r>
    </w:p>
    <w:p w:rsidR="00D64410" w:rsidRPr="00CC5D97" w:rsidRDefault="00D64410" w:rsidP="00D64410">
      <w:pPr>
        <w:autoSpaceDE w:val="0"/>
        <w:autoSpaceDN w:val="0"/>
        <w:adjustRightInd w:val="0"/>
        <w:ind w:left="437" w:right="57"/>
        <w:rPr>
          <w:rFonts w:ascii="Arial" w:hAnsi="Arial" w:cs="Arial"/>
          <w:b/>
          <w:bCs/>
          <w:sz w:val="24"/>
          <w:szCs w:val="24"/>
        </w:rPr>
      </w:pPr>
    </w:p>
    <w:p w:rsidR="007025E7" w:rsidRPr="00CC5D97" w:rsidRDefault="00653D68" w:rsidP="00026AE5">
      <w:pPr>
        <w:autoSpaceDE w:val="0"/>
        <w:autoSpaceDN w:val="0"/>
        <w:adjustRightInd w:val="0"/>
        <w:ind w:right="57"/>
        <w:rPr>
          <w:rFonts w:ascii="Arial" w:hAnsi="Arial" w:cs="Arial"/>
          <w:b/>
          <w:bCs/>
          <w:sz w:val="24"/>
          <w:szCs w:val="24"/>
        </w:rPr>
      </w:pPr>
      <w:r>
        <w:rPr>
          <w:rFonts w:ascii="Arial" w:hAnsi="Arial" w:cs="Arial"/>
          <w:b/>
          <w:bCs/>
          <w:sz w:val="24"/>
          <w:szCs w:val="24"/>
        </w:rPr>
        <w:t>4. Термоядерные установки</w:t>
      </w:r>
    </w:p>
    <w:p w:rsidR="007025E7" w:rsidRPr="00CC5D97" w:rsidRDefault="007025E7" w:rsidP="00830E66">
      <w:pPr>
        <w:pStyle w:val="a3"/>
        <w:numPr>
          <w:ilvl w:val="0"/>
          <w:numId w:val="21"/>
        </w:numPr>
        <w:autoSpaceDE w:val="0"/>
        <w:autoSpaceDN w:val="0"/>
        <w:adjustRightInd w:val="0"/>
        <w:ind w:left="437" w:right="57"/>
        <w:jc w:val="both"/>
        <w:rPr>
          <w:rFonts w:ascii="Arial" w:hAnsi="Arial" w:cs="Arial"/>
          <w:bCs/>
          <w:sz w:val="24"/>
          <w:szCs w:val="24"/>
        </w:rPr>
      </w:pPr>
      <w:r w:rsidRPr="00CC5D97">
        <w:rPr>
          <w:rFonts w:ascii="Arial" w:hAnsi="Arial" w:cs="Arial"/>
          <w:bCs/>
          <w:sz w:val="24"/>
          <w:szCs w:val="24"/>
        </w:rPr>
        <w:t>Способы накачки энергии и изоляции плазмы.</w:t>
      </w:r>
    </w:p>
    <w:p w:rsidR="007025E7" w:rsidRPr="00CC5D97" w:rsidRDefault="007025E7" w:rsidP="00830E66">
      <w:pPr>
        <w:pStyle w:val="a3"/>
        <w:numPr>
          <w:ilvl w:val="0"/>
          <w:numId w:val="21"/>
        </w:numPr>
        <w:autoSpaceDE w:val="0"/>
        <w:autoSpaceDN w:val="0"/>
        <w:adjustRightInd w:val="0"/>
        <w:ind w:left="437" w:right="57"/>
        <w:jc w:val="both"/>
        <w:rPr>
          <w:rFonts w:ascii="Arial" w:hAnsi="Arial" w:cs="Arial"/>
          <w:bCs/>
          <w:sz w:val="24"/>
          <w:szCs w:val="24"/>
        </w:rPr>
      </w:pPr>
      <w:r w:rsidRPr="00CC5D97">
        <w:rPr>
          <w:rFonts w:ascii="Arial" w:hAnsi="Arial" w:cs="Arial"/>
          <w:bCs/>
          <w:sz w:val="24"/>
          <w:szCs w:val="24"/>
        </w:rPr>
        <w:t xml:space="preserve">Установки типа «Токамак». </w:t>
      </w:r>
    </w:p>
    <w:p w:rsidR="007025E7" w:rsidRPr="00CC5D97" w:rsidRDefault="007025E7" w:rsidP="00830E66">
      <w:pPr>
        <w:pStyle w:val="a3"/>
        <w:numPr>
          <w:ilvl w:val="0"/>
          <w:numId w:val="21"/>
        </w:numPr>
        <w:autoSpaceDE w:val="0"/>
        <w:autoSpaceDN w:val="0"/>
        <w:adjustRightInd w:val="0"/>
        <w:ind w:left="437" w:right="57"/>
        <w:jc w:val="both"/>
        <w:rPr>
          <w:rFonts w:ascii="Arial" w:hAnsi="Arial" w:cs="Arial"/>
          <w:bCs/>
          <w:sz w:val="24"/>
          <w:szCs w:val="24"/>
        </w:rPr>
      </w:pPr>
      <w:r w:rsidRPr="00CC5D97">
        <w:rPr>
          <w:rFonts w:ascii="Arial" w:hAnsi="Arial" w:cs="Arial"/>
          <w:bCs/>
          <w:sz w:val="24"/>
          <w:szCs w:val="24"/>
        </w:rPr>
        <w:t>Инерционные установки с лазерным разогревом и сжатием плазмы.</w:t>
      </w:r>
    </w:p>
    <w:p w:rsidR="007025E7" w:rsidRPr="00CC5D97" w:rsidRDefault="007025E7" w:rsidP="00830E66">
      <w:pPr>
        <w:pStyle w:val="a3"/>
        <w:numPr>
          <w:ilvl w:val="0"/>
          <w:numId w:val="21"/>
        </w:numPr>
        <w:autoSpaceDE w:val="0"/>
        <w:autoSpaceDN w:val="0"/>
        <w:adjustRightInd w:val="0"/>
        <w:ind w:left="437" w:right="57"/>
        <w:jc w:val="both"/>
        <w:rPr>
          <w:rFonts w:ascii="Arial" w:hAnsi="Arial" w:cs="Arial"/>
          <w:bCs/>
          <w:sz w:val="24"/>
          <w:szCs w:val="24"/>
        </w:rPr>
      </w:pPr>
      <w:r w:rsidRPr="00CC5D97">
        <w:rPr>
          <w:rFonts w:ascii="Arial" w:hAnsi="Arial" w:cs="Arial"/>
          <w:bCs/>
          <w:sz w:val="24"/>
          <w:szCs w:val="24"/>
        </w:rPr>
        <w:t>Международный эксперим</w:t>
      </w:r>
      <w:r w:rsidR="00543402">
        <w:rPr>
          <w:rFonts w:ascii="Arial" w:hAnsi="Arial" w:cs="Arial"/>
          <w:bCs/>
          <w:sz w:val="24"/>
          <w:szCs w:val="24"/>
        </w:rPr>
        <w:t xml:space="preserve">ентальный термоядерный реактор </w:t>
      </w:r>
      <w:r w:rsidRPr="00CC5D97">
        <w:rPr>
          <w:rFonts w:ascii="Arial" w:hAnsi="Arial" w:cs="Arial"/>
          <w:bCs/>
          <w:sz w:val="24"/>
          <w:szCs w:val="24"/>
        </w:rPr>
        <w:t>(</w:t>
      </w:r>
      <w:r w:rsidRPr="00CC5D97">
        <w:rPr>
          <w:rFonts w:ascii="Arial" w:hAnsi="Arial" w:cs="Arial"/>
          <w:bCs/>
          <w:sz w:val="24"/>
          <w:szCs w:val="24"/>
          <w:lang w:val="en-US"/>
        </w:rPr>
        <w:t>ITER</w:t>
      </w:r>
      <w:r w:rsidRPr="00CC5D97">
        <w:rPr>
          <w:rFonts w:ascii="Arial" w:hAnsi="Arial" w:cs="Arial"/>
          <w:bCs/>
          <w:sz w:val="24"/>
          <w:szCs w:val="24"/>
        </w:rPr>
        <w:t xml:space="preserve">). </w:t>
      </w:r>
    </w:p>
    <w:p w:rsidR="007025E7" w:rsidRPr="00CC5D97" w:rsidRDefault="007025E7" w:rsidP="00D64410">
      <w:pPr>
        <w:pStyle w:val="a3"/>
        <w:autoSpaceDE w:val="0"/>
        <w:autoSpaceDN w:val="0"/>
        <w:adjustRightInd w:val="0"/>
        <w:ind w:left="437" w:right="57"/>
        <w:rPr>
          <w:rFonts w:ascii="Arial" w:hAnsi="Arial" w:cs="Arial"/>
          <w:bCs/>
          <w:sz w:val="24"/>
          <w:szCs w:val="24"/>
        </w:rPr>
      </w:pPr>
    </w:p>
    <w:p w:rsidR="007025E7" w:rsidRPr="00CC5D97" w:rsidRDefault="00653D68" w:rsidP="00026AE5">
      <w:pPr>
        <w:autoSpaceDE w:val="0"/>
        <w:autoSpaceDN w:val="0"/>
        <w:adjustRightInd w:val="0"/>
        <w:ind w:right="57"/>
        <w:rPr>
          <w:rFonts w:ascii="Arial" w:hAnsi="Arial" w:cs="Arial"/>
          <w:b/>
          <w:bCs/>
          <w:sz w:val="24"/>
          <w:szCs w:val="24"/>
        </w:rPr>
      </w:pPr>
      <w:r>
        <w:rPr>
          <w:rFonts w:ascii="Arial" w:hAnsi="Arial" w:cs="Arial"/>
          <w:b/>
          <w:bCs/>
          <w:sz w:val="24"/>
          <w:szCs w:val="24"/>
        </w:rPr>
        <w:t>5. Нейтринные станции</w:t>
      </w:r>
    </w:p>
    <w:p w:rsidR="007025E7" w:rsidRPr="00CC5D97" w:rsidRDefault="007025E7" w:rsidP="00830E66">
      <w:pPr>
        <w:pStyle w:val="a3"/>
        <w:numPr>
          <w:ilvl w:val="0"/>
          <w:numId w:val="21"/>
        </w:numPr>
        <w:autoSpaceDE w:val="0"/>
        <w:autoSpaceDN w:val="0"/>
        <w:adjustRightInd w:val="0"/>
        <w:ind w:left="437" w:right="57"/>
        <w:jc w:val="both"/>
        <w:rPr>
          <w:rFonts w:ascii="Arial" w:hAnsi="Arial" w:cs="Arial"/>
          <w:bCs/>
          <w:sz w:val="24"/>
          <w:szCs w:val="24"/>
        </w:rPr>
      </w:pPr>
      <w:r w:rsidRPr="00CC5D97">
        <w:rPr>
          <w:rFonts w:ascii="Arial" w:hAnsi="Arial" w:cs="Arial"/>
          <w:bCs/>
          <w:sz w:val="24"/>
          <w:szCs w:val="24"/>
        </w:rPr>
        <w:t>Современные детекторы нейтрино сверхвысоких энергий.</w:t>
      </w:r>
    </w:p>
    <w:p w:rsidR="007025E7" w:rsidRPr="00CC5D97" w:rsidRDefault="007025E7" w:rsidP="00830E66">
      <w:pPr>
        <w:pStyle w:val="a3"/>
        <w:numPr>
          <w:ilvl w:val="0"/>
          <w:numId w:val="21"/>
        </w:numPr>
        <w:autoSpaceDE w:val="0"/>
        <w:autoSpaceDN w:val="0"/>
        <w:adjustRightInd w:val="0"/>
        <w:ind w:left="437" w:right="57"/>
        <w:jc w:val="both"/>
        <w:rPr>
          <w:rFonts w:ascii="Arial" w:hAnsi="Arial" w:cs="Arial"/>
          <w:bCs/>
          <w:sz w:val="24"/>
          <w:szCs w:val="24"/>
        </w:rPr>
      </w:pPr>
      <w:proofErr w:type="spellStart"/>
      <w:r w:rsidRPr="00CC5D97">
        <w:rPr>
          <w:rFonts w:ascii="Arial" w:hAnsi="Arial" w:cs="Arial"/>
          <w:bCs/>
          <w:sz w:val="24"/>
          <w:szCs w:val="24"/>
        </w:rPr>
        <w:t>Баксанская</w:t>
      </w:r>
      <w:proofErr w:type="spellEnd"/>
      <w:r w:rsidRPr="00CC5D97">
        <w:rPr>
          <w:rFonts w:ascii="Arial" w:hAnsi="Arial" w:cs="Arial"/>
          <w:bCs/>
          <w:sz w:val="24"/>
          <w:szCs w:val="24"/>
        </w:rPr>
        <w:t xml:space="preserve"> нейтринная станция.</w:t>
      </w:r>
    </w:p>
    <w:p w:rsidR="007025E7" w:rsidRPr="00CC5D97" w:rsidRDefault="007025E7" w:rsidP="00830E66">
      <w:pPr>
        <w:pStyle w:val="a3"/>
        <w:numPr>
          <w:ilvl w:val="0"/>
          <w:numId w:val="21"/>
        </w:numPr>
        <w:autoSpaceDE w:val="0"/>
        <w:autoSpaceDN w:val="0"/>
        <w:adjustRightInd w:val="0"/>
        <w:ind w:left="437" w:right="57"/>
        <w:jc w:val="both"/>
        <w:rPr>
          <w:rFonts w:ascii="Arial" w:hAnsi="Arial" w:cs="Arial"/>
          <w:bCs/>
          <w:sz w:val="24"/>
          <w:szCs w:val="24"/>
        </w:rPr>
      </w:pPr>
      <w:r w:rsidRPr="00CC5D97">
        <w:rPr>
          <w:rFonts w:ascii="Arial" w:hAnsi="Arial" w:cs="Arial"/>
          <w:bCs/>
          <w:sz w:val="24"/>
          <w:szCs w:val="24"/>
        </w:rPr>
        <w:t>Японская нейтринная станция «</w:t>
      </w:r>
      <w:proofErr w:type="spellStart"/>
      <w:r w:rsidRPr="00CC5D97">
        <w:rPr>
          <w:rFonts w:ascii="Arial" w:hAnsi="Arial" w:cs="Arial"/>
          <w:bCs/>
          <w:sz w:val="24"/>
          <w:szCs w:val="24"/>
        </w:rPr>
        <w:t>Камиоканда</w:t>
      </w:r>
      <w:proofErr w:type="spellEnd"/>
      <w:r w:rsidRPr="00CC5D97">
        <w:rPr>
          <w:rFonts w:ascii="Arial" w:hAnsi="Arial" w:cs="Arial"/>
          <w:bCs/>
          <w:sz w:val="24"/>
          <w:szCs w:val="24"/>
        </w:rPr>
        <w:t>».</w:t>
      </w:r>
    </w:p>
    <w:p w:rsidR="007025E7" w:rsidRPr="00CC5D97" w:rsidRDefault="007025E7" w:rsidP="00830E66">
      <w:pPr>
        <w:pStyle w:val="a3"/>
        <w:numPr>
          <w:ilvl w:val="0"/>
          <w:numId w:val="21"/>
        </w:numPr>
        <w:autoSpaceDE w:val="0"/>
        <w:autoSpaceDN w:val="0"/>
        <w:adjustRightInd w:val="0"/>
        <w:ind w:left="437" w:right="57"/>
        <w:jc w:val="both"/>
        <w:rPr>
          <w:rFonts w:ascii="Arial" w:hAnsi="Arial" w:cs="Arial"/>
          <w:bCs/>
          <w:sz w:val="24"/>
          <w:szCs w:val="24"/>
        </w:rPr>
      </w:pPr>
      <w:r w:rsidRPr="00CC5D97">
        <w:rPr>
          <w:rFonts w:ascii="Arial" w:hAnsi="Arial" w:cs="Arial"/>
          <w:bCs/>
          <w:sz w:val="24"/>
          <w:szCs w:val="24"/>
        </w:rPr>
        <w:t>Станция типа «</w:t>
      </w:r>
      <w:r w:rsidRPr="00CC5D97">
        <w:rPr>
          <w:rFonts w:ascii="Arial" w:hAnsi="Arial" w:cs="Arial"/>
          <w:bCs/>
          <w:sz w:val="24"/>
          <w:szCs w:val="24"/>
          <w:lang w:val="en-US"/>
        </w:rPr>
        <w:t>DUMAND</w:t>
      </w:r>
      <w:r w:rsidRPr="00CC5D97">
        <w:rPr>
          <w:rFonts w:ascii="Arial" w:hAnsi="Arial" w:cs="Arial"/>
          <w:bCs/>
          <w:sz w:val="24"/>
          <w:szCs w:val="24"/>
        </w:rPr>
        <w:t>» на Байкале.</w:t>
      </w:r>
    </w:p>
    <w:p w:rsidR="00D405E6" w:rsidRPr="00A51F7D" w:rsidRDefault="007025E7" w:rsidP="00830E66">
      <w:pPr>
        <w:pStyle w:val="a3"/>
        <w:numPr>
          <w:ilvl w:val="0"/>
          <w:numId w:val="21"/>
        </w:numPr>
        <w:autoSpaceDE w:val="0"/>
        <w:autoSpaceDN w:val="0"/>
        <w:adjustRightInd w:val="0"/>
        <w:ind w:left="437" w:right="57"/>
        <w:jc w:val="both"/>
        <w:rPr>
          <w:rFonts w:ascii="Arial" w:hAnsi="Arial" w:cs="Arial"/>
          <w:bCs/>
          <w:sz w:val="24"/>
          <w:szCs w:val="24"/>
        </w:rPr>
      </w:pPr>
      <w:r w:rsidRPr="00CC5D97">
        <w:rPr>
          <w:rFonts w:ascii="Arial" w:hAnsi="Arial" w:cs="Arial"/>
          <w:bCs/>
          <w:sz w:val="24"/>
          <w:szCs w:val="24"/>
        </w:rPr>
        <w:t>Международная антарктическая нейтринная станция «</w:t>
      </w:r>
      <w:proofErr w:type="spellStart"/>
      <w:r w:rsidRPr="00CC5D97">
        <w:rPr>
          <w:rFonts w:ascii="Arial" w:hAnsi="Arial" w:cs="Arial"/>
          <w:bCs/>
          <w:sz w:val="24"/>
          <w:szCs w:val="24"/>
          <w:lang w:val="en-US"/>
        </w:rPr>
        <w:t>IceCube</w:t>
      </w:r>
      <w:proofErr w:type="spellEnd"/>
      <w:r w:rsidRPr="00CC5D97">
        <w:rPr>
          <w:rFonts w:ascii="Arial" w:hAnsi="Arial" w:cs="Arial"/>
          <w:bCs/>
          <w:sz w:val="24"/>
          <w:szCs w:val="24"/>
        </w:rPr>
        <w:t>».</w:t>
      </w:r>
    </w:p>
    <w:p w:rsidR="00D405E6" w:rsidRPr="00CC5D97" w:rsidRDefault="00D405E6" w:rsidP="00026AE5">
      <w:pPr>
        <w:pStyle w:val="a3"/>
        <w:autoSpaceDE w:val="0"/>
        <w:autoSpaceDN w:val="0"/>
        <w:adjustRightInd w:val="0"/>
        <w:ind w:left="437" w:right="57"/>
        <w:rPr>
          <w:rFonts w:ascii="Arial" w:hAnsi="Arial" w:cs="Arial"/>
          <w:bCs/>
          <w:sz w:val="24"/>
          <w:szCs w:val="24"/>
        </w:rPr>
      </w:pPr>
    </w:p>
    <w:p w:rsidR="007025E7" w:rsidRPr="00CC5D97" w:rsidRDefault="00D64410" w:rsidP="00026AE5">
      <w:pPr>
        <w:autoSpaceDE w:val="0"/>
        <w:autoSpaceDN w:val="0"/>
        <w:adjustRightInd w:val="0"/>
        <w:ind w:right="57"/>
        <w:rPr>
          <w:rFonts w:ascii="Arial" w:hAnsi="Arial" w:cs="Arial"/>
          <w:b/>
          <w:bCs/>
          <w:sz w:val="24"/>
          <w:szCs w:val="24"/>
        </w:rPr>
      </w:pPr>
      <w:r w:rsidRPr="00CC5D97">
        <w:rPr>
          <w:rFonts w:ascii="Arial" w:hAnsi="Arial" w:cs="Arial"/>
          <w:b/>
          <w:bCs/>
          <w:sz w:val="24"/>
          <w:szCs w:val="24"/>
        </w:rPr>
        <w:t>6</w:t>
      </w:r>
      <w:r w:rsidR="007025E7" w:rsidRPr="00CC5D97">
        <w:rPr>
          <w:rFonts w:ascii="Arial" w:hAnsi="Arial" w:cs="Arial"/>
          <w:b/>
          <w:bCs/>
          <w:sz w:val="24"/>
          <w:szCs w:val="24"/>
        </w:rPr>
        <w:t>. Методы измерений</w:t>
      </w:r>
    </w:p>
    <w:p w:rsidR="007025E7" w:rsidRPr="00CC5D97" w:rsidRDefault="007025E7" w:rsidP="00830E66">
      <w:pPr>
        <w:pStyle w:val="a3"/>
        <w:numPr>
          <w:ilvl w:val="0"/>
          <w:numId w:val="21"/>
        </w:numPr>
        <w:autoSpaceDE w:val="0"/>
        <w:autoSpaceDN w:val="0"/>
        <w:adjustRightInd w:val="0"/>
        <w:ind w:left="437" w:right="57"/>
        <w:jc w:val="both"/>
        <w:rPr>
          <w:rFonts w:ascii="Arial" w:hAnsi="Arial" w:cs="Arial"/>
          <w:bCs/>
          <w:sz w:val="24"/>
          <w:szCs w:val="24"/>
        </w:rPr>
      </w:pPr>
      <w:r w:rsidRPr="00CC5D97">
        <w:rPr>
          <w:rFonts w:ascii="Arial" w:hAnsi="Arial" w:cs="Arial"/>
          <w:bCs/>
          <w:sz w:val="24"/>
          <w:szCs w:val="24"/>
        </w:rPr>
        <w:t>Методы спектрометрических измерений. Магнитные спектрометры. Спектрометрические тракты измерений с полупроводниковыми и сцинтилляционными счетчиками.</w:t>
      </w:r>
    </w:p>
    <w:p w:rsidR="007025E7" w:rsidRPr="00CC5D97" w:rsidRDefault="007025E7" w:rsidP="00830E66">
      <w:pPr>
        <w:pStyle w:val="a3"/>
        <w:numPr>
          <w:ilvl w:val="0"/>
          <w:numId w:val="21"/>
        </w:numPr>
        <w:autoSpaceDE w:val="0"/>
        <w:autoSpaceDN w:val="0"/>
        <w:adjustRightInd w:val="0"/>
        <w:ind w:left="437" w:right="57"/>
        <w:jc w:val="both"/>
        <w:rPr>
          <w:rFonts w:ascii="Arial" w:hAnsi="Arial" w:cs="Arial"/>
          <w:bCs/>
          <w:sz w:val="24"/>
          <w:szCs w:val="24"/>
        </w:rPr>
      </w:pPr>
      <w:r w:rsidRPr="00CC5D97">
        <w:rPr>
          <w:rFonts w:ascii="Arial" w:hAnsi="Arial" w:cs="Arial"/>
          <w:bCs/>
          <w:sz w:val="24"/>
          <w:szCs w:val="24"/>
        </w:rPr>
        <w:t>Детекторы нейтронов. Детектирование ультрахолодных, тепловых, медленных, умеренно быстрых и быстрых нейтронов. Методы изображения многомерных спектров.</w:t>
      </w:r>
    </w:p>
    <w:p w:rsidR="007025E7" w:rsidRPr="00CC5D97" w:rsidRDefault="007025E7" w:rsidP="00830E66">
      <w:pPr>
        <w:pStyle w:val="a3"/>
        <w:numPr>
          <w:ilvl w:val="0"/>
          <w:numId w:val="21"/>
        </w:numPr>
        <w:autoSpaceDE w:val="0"/>
        <w:autoSpaceDN w:val="0"/>
        <w:adjustRightInd w:val="0"/>
        <w:ind w:left="437" w:right="57"/>
        <w:jc w:val="both"/>
        <w:rPr>
          <w:rFonts w:ascii="Arial" w:hAnsi="Arial" w:cs="Arial"/>
          <w:bCs/>
          <w:sz w:val="24"/>
          <w:szCs w:val="24"/>
        </w:rPr>
      </w:pPr>
      <w:r w:rsidRPr="00CC5D97">
        <w:rPr>
          <w:rFonts w:ascii="Arial" w:hAnsi="Arial" w:cs="Arial"/>
          <w:bCs/>
          <w:sz w:val="24"/>
          <w:szCs w:val="24"/>
        </w:rPr>
        <w:t>Дозиметрические измерения. Допустимые потоки излучений. Способы защиты.</w:t>
      </w:r>
    </w:p>
    <w:p w:rsidR="007025E7" w:rsidRDefault="007025E7" w:rsidP="004322B4">
      <w:pPr>
        <w:pStyle w:val="a3"/>
        <w:numPr>
          <w:ilvl w:val="0"/>
          <w:numId w:val="21"/>
        </w:numPr>
        <w:autoSpaceDE w:val="0"/>
        <w:autoSpaceDN w:val="0"/>
        <w:adjustRightInd w:val="0"/>
        <w:ind w:left="437" w:right="57"/>
        <w:jc w:val="both"/>
        <w:rPr>
          <w:rFonts w:ascii="Arial" w:hAnsi="Arial" w:cs="Arial"/>
          <w:bCs/>
          <w:sz w:val="24"/>
          <w:szCs w:val="24"/>
        </w:rPr>
      </w:pPr>
      <w:r w:rsidRPr="00CC5D97">
        <w:rPr>
          <w:rFonts w:ascii="Arial" w:hAnsi="Arial" w:cs="Arial"/>
          <w:bCs/>
          <w:sz w:val="24"/>
          <w:szCs w:val="24"/>
        </w:rPr>
        <w:t>Использование ЭВМ для контроля и управления.</w:t>
      </w:r>
    </w:p>
    <w:p w:rsidR="004322B4" w:rsidRPr="004322B4" w:rsidRDefault="004322B4" w:rsidP="004322B4">
      <w:pPr>
        <w:pStyle w:val="a3"/>
        <w:autoSpaceDE w:val="0"/>
        <w:autoSpaceDN w:val="0"/>
        <w:adjustRightInd w:val="0"/>
        <w:ind w:left="437" w:right="57"/>
        <w:jc w:val="both"/>
        <w:rPr>
          <w:rFonts w:ascii="Arial" w:hAnsi="Arial" w:cs="Arial"/>
          <w:bCs/>
          <w:sz w:val="16"/>
          <w:szCs w:val="16"/>
        </w:rPr>
      </w:pPr>
    </w:p>
    <w:p w:rsidR="009E7CEF" w:rsidRPr="00CC5D97" w:rsidRDefault="009E7CEF" w:rsidP="0052750A">
      <w:pPr>
        <w:pStyle w:val="a3"/>
        <w:widowControl w:val="0"/>
        <w:numPr>
          <w:ilvl w:val="0"/>
          <w:numId w:val="29"/>
        </w:numPr>
        <w:spacing w:before="240" w:after="240"/>
        <w:ind w:left="714" w:hanging="357"/>
        <w:jc w:val="center"/>
        <w:rPr>
          <w:rFonts w:ascii="Arial" w:hAnsi="Arial" w:cs="Arial"/>
          <w:b/>
          <w:sz w:val="24"/>
          <w:szCs w:val="24"/>
        </w:rPr>
      </w:pPr>
      <w:r w:rsidRPr="00CC5D97">
        <w:rPr>
          <w:rFonts w:ascii="Arial" w:hAnsi="Arial" w:cs="Arial"/>
          <w:b/>
          <w:sz w:val="24"/>
          <w:szCs w:val="24"/>
        </w:rPr>
        <w:t xml:space="preserve">Методические указания по процедуре проведения </w:t>
      </w:r>
    </w:p>
    <w:p w:rsidR="009E7CEF" w:rsidRPr="00CC5D97" w:rsidRDefault="009E7CEF" w:rsidP="0052750A">
      <w:pPr>
        <w:pStyle w:val="a3"/>
        <w:widowControl w:val="0"/>
        <w:spacing w:before="240" w:after="240"/>
        <w:ind w:left="357" w:hanging="357"/>
        <w:jc w:val="center"/>
        <w:rPr>
          <w:rFonts w:ascii="Arial" w:hAnsi="Arial" w:cs="Arial"/>
          <w:b/>
          <w:sz w:val="24"/>
          <w:szCs w:val="24"/>
        </w:rPr>
      </w:pPr>
      <w:r w:rsidRPr="00CC5D97">
        <w:rPr>
          <w:rFonts w:ascii="Arial" w:hAnsi="Arial" w:cs="Arial"/>
          <w:b/>
          <w:sz w:val="24"/>
          <w:szCs w:val="24"/>
        </w:rPr>
        <w:t>и оценивания кандидатского экзамена</w:t>
      </w:r>
    </w:p>
    <w:p w:rsidR="009E7CEF" w:rsidRPr="00CC5D97" w:rsidRDefault="00F000CF" w:rsidP="00FC19A1">
      <w:pPr>
        <w:pStyle w:val="Style7"/>
        <w:widowControl/>
        <w:tabs>
          <w:tab w:val="left" w:pos="298"/>
        </w:tabs>
        <w:spacing w:line="240" w:lineRule="auto"/>
        <w:rPr>
          <w:rFonts w:eastAsia="MS Mincho" w:cs="Arial"/>
          <w:b/>
        </w:rPr>
      </w:pPr>
      <w:r w:rsidRPr="00CC5D97">
        <w:rPr>
          <w:rFonts w:eastAsia="MS Mincho" w:cs="Arial"/>
          <w:b/>
        </w:rPr>
        <w:t xml:space="preserve">Условия допуска к сдаче кандидатского экзамена </w:t>
      </w:r>
    </w:p>
    <w:p w:rsidR="009E7CEF" w:rsidRPr="00CC5D97" w:rsidRDefault="00FC19A1" w:rsidP="009E7CEF">
      <w:pPr>
        <w:pStyle w:val="Style7"/>
        <w:widowControl/>
        <w:tabs>
          <w:tab w:val="left" w:pos="298"/>
        </w:tabs>
        <w:spacing w:line="240" w:lineRule="auto"/>
        <w:ind w:firstLine="567"/>
        <w:rPr>
          <w:rFonts w:eastAsia="MS Mincho" w:cs="Arial"/>
        </w:rPr>
      </w:pPr>
      <w:r w:rsidRPr="00CC5D97">
        <w:rPr>
          <w:rFonts w:eastAsia="MS Mincho" w:cs="Arial"/>
        </w:rPr>
        <w:t>К кандидатскому экзамену допускаются</w:t>
      </w:r>
      <w:r w:rsidR="009E7CEF" w:rsidRPr="00CC5D97">
        <w:rPr>
          <w:rFonts w:eastAsia="MS Mincho" w:cs="Arial"/>
        </w:rPr>
        <w:t>:</w:t>
      </w:r>
    </w:p>
    <w:p w:rsidR="009E7CEF" w:rsidRPr="00CC5D97" w:rsidRDefault="00FC19A1" w:rsidP="009E7CEF">
      <w:pPr>
        <w:pStyle w:val="Style7"/>
        <w:widowControl/>
        <w:numPr>
          <w:ilvl w:val="0"/>
          <w:numId w:val="13"/>
        </w:numPr>
        <w:tabs>
          <w:tab w:val="left" w:pos="298"/>
        </w:tabs>
        <w:spacing w:line="240" w:lineRule="auto"/>
        <w:rPr>
          <w:rFonts w:eastAsia="MS Mincho" w:cs="Arial"/>
        </w:rPr>
      </w:pPr>
      <w:r w:rsidRPr="00CC5D97">
        <w:rPr>
          <w:rFonts w:eastAsia="MS Mincho" w:cs="Arial"/>
        </w:rPr>
        <w:t>аспиранты</w:t>
      </w:r>
      <w:r w:rsidR="009E7CEF" w:rsidRPr="00CC5D97">
        <w:rPr>
          <w:rFonts w:eastAsia="MS Mincho" w:cs="Arial"/>
        </w:rPr>
        <w:t>, полностью о</w:t>
      </w:r>
      <w:r w:rsidRPr="00CC5D97">
        <w:rPr>
          <w:rFonts w:eastAsia="MS Mincho" w:cs="Arial"/>
        </w:rPr>
        <w:t>своившие программу специальн</w:t>
      </w:r>
      <w:r w:rsidR="009E7CEF" w:rsidRPr="00CC5D97">
        <w:rPr>
          <w:rFonts w:eastAsia="MS Mincho" w:cs="Arial"/>
        </w:rPr>
        <w:t>ой дисциплины и сдавшие зачет</w:t>
      </w:r>
      <w:r w:rsidRPr="00CC5D97">
        <w:rPr>
          <w:rFonts w:eastAsia="MS Mincho" w:cs="Arial"/>
        </w:rPr>
        <w:t>, предусмотренны</w:t>
      </w:r>
      <w:r w:rsidR="009E7CEF" w:rsidRPr="00CC5D97">
        <w:rPr>
          <w:rFonts w:eastAsia="MS Mincho" w:cs="Arial"/>
        </w:rPr>
        <w:t>й учебным планом на предыдущем</w:t>
      </w:r>
      <w:r w:rsidRPr="00CC5D97">
        <w:rPr>
          <w:rFonts w:eastAsia="MS Mincho" w:cs="Arial"/>
        </w:rPr>
        <w:t xml:space="preserve"> этап</w:t>
      </w:r>
      <w:r w:rsidR="009E7CEF" w:rsidRPr="00CC5D97">
        <w:rPr>
          <w:rFonts w:eastAsia="MS Mincho" w:cs="Arial"/>
        </w:rPr>
        <w:t>е</w:t>
      </w:r>
      <w:r w:rsidRPr="00CC5D97">
        <w:rPr>
          <w:rFonts w:eastAsia="MS Mincho" w:cs="Arial"/>
        </w:rPr>
        <w:t xml:space="preserve"> обучения. </w:t>
      </w:r>
    </w:p>
    <w:p w:rsidR="00FC19A1" w:rsidRPr="00CC5D97" w:rsidRDefault="009E7CEF" w:rsidP="009E7CEF">
      <w:pPr>
        <w:pStyle w:val="Style7"/>
        <w:widowControl/>
        <w:numPr>
          <w:ilvl w:val="0"/>
          <w:numId w:val="13"/>
        </w:numPr>
        <w:tabs>
          <w:tab w:val="left" w:pos="298"/>
        </w:tabs>
        <w:spacing w:line="240" w:lineRule="auto"/>
        <w:rPr>
          <w:rFonts w:eastAsia="MS Mincho" w:cs="Arial"/>
        </w:rPr>
      </w:pPr>
      <w:r w:rsidRPr="00CC5D97">
        <w:rPr>
          <w:rFonts w:eastAsia="MS Mincho" w:cs="Arial"/>
        </w:rPr>
        <w:t>с</w:t>
      </w:r>
      <w:r w:rsidR="00FC19A1" w:rsidRPr="00CC5D97">
        <w:rPr>
          <w:rFonts w:eastAsia="MS Mincho" w:cs="Arial"/>
        </w:rPr>
        <w:t>оискатели</w:t>
      </w:r>
      <w:r w:rsidRPr="00CC5D97">
        <w:rPr>
          <w:rFonts w:eastAsia="MS Mincho" w:cs="Arial"/>
        </w:rPr>
        <w:t>, прикрепленные к ТПУ для сдачи кандидатских экзаменов, перед</w:t>
      </w:r>
      <w:r w:rsidR="00FC19A1" w:rsidRPr="00CC5D97">
        <w:rPr>
          <w:rFonts w:eastAsia="MS Mincho" w:cs="Arial"/>
        </w:rPr>
        <w:t xml:space="preserve"> экзаменом по специальной дисциплине обязаны пройти собеседование с ведущими специалистами </w:t>
      </w:r>
      <w:r w:rsidR="008D2B81" w:rsidRPr="00CC5D97">
        <w:rPr>
          <w:rFonts w:eastAsia="MS Mincho" w:cs="Arial"/>
        </w:rPr>
        <w:t>ИШФВП</w:t>
      </w:r>
      <w:r w:rsidR="00FC19A1" w:rsidRPr="00CC5D97">
        <w:rPr>
          <w:rFonts w:eastAsia="MS Mincho" w:cs="Arial"/>
        </w:rPr>
        <w:t xml:space="preserve">, на базе которой ведется </w:t>
      </w:r>
      <w:r w:rsidRPr="00CC5D97">
        <w:rPr>
          <w:rFonts w:eastAsia="MS Mincho" w:cs="Arial"/>
        </w:rPr>
        <w:t>подготовка</w:t>
      </w:r>
      <w:r w:rsidR="00FC19A1" w:rsidRPr="00CC5D97">
        <w:rPr>
          <w:rFonts w:eastAsia="MS Mincho" w:cs="Arial"/>
        </w:rPr>
        <w:t xml:space="preserve"> аспирант</w:t>
      </w:r>
      <w:r w:rsidRPr="00CC5D97">
        <w:rPr>
          <w:rFonts w:eastAsia="MS Mincho" w:cs="Arial"/>
        </w:rPr>
        <w:t>ов</w:t>
      </w:r>
      <w:r w:rsidR="00FC19A1" w:rsidRPr="00CC5D97">
        <w:rPr>
          <w:rFonts w:eastAsia="MS Mincho" w:cs="Arial"/>
        </w:rPr>
        <w:t>.</w:t>
      </w:r>
    </w:p>
    <w:p w:rsidR="009E7CEF" w:rsidRPr="00CC5D97" w:rsidRDefault="009E7CEF" w:rsidP="00D64410">
      <w:pPr>
        <w:ind w:firstLine="567"/>
        <w:jc w:val="both"/>
        <w:rPr>
          <w:rFonts w:ascii="Arial" w:hAnsi="Arial" w:cs="Arial"/>
          <w:sz w:val="24"/>
          <w:szCs w:val="24"/>
        </w:rPr>
      </w:pPr>
      <w:r w:rsidRPr="00CC5D97">
        <w:rPr>
          <w:rFonts w:ascii="Arial" w:hAnsi="Arial" w:cs="Arial"/>
          <w:sz w:val="24"/>
          <w:szCs w:val="24"/>
        </w:rPr>
        <w:t xml:space="preserve">В рамках подготовки к кандидатскому экзамену по специальности </w:t>
      </w:r>
      <w:r w:rsidR="008D2B81" w:rsidRPr="00CC5D97">
        <w:rPr>
          <w:rFonts w:ascii="Arial" w:hAnsi="Arial" w:cs="Arial"/>
          <w:sz w:val="24"/>
          <w:szCs w:val="24"/>
        </w:rPr>
        <w:t>1.3.15. Физика атомных ядер и элементарных частиц, физика высоких энергий</w:t>
      </w:r>
      <w:r w:rsidRPr="00CC5D97">
        <w:rPr>
          <w:rFonts w:ascii="Arial" w:hAnsi="Arial" w:cs="Arial"/>
          <w:sz w:val="24"/>
          <w:szCs w:val="24"/>
        </w:rPr>
        <w:t xml:space="preserve"> аспирант (соискатель) представляет реферат по тематике своего диссертационного исследования. Тема реферата должна быть согласована с научным руководителем диссертации. Проверку подготовленного реферата проводит член экзаменационной комиссии. При наличии оценки «зачтено» за реферат аспирант допускается к сдаче кандидатского экзамена.</w:t>
      </w:r>
    </w:p>
    <w:p w:rsidR="00F000CF" w:rsidRPr="00CC5D97" w:rsidRDefault="009E7CEF" w:rsidP="00F000CF">
      <w:pPr>
        <w:shd w:val="clear" w:color="auto" w:fill="FFFFFF"/>
        <w:ind w:firstLine="567"/>
        <w:jc w:val="both"/>
        <w:rPr>
          <w:rFonts w:ascii="Arial" w:hAnsi="Arial" w:cs="Arial"/>
          <w:color w:val="000000"/>
          <w:sz w:val="24"/>
          <w:szCs w:val="24"/>
        </w:rPr>
      </w:pPr>
      <w:r w:rsidRPr="00CC5D97">
        <w:rPr>
          <w:rFonts w:ascii="Arial" w:hAnsi="Arial" w:cs="Arial"/>
          <w:i/>
          <w:color w:val="000000"/>
          <w:sz w:val="24"/>
          <w:szCs w:val="24"/>
        </w:rPr>
        <w:t>Требования к оформлению</w:t>
      </w:r>
      <w:r w:rsidRPr="00CC5D97">
        <w:rPr>
          <w:rFonts w:ascii="Arial" w:hAnsi="Arial" w:cs="Arial"/>
          <w:color w:val="000000"/>
          <w:sz w:val="24"/>
          <w:szCs w:val="24"/>
        </w:rPr>
        <w:t xml:space="preserve">. Реферат выполняется на листах бумаги формата А4. Текст печатается на компьютере 14 шрифтом. Пробел между строками – 1,5 интервала. При написании текста необходимо соблюдать поля: левое </w:t>
      </w:r>
      <w:r w:rsidR="00EC06DF" w:rsidRPr="00CC5D97">
        <w:rPr>
          <w:rFonts w:ascii="Arial" w:hAnsi="Arial" w:cs="Arial"/>
          <w:color w:val="000000"/>
          <w:sz w:val="24"/>
          <w:szCs w:val="24"/>
        </w:rPr>
        <w:t>–</w:t>
      </w:r>
      <w:r w:rsidRPr="00CC5D97">
        <w:rPr>
          <w:rFonts w:ascii="Arial" w:hAnsi="Arial" w:cs="Arial"/>
          <w:color w:val="000000"/>
          <w:sz w:val="24"/>
          <w:szCs w:val="24"/>
        </w:rPr>
        <w:t xml:space="preserve"> 25</w:t>
      </w:r>
      <w:smartTag w:uri="urn:schemas-microsoft-com:office:smarttags" w:element="metricconverter">
        <w:smartTagPr>
          <w:attr w:name="ProductID" w:val="30 мм"/>
        </w:smartTagPr>
        <w:r w:rsidRPr="00CC5D97">
          <w:rPr>
            <w:rFonts w:ascii="Arial" w:hAnsi="Arial" w:cs="Arial"/>
            <w:color w:val="000000"/>
            <w:sz w:val="24"/>
            <w:szCs w:val="24"/>
          </w:rPr>
          <w:t>÷30 мм</w:t>
        </w:r>
      </w:smartTag>
      <w:r w:rsidRPr="00CC5D97">
        <w:rPr>
          <w:rFonts w:ascii="Arial" w:hAnsi="Arial" w:cs="Arial"/>
          <w:color w:val="000000"/>
          <w:sz w:val="24"/>
          <w:szCs w:val="24"/>
        </w:rPr>
        <w:t>, правое – 10</w:t>
      </w:r>
      <w:r w:rsidR="004322B4">
        <w:rPr>
          <w:rFonts w:ascii="Arial" w:hAnsi="Arial" w:cs="Arial"/>
          <w:color w:val="000000"/>
          <w:sz w:val="24"/>
          <w:szCs w:val="24"/>
        </w:rPr>
        <w:t>÷15 </w:t>
      </w:r>
      <w:r w:rsidRPr="00CC5D97">
        <w:rPr>
          <w:rFonts w:ascii="Arial" w:hAnsi="Arial" w:cs="Arial"/>
          <w:color w:val="000000"/>
          <w:sz w:val="24"/>
          <w:szCs w:val="24"/>
        </w:rPr>
        <w:t xml:space="preserve">мм, верхнее </w:t>
      </w:r>
      <w:r w:rsidR="00EC06DF" w:rsidRPr="00CC5D97">
        <w:rPr>
          <w:rFonts w:ascii="Arial" w:hAnsi="Arial" w:cs="Arial"/>
          <w:color w:val="000000"/>
          <w:sz w:val="24"/>
          <w:szCs w:val="24"/>
        </w:rPr>
        <w:t>–</w:t>
      </w:r>
      <w:r w:rsidR="004322B4">
        <w:rPr>
          <w:rFonts w:ascii="Arial" w:hAnsi="Arial" w:cs="Arial"/>
          <w:color w:val="000000"/>
          <w:sz w:val="24"/>
          <w:szCs w:val="24"/>
        </w:rPr>
        <w:t xml:space="preserve"> 20 </w:t>
      </w:r>
      <w:r w:rsidRPr="00CC5D97">
        <w:rPr>
          <w:rFonts w:ascii="Arial" w:hAnsi="Arial" w:cs="Arial"/>
          <w:color w:val="000000"/>
          <w:sz w:val="24"/>
          <w:szCs w:val="24"/>
        </w:rPr>
        <w:t xml:space="preserve">мм, нижнее </w:t>
      </w:r>
      <w:r w:rsidR="00EC06DF" w:rsidRPr="00CC5D97">
        <w:rPr>
          <w:rFonts w:ascii="Arial" w:hAnsi="Arial" w:cs="Arial"/>
          <w:color w:val="000000"/>
          <w:sz w:val="24"/>
          <w:szCs w:val="24"/>
        </w:rPr>
        <w:t>–</w:t>
      </w:r>
      <w:r w:rsidR="004322B4">
        <w:rPr>
          <w:rFonts w:ascii="Arial" w:hAnsi="Arial" w:cs="Arial"/>
          <w:color w:val="000000"/>
          <w:sz w:val="24"/>
          <w:szCs w:val="24"/>
        </w:rPr>
        <w:t xml:space="preserve"> 20 </w:t>
      </w:r>
      <w:r w:rsidRPr="00CC5D97">
        <w:rPr>
          <w:rFonts w:ascii="Arial" w:hAnsi="Arial" w:cs="Arial"/>
          <w:color w:val="000000"/>
          <w:sz w:val="24"/>
          <w:szCs w:val="24"/>
        </w:rPr>
        <w:t xml:space="preserve">мм. Все страницы реферата нумеруются и брошюруются. Объем работы должен составлять не менее 1-го авторского листа (не менее 24 стр.). </w:t>
      </w:r>
      <w:r w:rsidRPr="00CC5D97">
        <w:rPr>
          <w:rFonts w:ascii="Arial" w:hAnsi="Arial" w:cs="Arial"/>
          <w:i/>
          <w:color w:val="000000"/>
          <w:sz w:val="24"/>
          <w:szCs w:val="24"/>
        </w:rPr>
        <w:t>Оригинальность текста реферата</w:t>
      </w:r>
      <w:r w:rsidRPr="00CC5D97">
        <w:rPr>
          <w:rFonts w:ascii="Arial" w:hAnsi="Arial" w:cs="Arial"/>
          <w:color w:val="000000"/>
          <w:sz w:val="24"/>
          <w:szCs w:val="24"/>
        </w:rPr>
        <w:t xml:space="preserve"> должна составлять 95%. </w:t>
      </w:r>
    </w:p>
    <w:p w:rsidR="00F000CF" w:rsidRPr="00CC5D97" w:rsidRDefault="009E7CEF" w:rsidP="00F000CF">
      <w:pPr>
        <w:shd w:val="clear" w:color="auto" w:fill="FFFFFF"/>
        <w:ind w:firstLine="567"/>
        <w:jc w:val="both"/>
        <w:rPr>
          <w:rFonts w:ascii="Arial" w:hAnsi="Arial" w:cs="Arial"/>
          <w:color w:val="000000"/>
          <w:sz w:val="24"/>
          <w:szCs w:val="24"/>
        </w:rPr>
      </w:pPr>
      <w:r w:rsidRPr="00CC5D97">
        <w:rPr>
          <w:rFonts w:ascii="Arial" w:hAnsi="Arial" w:cs="Arial"/>
          <w:i/>
          <w:iCs/>
          <w:color w:val="000000"/>
          <w:sz w:val="24"/>
          <w:szCs w:val="24"/>
        </w:rPr>
        <w:lastRenderedPageBreak/>
        <w:t xml:space="preserve">Структура реферата включает </w:t>
      </w:r>
      <w:r w:rsidRPr="00CC5D97">
        <w:rPr>
          <w:rFonts w:ascii="Arial" w:hAnsi="Arial" w:cs="Arial"/>
          <w:color w:val="000000"/>
          <w:sz w:val="24"/>
          <w:szCs w:val="24"/>
        </w:rPr>
        <w:t xml:space="preserve">титульный лист, лист рецензии, содержание, введение, основную часть, заключение, список использованной литературы. </w:t>
      </w:r>
    </w:p>
    <w:p w:rsidR="009E7CEF" w:rsidRPr="00CC5D97" w:rsidRDefault="009E7CEF" w:rsidP="00F000CF">
      <w:pPr>
        <w:shd w:val="clear" w:color="auto" w:fill="FFFFFF"/>
        <w:ind w:firstLine="567"/>
        <w:jc w:val="both"/>
        <w:rPr>
          <w:rFonts w:ascii="Arial" w:hAnsi="Arial" w:cs="Arial"/>
          <w:color w:val="000000"/>
          <w:sz w:val="24"/>
          <w:szCs w:val="24"/>
        </w:rPr>
      </w:pPr>
      <w:r w:rsidRPr="00CC5D97">
        <w:rPr>
          <w:rFonts w:ascii="Arial" w:hAnsi="Arial" w:cs="Arial"/>
          <w:i/>
          <w:iCs/>
          <w:color w:val="000000"/>
          <w:sz w:val="24"/>
          <w:szCs w:val="24"/>
        </w:rPr>
        <w:t xml:space="preserve">Титульный лист </w:t>
      </w:r>
      <w:r w:rsidRPr="00CC5D97">
        <w:rPr>
          <w:rFonts w:ascii="Arial" w:hAnsi="Arial" w:cs="Arial"/>
          <w:color w:val="000000"/>
          <w:sz w:val="24"/>
          <w:szCs w:val="24"/>
        </w:rPr>
        <w:t>является первым листом реферата и заполняется по образцу.</w:t>
      </w:r>
    </w:p>
    <w:p w:rsidR="009E7CEF" w:rsidRPr="00CC5D97" w:rsidRDefault="009E7CEF" w:rsidP="009E7CEF">
      <w:pPr>
        <w:shd w:val="clear" w:color="auto" w:fill="FFFFFF"/>
        <w:ind w:firstLine="567"/>
        <w:jc w:val="both"/>
        <w:rPr>
          <w:rFonts w:ascii="Arial" w:hAnsi="Arial" w:cs="Arial"/>
          <w:sz w:val="24"/>
          <w:szCs w:val="24"/>
        </w:rPr>
      </w:pPr>
      <w:r w:rsidRPr="00CC5D97">
        <w:rPr>
          <w:rFonts w:ascii="Arial" w:hAnsi="Arial" w:cs="Arial"/>
          <w:i/>
          <w:iCs/>
          <w:color w:val="000000"/>
          <w:sz w:val="24"/>
          <w:szCs w:val="24"/>
        </w:rPr>
        <w:t xml:space="preserve">Содержание </w:t>
      </w:r>
      <w:r w:rsidRPr="00CC5D97">
        <w:rPr>
          <w:rFonts w:ascii="Arial" w:hAnsi="Arial" w:cs="Arial"/>
          <w:color w:val="000000"/>
          <w:sz w:val="24"/>
          <w:szCs w:val="24"/>
        </w:rPr>
        <w:t xml:space="preserve">включает наименование глав, разделов, параграфов с указанием номера страницы, с которой они начинаются. Во </w:t>
      </w:r>
      <w:r w:rsidRPr="00CC5D97">
        <w:rPr>
          <w:rFonts w:ascii="Arial" w:hAnsi="Arial" w:cs="Arial"/>
          <w:i/>
          <w:iCs/>
          <w:color w:val="000000"/>
          <w:sz w:val="24"/>
          <w:szCs w:val="24"/>
        </w:rPr>
        <w:t xml:space="preserve">введении </w:t>
      </w:r>
      <w:r w:rsidRPr="00CC5D97">
        <w:rPr>
          <w:rFonts w:ascii="Arial" w:hAnsi="Arial" w:cs="Arial"/>
          <w:color w:val="000000"/>
          <w:sz w:val="24"/>
          <w:szCs w:val="24"/>
        </w:rPr>
        <w:t xml:space="preserve">раскрывается значение выбранной темы, степень ее исследованности, цель и задачи работы, формулируются основные положения темы и структура работы. Текст </w:t>
      </w:r>
      <w:r w:rsidRPr="00CC5D97">
        <w:rPr>
          <w:rFonts w:ascii="Arial" w:hAnsi="Arial" w:cs="Arial"/>
          <w:i/>
          <w:color w:val="000000"/>
          <w:sz w:val="24"/>
          <w:szCs w:val="24"/>
        </w:rPr>
        <w:t>основной</w:t>
      </w:r>
      <w:r w:rsidRPr="00CC5D97">
        <w:rPr>
          <w:rFonts w:ascii="Arial" w:hAnsi="Arial" w:cs="Arial"/>
          <w:color w:val="000000"/>
          <w:sz w:val="24"/>
          <w:szCs w:val="24"/>
        </w:rPr>
        <w:t xml:space="preserve"> </w:t>
      </w:r>
      <w:r w:rsidRPr="00CC5D97">
        <w:rPr>
          <w:rFonts w:ascii="Arial" w:hAnsi="Arial" w:cs="Arial"/>
          <w:i/>
          <w:iCs/>
          <w:color w:val="000000"/>
          <w:sz w:val="24"/>
          <w:szCs w:val="24"/>
        </w:rPr>
        <w:t xml:space="preserve">части </w:t>
      </w:r>
      <w:r w:rsidRPr="00CC5D97">
        <w:rPr>
          <w:rFonts w:ascii="Arial" w:hAnsi="Arial" w:cs="Arial"/>
          <w:color w:val="000000"/>
          <w:sz w:val="24"/>
          <w:szCs w:val="24"/>
        </w:rPr>
        <w:t>делится на главы, разделы или параграфы, здесь излагается содержание работы.</w:t>
      </w:r>
      <w:r w:rsidRPr="00CC5D97">
        <w:rPr>
          <w:rFonts w:ascii="Arial" w:hAnsi="Arial" w:cs="Arial"/>
          <w:sz w:val="24"/>
          <w:szCs w:val="24"/>
        </w:rPr>
        <w:t xml:space="preserve"> В основной части целесообразно выделение 2-3 вопросов, отражающих разные аспекты темы. В реферате важно привести различные точки зрения на проблему и дать им оценку. В </w:t>
      </w:r>
      <w:r w:rsidRPr="00CC5D97">
        <w:rPr>
          <w:rFonts w:ascii="Arial" w:hAnsi="Arial" w:cs="Arial"/>
          <w:i/>
          <w:sz w:val="24"/>
          <w:szCs w:val="24"/>
        </w:rPr>
        <w:t>заключении</w:t>
      </w:r>
      <w:r w:rsidRPr="00CC5D97">
        <w:rPr>
          <w:rFonts w:ascii="Arial" w:hAnsi="Arial" w:cs="Arial"/>
          <w:sz w:val="24"/>
          <w:szCs w:val="24"/>
        </w:rPr>
        <w:t xml:space="preserve"> подводятся итоги рассмотрения темы. Приветствуется определение автором перспективных направлений по изучению проблемы.</w:t>
      </w:r>
    </w:p>
    <w:p w:rsidR="009E7CEF" w:rsidRPr="00CC5D97" w:rsidRDefault="009E7CEF" w:rsidP="00ED2E48">
      <w:pPr>
        <w:pStyle w:val="Style7"/>
        <w:widowControl/>
        <w:tabs>
          <w:tab w:val="left" w:pos="298"/>
        </w:tabs>
        <w:spacing w:line="240" w:lineRule="auto"/>
        <w:ind w:firstLine="567"/>
        <w:rPr>
          <w:rFonts w:cs="Arial"/>
        </w:rPr>
      </w:pPr>
      <w:r w:rsidRPr="00CC5D97">
        <w:rPr>
          <w:rFonts w:cs="Arial"/>
          <w:color w:val="000000"/>
        </w:rPr>
        <w:t xml:space="preserve">Страницы реферата нумеруются арабскими цифрами, соблюдается сквозная нумерация по всему тексту. Номер ставится внизу страницы по центру. Каждая глава (раздел) должна начинаться с новой страницы. </w:t>
      </w:r>
      <w:r w:rsidRPr="00CC5D97">
        <w:rPr>
          <w:rFonts w:cs="Arial"/>
          <w:i/>
          <w:iCs/>
          <w:color w:val="000000"/>
        </w:rPr>
        <w:t xml:space="preserve">Ссылки </w:t>
      </w:r>
      <w:r w:rsidRPr="00CC5D97">
        <w:rPr>
          <w:rFonts w:cs="Arial"/>
          <w:color w:val="000000"/>
        </w:rPr>
        <w:t xml:space="preserve">на источники, цитаты в тексте в квадратных скобках. </w:t>
      </w:r>
      <w:r w:rsidRPr="00CC5D97">
        <w:rPr>
          <w:rFonts w:cs="Arial"/>
          <w:i/>
          <w:iCs/>
          <w:color w:val="000000"/>
        </w:rPr>
        <w:t xml:space="preserve">Список использованной литературы </w:t>
      </w:r>
      <w:r w:rsidRPr="00CC5D97">
        <w:rPr>
          <w:rFonts w:cs="Arial"/>
          <w:color w:val="000000"/>
        </w:rPr>
        <w:t>дается в алфавитном порядке и</w:t>
      </w:r>
      <w:r w:rsidRPr="00CC5D97">
        <w:rPr>
          <w:rFonts w:cs="Arial"/>
        </w:rPr>
        <w:t xml:space="preserve"> должен содержать не менее 15 источников, из них не менее 50% последних пяти лет, из которых не менее половины последних </w:t>
      </w:r>
      <w:r w:rsidR="00F000CF" w:rsidRPr="00CC5D97">
        <w:rPr>
          <w:rFonts w:cs="Arial"/>
        </w:rPr>
        <w:t>трех</w:t>
      </w:r>
      <w:r w:rsidRPr="00CC5D97">
        <w:rPr>
          <w:rFonts w:cs="Arial"/>
        </w:rPr>
        <w:t xml:space="preserve"> лет.</w:t>
      </w:r>
    </w:p>
    <w:p w:rsidR="00FC19A1" w:rsidRPr="00CC5D97" w:rsidRDefault="00F000CF" w:rsidP="00ED2E48">
      <w:pPr>
        <w:pStyle w:val="Style7"/>
        <w:widowControl/>
        <w:tabs>
          <w:tab w:val="left" w:pos="298"/>
        </w:tabs>
        <w:spacing w:before="120" w:line="240" w:lineRule="auto"/>
        <w:rPr>
          <w:rFonts w:eastAsia="MS Mincho" w:cs="Arial"/>
          <w:b/>
        </w:rPr>
      </w:pPr>
      <w:r w:rsidRPr="00CC5D97">
        <w:rPr>
          <w:rFonts w:eastAsia="MS Mincho" w:cs="Arial"/>
          <w:b/>
        </w:rPr>
        <w:t xml:space="preserve">Проведение кандидатского экзамена </w:t>
      </w:r>
    </w:p>
    <w:p w:rsidR="00ED2E48" w:rsidRPr="00CC5D97" w:rsidRDefault="00FC19A1" w:rsidP="00ED2E48">
      <w:pPr>
        <w:pStyle w:val="Style7"/>
        <w:widowControl/>
        <w:tabs>
          <w:tab w:val="left" w:pos="298"/>
        </w:tabs>
        <w:spacing w:line="240" w:lineRule="auto"/>
        <w:ind w:firstLine="567"/>
        <w:rPr>
          <w:rFonts w:eastAsia="MS Mincho" w:cs="Arial"/>
        </w:rPr>
      </w:pPr>
      <w:r w:rsidRPr="00CC5D97">
        <w:rPr>
          <w:rFonts w:eastAsia="MS Mincho" w:cs="Arial"/>
        </w:rPr>
        <w:t xml:space="preserve">На кандидатском экзамене экзаменуемый должен продемонстрировать совокупность имеющихся знаний по специальной дисциплине. </w:t>
      </w:r>
    </w:p>
    <w:p w:rsidR="00ED2E48" w:rsidRPr="00CC5D97" w:rsidRDefault="00ED2E48" w:rsidP="00ED2E48">
      <w:pPr>
        <w:ind w:firstLine="567"/>
        <w:jc w:val="both"/>
        <w:rPr>
          <w:rFonts w:ascii="Arial" w:hAnsi="Arial" w:cs="Arial"/>
          <w:sz w:val="24"/>
          <w:szCs w:val="24"/>
        </w:rPr>
      </w:pPr>
      <w:r w:rsidRPr="00CC5D97">
        <w:rPr>
          <w:rFonts w:ascii="Arial" w:hAnsi="Arial" w:cs="Arial"/>
          <w:sz w:val="24"/>
          <w:szCs w:val="24"/>
        </w:rPr>
        <w:t xml:space="preserve">Прием кандидатских экзаменов осуществляется </w:t>
      </w:r>
      <w:r w:rsidR="00642BAC" w:rsidRPr="00CC5D97">
        <w:rPr>
          <w:rFonts w:ascii="Arial" w:hAnsi="Arial" w:cs="Arial"/>
          <w:sz w:val="24"/>
          <w:szCs w:val="24"/>
        </w:rPr>
        <w:t xml:space="preserve">очно и в устной форме </w:t>
      </w:r>
      <w:r w:rsidRPr="00CC5D97">
        <w:rPr>
          <w:rFonts w:ascii="Arial" w:hAnsi="Arial" w:cs="Arial"/>
          <w:sz w:val="24"/>
          <w:szCs w:val="24"/>
        </w:rPr>
        <w:t>в комиссии, утвержденной приказом ректора, в составе которой должно участвовать не менее 3</w:t>
      </w:r>
      <w:r w:rsidR="00642BAC" w:rsidRPr="00CC5D97">
        <w:rPr>
          <w:rFonts w:ascii="Arial" w:hAnsi="Arial" w:cs="Arial"/>
          <w:sz w:val="24"/>
          <w:szCs w:val="24"/>
        </w:rPr>
        <w:t>-х членов</w:t>
      </w:r>
      <w:r w:rsidRPr="00CC5D97">
        <w:rPr>
          <w:rFonts w:ascii="Arial" w:hAnsi="Arial" w:cs="Arial"/>
          <w:sz w:val="24"/>
          <w:szCs w:val="24"/>
        </w:rPr>
        <w:t>. В случае особых обстоятельств допускается прием кандидатского экзамена в режиме онлайн.</w:t>
      </w:r>
    </w:p>
    <w:p w:rsidR="00ED2E48" w:rsidRPr="00CC5D97" w:rsidRDefault="00ED2E48" w:rsidP="00ED2E48">
      <w:pPr>
        <w:jc w:val="both"/>
        <w:rPr>
          <w:rFonts w:ascii="Arial" w:hAnsi="Arial" w:cs="Arial"/>
          <w:sz w:val="24"/>
          <w:szCs w:val="24"/>
        </w:rPr>
      </w:pPr>
      <w:r w:rsidRPr="00CC5D97">
        <w:rPr>
          <w:rFonts w:ascii="Arial" w:hAnsi="Arial" w:cs="Arial"/>
          <w:sz w:val="24"/>
          <w:szCs w:val="24"/>
        </w:rPr>
        <w:t>Экзаменационный билет включает в себя 3 вопроса.</w:t>
      </w:r>
    </w:p>
    <w:p w:rsidR="00ED2E48" w:rsidRPr="00CC5D97" w:rsidRDefault="00FC19A1" w:rsidP="00ED2E48">
      <w:pPr>
        <w:pStyle w:val="Style7"/>
        <w:widowControl/>
        <w:tabs>
          <w:tab w:val="left" w:pos="298"/>
        </w:tabs>
        <w:spacing w:line="240" w:lineRule="auto"/>
        <w:ind w:firstLine="567"/>
        <w:rPr>
          <w:rFonts w:eastAsia="MS Mincho" w:cs="Arial"/>
        </w:rPr>
      </w:pPr>
      <w:r w:rsidRPr="00CC5D97">
        <w:rPr>
          <w:rFonts w:eastAsia="MS Mincho" w:cs="Arial"/>
        </w:rPr>
        <w:t>Первые два вопроса</w:t>
      </w:r>
      <w:r w:rsidR="00ED2E48" w:rsidRPr="00CC5D97">
        <w:rPr>
          <w:rFonts w:eastAsia="MS Mincho" w:cs="Arial"/>
        </w:rPr>
        <w:t xml:space="preserve"> </w:t>
      </w:r>
      <w:r w:rsidR="00EC06DF" w:rsidRPr="00CC5D97">
        <w:rPr>
          <w:rFonts w:cs="Arial"/>
          <w:color w:val="000000"/>
        </w:rPr>
        <w:t>–</w:t>
      </w:r>
      <w:r w:rsidR="00ED2E48" w:rsidRPr="00CC5D97">
        <w:rPr>
          <w:rFonts w:eastAsia="MS Mincho" w:cs="Arial"/>
        </w:rPr>
        <w:t xml:space="preserve"> это вопросы основной части данной Программы, которые соответствуют </w:t>
      </w:r>
      <w:r w:rsidRPr="00CC5D97">
        <w:rPr>
          <w:rFonts w:eastAsia="MS Mincho" w:cs="Arial"/>
        </w:rPr>
        <w:t xml:space="preserve">паспорту научной </w:t>
      </w:r>
      <w:r w:rsidR="00ED2E48" w:rsidRPr="00CC5D97">
        <w:rPr>
          <w:rFonts w:eastAsia="MS Mincho" w:cs="Arial"/>
        </w:rPr>
        <w:t xml:space="preserve">по специальности </w:t>
      </w:r>
      <w:r w:rsidR="008D2B81" w:rsidRPr="00CC5D97">
        <w:rPr>
          <w:rFonts w:cs="Arial"/>
        </w:rPr>
        <w:t>1.3.15. Физика атомных ядер и элементарных частиц, физика высоких энергий</w:t>
      </w:r>
      <w:r w:rsidRPr="00CC5D97">
        <w:rPr>
          <w:rFonts w:eastAsia="MS Mincho" w:cs="Arial"/>
        </w:rPr>
        <w:t>, третий вопрос должен соответствовать проблематике научной деятельности аспиранта</w:t>
      </w:r>
      <w:r w:rsidR="00642BAC" w:rsidRPr="00CC5D97">
        <w:rPr>
          <w:rFonts w:eastAsia="MS Mincho" w:cs="Arial"/>
        </w:rPr>
        <w:t xml:space="preserve"> (соискателя)</w:t>
      </w:r>
      <w:r w:rsidRPr="00CC5D97">
        <w:rPr>
          <w:rFonts w:eastAsia="MS Mincho" w:cs="Arial"/>
        </w:rPr>
        <w:t xml:space="preserve">. </w:t>
      </w:r>
    </w:p>
    <w:p w:rsidR="00ED2E48" w:rsidRDefault="00FC19A1" w:rsidP="00ED2E48">
      <w:pPr>
        <w:pStyle w:val="Style7"/>
        <w:widowControl/>
        <w:tabs>
          <w:tab w:val="left" w:pos="298"/>
        </w:tabs>
        <w:spacing w:line="240" w:lineRule="auto"/>
        <w:ind w:firstLine="567"/>
        <w:rPr>
          <w:rFonts w:eastAsia="MS Mincho" w:cs="Arial"/>
        </w:rPr>
      </w:pPr>
      <w:r w:rsidRPr="00CC5D97">
        <w:rPr>
          <w:rFonts w:eastAsia="MS Mincho" w:cs="Arial"/>
        </w:rPr>
        <w:t>Ответы н</w:t>
      </w:r>
      <w:r w:rsidR="00642BAC" w:rsidRPr="00CC5D97">
        <w:rPr>
          <w:rFonts w:eastAsia="MS Mincho" w:cs="Arial"/>
        </w:rPr>
        <w:t>а вопросы</w:t>
      </w:r>
      <w:r w:rsidRPr="00CC5D97">
        <w:rPr>
          <w:rFonts w:eastAsia="MS Mincho" w:cs="Arial"/>
        </w:rPr>
        <w:t xml:space="preserve"> выполняются в письменном виде в форме тезисов. Устный ответ осуществляется в виде самостоятельного изложения материала на основе письменных тезисов. После устного ответа члены экзаменационной комиссии вправе задать отвечающему уточняющие вопросы по ответам. При необходимости задаются дополнительные вопросы по различным темам специальной дисциплины. </w:t>
      </w:r>
      <w:r w:rsidR="006B0937" w:rsidRPr="00CC5D97">
        <w:rPr>
          <w:rFonts w:eastAsia="MS Mincho" w:cs="Arial"/>
        </w:rPr>
        <w:t xml:space="preserve">Результат сдачи заносится в журнал регистрации, который хранится в </w:t>
      </w:r>
      <w:r w:rsidR="00076693" w:rsidRPr="00CC5D97">
        <w:rPr>
          <w:rFonts w:eastAsia="MS Mincho" w:cs="Arial"/>
        </w:rPr>
        <w:t>ИШФВП</w:t>
      </w:r>
      <w:r w:rsidR="006B0937" w:rsidRPr="00CC5D97">
        <w:rPr>
          <w:rFonts w:eastAsia="MS Mincho" w:cs="Arial"/>
        </w:rPr>
        <w:t>. Протоколы сдачи экзаменов с подписью всех членов</w:t>
      </w:r>
      <w:r w:rsidR="00642BAC" w:rsidRPr="00CC5D97">
        <w:rPr>
          <w:rFonts w:eastAsia="MS Mincho" w:cs="Arial"/>
        </w:rPr>
        <w:t xml:space="preserve"> комиссии</w:t>
      </w:r>
      <w:r w:rsidR="006B0937" w:rsidRPr="00CC5D97">
        <w:rPr>
          <w:rFonts w:eastAsia="MS Mincho" w:cs="Arial"/>
        </w:rPr>
        <w:t xml:space="preserve"> </w:t>
      </w:r>
      <w:r w:rsidRPr="00CC5D97">
        <w:rPr>
          <w:rFonts w:eastAsia="MS Mincho" w:cs="Arial"/>
        </w:rPr>
        <w:t>сдаются в отдел аспирантуры и д</w:t>
      </w:r>
      <w:r w:rsidR="006B0937" w:rsidRPr="00CC5D97">
        <w:rPr>
          <w:rFonts w:eastAsia="MS Mincho" w:cs="Arial"/>
        </w:rPr>
        <w:t>окторантуры</w:t>
      </w:r>
      <w:r w:rsidRPr="00CC5D97">
        <w:rPr>
          <w:rFonts w:eastAsia="MS Mincho" w:cs="Arial"/>
        </w:rPr>
        <w:t>.</w:t>
      </w:r>
    </w:p>
    <w:p w:rsidR="00830E66" w:rsidRPr="004322B4" w:rsidRDefault="00830E66" w:rsidP="00ED2E48">
      <w:pPr>
        <w:pStyle w:val="Style7"/>
        <w:widowControl/>
        <w:tabs>
          <w:tab w:val="left" w:pos="298"/>
        </w:tabs>
        <w:spacing w:line="240" w:lineRule="auto"/>
        <w:ind w:firstLine="567"/>
        <w:rPr>
          <w:rFonts w:eastAsia="MS Mincho" w:cs="Arial"/>
          <w:sz w:val="16"/>
          <w:szCs w:val="16"/>
        </w:rPr>
      </w:pPr>
    </w:p>
    <w:p w:rsidR="003E7FAD" w:rsidRPr="00CC5D97" w:rsidRDefault="00ED2E48" w:rsidP="00830E66">
      <w:pPr>
        <w:spacing w:after="240"/>
        <w:ind w:firstLine="598"/>
        <w:jc w:val="both"/>
        <w:rPr>
          <w:rFonts w:ascii="Arial" w:hAnsi="Arial" w:cs="Arial"/>
          <w:sz w:val="24"/>
          <w:szCs w:val="24"/>
        </w:rPr>
      </w:pPr>
      <w:r w:rsidRPr="00CC5D97">
        <w:rPr>
          <w:rFonts w:ascii="Arial" w:hAnsi="Arial" w:cs="Arial"/>
          <w:sz w:val="24"/>
          <w:szCs w:val="24"/>
        </w:rPr>
        <w:t>Критерии оценки ответа на кандидатском экзамене:</w:t>
      </w:r>
    </w:p>
    <w:tbl>
      <w:tblPr>
        <w:tblW w:w="9771" w:type="dxa"/>
        <w:tblInd w:w="5" w:type="dxa"/>
        <w:tblCellMar>
          <w:left w:w="0" w:type="dxa"/>
          <w:right w:w="0" w:type="dxa"/>
        </w:tblCellMar>
        <w:tblLook w:val="04A0" w:firstRow="1" w:lastRow="0" w:firstColumn="1" w:lastColumn="0" w:noHBand="0" w:noVBand="1"/>
      </w:tblPr>
      <w:tblGrid>
        <w:gridCol w:w="1418"/>
        <w:gridCol w:w="1134"/>
        <w:gridCol w:w="1701"/>
        <w:gridCol w:w="5518"/>
      </w:tblGrid>
      <w:tr w:rsidR="00180B5C" w:rsidRPr="00CC5D97" w:rsidTr="003E7FAD">
        <w:trPr>
          <w:trHeight w:val="277"/>
        </w:trPr>
        <w:tc>
          <w:tcPr>
            <w:tcW w:w="1418" w:type="dxa"/>
            <w:tcBorders>
              <w:top w:val="single" w:sz="4" w:space="0" w:color="000000"/>
              <w:left w:val="single" w:sz="4" w:space="0" w:color="000000"/>
              <w:bottom w:val="single" w:sz="4" w:space="0" w:color="000000"/>
              <w:right w:val="single" w:sz="4" w:space="0" w:color="000000"/>
            </w:tcBorders>
            <w:tcMar>
              <w:top w:w="15" w:type="dxa"/>
              <w:left w:w="3" w:type="dxa"/>
              <w:bottom w:w="0" w:type="dxa"/>
              <w:right w:w="3" w:type="dxa"/>
            </w:tcMar>
            <w:vAlign w:val="center"/>
            <w:hideMark/>
          </w:tcPr>
          <w:p w:rsidR="00180B5C" w:rsidRPr="00CC5D97" w:rsidRDefault="00180B5C" w:rsidP="00083614">
            <w:pPr>
              <w:jc w:val="center"/>
              <w:rPr>
                <w:rFonts w:ascii="Arial" w:hAnsi="Arial" w:cs="Arial"/>
                <w:b/>
                <w:sz w:val="16"/>
              </w:rPr>
            </w:pPr>
            <w:r w:rsidRPr="00CC5D97">
              <w:rPr>
                <w:rFonts w:ascii="Arial" w:hAnsi="Arial" w:cs="Arial"/>
                <w:b/>
                <w:sz w:val="16"/>
              </w:rPr>
              <w:t xml:space="preserve">% выполнения заданий </w:t>
            </w:r>
          </w:p>
          <w:p w:rsidR="00180B5C" w:rsidRPr="00CC5D97" w:rsidRDefault="00180B5C" w:rsidP="00083614">
            <w:pPr>
              <w:jc w:val="center"/>
              <w:rPr>
                <w:rFonts w:ascii="Arial" w:hAnsi="Arial" w:cs="Arial"/>
                <w:b/>
                <w:sz w:val="16"/>
              </w:rPr>
            </w:pPr>
            <w:r w:rsidRPr="00CC5D97">
              <w:rPr>
                <w:rFonts w:ascii="Arial" w:hAnsi="Arial" w:cs="Arial"/>
                <w:b/>
                <w:sz w:val="16"/>
              </w:rPr>
              <w:t>экзамена</w:t>
            </w:r>
          </w:p>
        </w:tc>
        <w:tc>
          <w:tcPr>
            <w:tcW w:w="1134" w:type="dxa"/>
            <w:tcBorders>
              <w:top w:val="single" w:sz="4" w:space="0" w:color="000000"/>
              <w:left w:val="single" w:sz="4" w:space="0" w:color="000000"/>
              <w:bottom w:val="single" w:sz="4" w:space="0" w:color="000000"/>
              <w:right w:val="single" w:sz="4" w:space="0" w:color="000000"/>
            </w:tcBorders>
            <w:tcMar>
              <w:top w:w="15" w:type="dxa"/>
              <w:left w:w="3" w:type="dxa"/>
              <w:bottom w:w="0" w:type="dxa"/>
              <w:right w:w="3" w:type="dxa"/>
            </w:tcMar>
            <w:vAlign w:val="center"/>
            <w:hideMark/>
          </w:tcPr>
          <w:p w:rsidR="00180B5C" w:rsidRPr="00CC5D97" w:rsidRDefault="00180B5C" w:rsidP="00083614">
            <w:pPr>
              <w:jc w:val="center"/>
              <w:rPr>
                <w:rFonts w:ascii="Arial" w:hAnsi="Arial" w:cs="Arial"/>
                <w:b/>
                <w:sz w:val="16"/>
              </w:rPr>
            </w:pPr>
            <w:r w:rsidRPr="00CC5D97">
              <w:rPr>
                <w:rFonts w:ascii="Arial" w:hAnsi="Arial" w:cs="Arial"/>
                <w:b/>
                <w:sz w:val="16"/>
              </w:rPr>
              <w:t>Экзамен, балл</w:t>
            </w:r>
          </w:p>
        </w:tc>
        <w:tc>
          <w:tcPr>
            <w:tcW w:w="1701" w:type="dxa"/>
            <w:tcBorders>
              <w:top w:val="single" w:sz="4" w:space="0" w:color="000000"/>
              <w:left w:val="single" w:sz="4" w:space="0" w:color="000000"/>
              <w:bottom w:val="single" w:sz="4" w:space="0" w:color="000000"/>
              <w:right w:val="single" w:sz="4" w:space="0" w:color="000000"/>
            </w:tcBorders>
            <w:tcMar>
              <w:top w:w="15" w:type="dxa"/>
              <w:left w:w="3" w:type="dxa"/>
              <w:bottom w:w="0" w:type="dxa"/>
              <w:right w:w="3" w:type="dxa"/>
            </w:tcMar>
            <w:vAlign w:val="center"/>
            <w:hideMark/>
          </w:tcPr>
          <w:p w:rsidR="00180B5C" w:rsidRPr="00CC5D97" w:rsidRDefault="00180B5C" w:rsidP="00083614">
            <w:pPr>
              <w:jc w:val="center"/>
              <w:rPr>
                <w:rFonts w:ascii="Arial" w:hAnsi="Arial" w:cs="Arial"/>
                <w:b/>
                <w:sz w:val="16"/>
              </w:rPr>
            </w:pPr>
            <w:r w:rsidRPr="00CC5D97">
              <w:rPr>
                <w:rFonts w:ascii="Arial" w:hAnsi="Arial" w:cs="Arial"/>
                <w:b/>
                <w:sz w:val="16"/>
              </w:rPr>
              <w:t xml:space="preserve">Соответствие </w:t>
            </w:r>
          </w:p>
          <w:p w:rsidR="00180B5C" w:rsidRPr="00CC5D97" w:rsidRDefault="00180B5C" w:rsidP="00083614">
            <w:pPr>
              <w:jc w:val="center"/>
              <w:rPr>
                <w:rFonts w:ascii="Arial" w:hAnsi="Arial" w:cs="Arial"/>
                <w:b/>
                <w:sz w:val="16"/>
              </w:rPr>
            </w:pPr>
            <w:r w:rsidRPr="00CC5D97">
              <w:rPr>
                <w:rFonts w:ascii="Arial" w:hAnsi="Arial" w:cs="Arial"/>
                <w:b/>
                <w:sz w:val="16"/>
              </w:rPr>
              <w:t>традиционной оценке</w:t>
            </w:r>
          </w:p>
        </w:tc>
        <w:tc>
          <w:tcPr>
            <w:tcW w:w="5518" w:type="dxa"/>
            <w:tcBorders>
              <w:top w:val="single" w:sz="4" w:space="0" w:color="000000"/>
              <w:left w:val="single" w:sz="4" w:space="0" w:color="000000"/>
              <w:bottom w:val="single" w:sz="4" w:space="0" w:color="000000"/>
              <w:right w:val="single" w:sz="4" w:space="0" w:color="000000"/>
            </w:tcBorders>
            <w:tcMar>
              <w:top w:w="15" w:type="dxa"/>
              <w:left w:w="3" w:type="dxa"/>
              <w:bottom w:w="0" w:type="dxa"/>
              <w:right w:w="3" w:type="dxa"/>
            </w:tcMar>
            <w:vAlign w:val="center"/>
            <w:hideMark/>
          </w:tcPr>
          <w:p w:rsidR="00180B5C" w:rsidRPr="00CC5D97" w:rsidRDefault="00180B5C" w:rsidP="00083614">
            <w:pPr>
              <w:jc w:val="center"/>
              <w:rPr>
                <w:rFonts w:ascii="Arial" w:hAnsi="Arial" w:cs="Arial"/>
                <w:b/>
                <w:sz w:val="16"/>
              </w:rPr>
            </w:pPr>
            <w:r w:rsidRPr="00CC5D97">
              <w:rPr>
                <w:rFonts w:ascii="Arial" w:hAnsi="Arial" w:cs="Arial"/>
                <w:b/>
                <w:sz w:val="16"/>
              </w:rPr>
              <w:t>Определение оценки</w:t>
            </w:r>
          </w:p>
        </w:tc>
      </w:tr>
      <w:tr w:rsidR="00180B5C" w:rsidRPr="00CC5D97" w:rsidTr="003E7FAD">
        <w:trPr>
          <w:trHeight w:val="445"/>
        </w:trPr>
        <w:tc>
          <w:tcPr>
            <w:tcW w:w="1418" w:type="dxa"/>
            <w:tcBorders>
              <w:top w:val="single" w:sz="4" w:space="0" w:color="000000"/>
              <w:left w:val="single" w:sz="4" w:space="0" w:color="000000"/>
              <w:bottom w:val="single" w:sz="4" w:space="0" w:color="000000"/>
              <w:right w:val="single" w:sz="4" w:space="0" w:color="000000"/>
            </w:tcBorders>
            <w:tcMar>
              <w:top w:w="15" w:type="dxa"/>
              <w:left w:w="3" w:type="dxa"/>
              <w:bottom w:w="0" w:type="dxa"/>
              <w:right w:w="3" w:type="dxa"/>
            </w:tcMar>
            <w:hideMark/>
          </w:tcPr>
          <w:p w:rsidR="00180B5C" w:rsidRPr="00CC5D97" w:rsidRDefault="00180B5C" w:rsidP="00083614">
            <w:pPr>
              <w:ind w:left="57" w:right="57"/>
              <w:jc w:val="center"/>
              <w:rPr>
                <w:rFonts w:ascii="Arial" w:hAnsi="Arial" w:cs="Arial"/>
              </w:rPr>
            </w:pPr>
            <w:r w:rsidRPr="00CC5D97">
              <w:rPr>
                <w:rFonts w:ascii="Arial" w:hAnsi="Arial" w:cs="Arial"/>
              </w:rPr>
              <w:t>90%÷100%</w:t>
            </w:r>
          </w:p>
        </w:tc>
        <w:tc>
          <w:tcPr>
            <w:tcW w:w="1134" w:type="dxa"/>
            <w:tcBorders>
              <w:top w:val="single" w:sz="4" w:space="0" w:color="000000"/>
              <w:left w:val="single" w:sz="4" w:space="0" w:color="000000"/>
              <w:bottom w:val="single" w:sz="4" w:space="0" w:color="000000"/>
              <w:right w:val="single" w:sz="4" w:space="0" w:color="000000"/>
            </w:tcBorders>
            <w:tcMar>
              <w:top w:w="15" w:type="dxa"/>
              <w:left w:w="3" w:type="dxa"/>
              <w:bottom w:w="0" w:type="dxa"/>
              <w:right w:w="3" w:type="dxa"/>
            </w:tcMar>
            <w:hideMark/>
          </w:tcPr>
          <w:p w:rsidR="00180B5C" w:rsidRPr="00CC5D97" w:rsidRDefault="00180B5C" w:rsidP="00083614">
            <w:pPr>
              <w:ind w:left="57" w:right="57"/>
              <w:jc w:val="center"/>
              <w:rPr>
                <w:rFonts w:ascii="Arial" w:hAnsi="Arial" w:cs="Arial"/>
              </w:rPr>
            </w:pPr>
            <w:r w:rsidRPr="00CC5D97">
              <w:rPr>
                <w:rFonts w:ascii="Arial" w:hAnsi="Arial" w:cs="Arial"/>
              </w:rPr>
              <w:t>18 ÷ 20</w:t>
            </w:r>
          </w:p>
        </w:tc>
        <w:tc>
          <w:tcPr>
            <w:tcW w:w="1701" w:type="dxa"/>
            <w:tcBorders>
              <w:top w:val="single" w:sz="4" w:space="0" w:color="000000"/>
              <w:left w:val="single" w:sz="4" w:space="0" w:color="000000"/>
              <w:bottom w:val="single" w:sz="4" w:space="0" w:color="000000"/>
              <w:right w:val="single" w:sz="4" w:space="0" w:color="000000"/>
            </w:tcBorders>
            <w:tcMar>
              <w:top w:w="15" w:type="dxa"/>
              <w:left w:w="3" w:type="dxa"/>
              <w:bottom w:w="0" w:type="dxa"/>
              <w:right w:w="3" w:type="dxa"/>
            </w:tcMar>
            <w:hideMark/>
          </w:tcPr>
          <w:p w:rsidR="00180B5C" w:rsidRPr="00CC5D97" w:rsidRDefault="00180B5C" w:rsidP="00083614">
            <w:pPr>
              <w:ind w:left="57" w:right="57"/>
              <w:jc w:val="center"/>
              <w:rPr>
                <w:rFonts w:ascii="Arial" w:hAnsi="Arial" w:cs="Arial"/>
              </w:rPr>
            </w:pPr>
            <w:r w:rsidRPr="00CC5D97">
              <w:rPr>
                <w:rFonts w:ascii="Arial" w:hAnsi="Arial" w:cs="Arial"/>
              </w:rPr>
              <w:t>«Отлично»</w:t>
            </w:r>
          </w:p>
        </w:tc>
        <w:tc>
          <w:tcPr>
            <w:tcW w:w="5518" w:type="dxa"/>
            <w:tcBorders>
              <w:top w:val="single" w:sz="4" w:space="0" w:color="000000"/>
              <w:left w:val="single" w:sz="4" w:space="0" w:color="000000"/>
              <w:bottom w:val="single" w:sz="4" w:space="0" w:color="000000"/>
              <w:right w:val="single" w:sz="4" w:space="0" w:color="000000"/>
            </w:tcBorders>
            <w:tcMar>
              <w:top w:w="15" w:type="dxa"/>
              <w:left w:w="3" w:type="dxa"/>
              <w:bottom w:w="0" w:type="dxa"/>
              <w:right w:w="3" w:type="dxa"/>
            </w:tcMar>
            <w:hideMark/>
          </w:tcPr>
          <w:p w:rsidR="00180B5C" w:rsidRPr="00CC5D97" w:rsidRDefault="00180B5C" w:rsidP="0014689C">
            <w:pPr>
              <w:ind w:left="57"/>
              <w:rPr>
                <w:rFonts w:ascii="Arial" w:hAnsi="Arial" w:cs="Arial"/>
              </w:rPr>
            </w:pPr>
            <w:r w:rsidRPr="00CC5D97">
              <w:rPr>
                <w:rFonts w:ascii="Arial" w:hAnsi="Arial" w:cs="Arial"/>
              </w:rPr>
              <w:t>Отличное понимание предмета, всесторонние знания, отличные умения и владение опытом практической деятельности, необходимые результаты обучения сформированы, их качество оценено количеством баллов, близким к максимальному</w:t>
            </w:r>
          </w:p>
        </w:tc>
      </w:tr>
      <w:tr w:rsidR="00180B5C" w:rsidRPr="00CC5D97" w:rsidTr="003E7FAD">
        <w:trPr>
          <w:trHeight w:val="534"/>
        </w:trPr>
        <w:tc>
          <w:tcPr>
            <w:tcW w:w="1418" w:type="dxa"/>
            <w:tcBorders>
              <w:top w:val="single" w:sz="4" w:space="0" w:color="000000"/>
              <w:left w:val="single" w:sz="4" w:space="0" w:color="000000"/>
              <w:bottom w:val="single" w:sz="4" w:space="0" w:color="000000"/>
              <w:right w:val="single" w:sz="4" w:space="0" w:color="000000"/>
            </w:tcBorders>
            <w:tcMar>
              <w:top w:w="15" w:type="dxa"/>
              <w:left w:w="3" w:type="dxa"/>
              <w:bottom w:w="0" w:type="dxa"/>
              <w:right w:w="3" w:type="dxa"/>
            </w:tcMar>
            <w:hideMark/>
          </w:tcPr>
          <w:p w:rsidR="00180B5C" w:rsidRPr="00CC5D97" w:rsidRDefault="00180B5C" w:rsidP="00083614">
            <w:pPr>
              <w:ind w:left="57" w:right="57"/>
              <w:jc w:val="center"/>
              <w:rPr>
                <w:rFonts w:ascii="Arial" w:hAnsi="Arial" w:cs="Arial"/>
              </w:rPr>
            </w:pPr>
            <w:r w:rsidRPr="00CC5D97">
              <w:rPr>
                <w:rFonts w:ascii="Arial" w:hAnsi="Arial" w:cs="Arial"/>
              </w:rPr>
              <w:t>70% - 89%</w:t>
            </w:r>
          </w:p>
        </w:tc>
        <w:tc>
          <w:tcPr>
            <w:tcW w:w="1134" w:type="dxa"/>
            <w:tcBorders>
              <w:top w:val="single" w:sz="4" w:space="0" w:color="000000"/>
              <w:left w:val="single" w:sz="4" w:space="0" w:color="000000"/>
              <w:bottom w:val="single" w:sz="4" w:space="0" w:color="000000"/>
              <w:right w:val="single" w:sz="4" w:space="0" w:color="000000"/>
            </w:tcBorders>
            <w:tcMar>
              <w:top w:w="15" w:type="dxa"/>
              <w:left w:w="3" w:type="dxa"/>
              <w:bottom w:w="0" w:type="dxa"/>
              <w:right w:w="3" w:type="dxa"/>
            </w:tcMar>
            <w:hideMark/>
          </w:tcPr>
          <w:p w:rsidR="00180B5C" w:rsidRPr="00CC5D97" w:rsidRDefault="00180B5C" w:rsidP="00083614">
            <w:pPr>
              <w:ind w:left="57" w:right="57"/>
              <w:jc w:val="center"/>
              <w:rPr>
                <w:rFonts w:ascii="Arial" w:hAnsi="Arial" w:cs="Arial"/>
              </w:rPr>
            </w:pPr>
            <w:r w:rsidRPr="00CC5D97">
              <w:rPr>
                <w:rFonts w:ascii="Arial" w:hAnsi="Arial" w:cs="Arial"/>
              </w:rPr>
              <w:t>14 ÷ 17</w:t>
            </w:r>
          </w:p>
        </w:tc>
        <w:tc>
          <w:tcPr>
            <w:tcW w:w="1701" w:type="dxa"/>
            <w:tcBorders>
              <w:top w:val="single" w:sz="4" w:space="0" w:color="000000"/>
              <w:left w:val="single" w:sz="4" w:space="0" w:color="000000"/>
              <w:bottom w:val="single" w:sz="4" w:space="0" w:color="000000"/>
              <w:right w:val="single" w:sz="4" w:space="0" w:color="000000"/>
            </w:tcBorders>
            <w:tcMar>
              <w:top w:w="15" w:type="dxa"/>
              <w:left w:w="3" w:type="dxa"/>
              <w:bottom w:w="0" w:type="dxa"/>
              <w:right w:w="3" w:type="dxa"/>
            </w:tcMar>
            <w:hideMark/>
          </w:tcPr>
          <w:p w:rsidR="00180B5C" w:rsidRPr="00CC5D97" w:rsidRDefault="00180B5C" w:rsidP="00083614">
            <w:pPr>
              <w:ind w:left="57" w:right="57"/>
              <w:jc w:val="center"/>
              <w:rPr>
                <w:rFonts w:ascii="Arial" w:hAnsi="Arial" w:cs="Arial"/>
              </w:rPr>
            </w:pPr>
            <w:r w:rsidRPr="00CC5D97">
              <w:rPr>
                <w:rFonts w:ascii="Arial" w:hAnsi="Arial" w:cs="Arial"/>
              </w:rPr>
              <w:t>«Хорошо»</w:t>
            </w:r>
          </w:p>
        </w:tc>
        <w:tc>
          <w:tcPr>
            <w:tcW w:w="5518" w:type="dxa"/>
            <w:tcBorders>
              <w:top w:val="single" w:sz="4" w:space="0" w:color="000000"/>
              <w:left w:val="single" w:sz="4" w:space="0" w:color="000000"/>
              <w:bottom w:val="single" w:sz="4" w:space="0" w:color="000000"/>
              <w:right w:val="single" w:sz="4" w:space="0" w:color="000000"/>
            </w:tcBorders>
            <w:tcMar>
              <w:top w:w="15" w:type="dxa"/>
              <w:left w:w="3" w:type="dxa"/>
              <w:bottom w:w="0" w:type="dxa"/>
              <w:right w:w="3" w:type="dxa"/>
            </w:tcMar>
            <w:hideMark/>
          </w:tcPr>
          <w:p w:rsidR="00180B5C" w:rsidRPr="00CC5D97" w:rsidRDefault="00180B5C" w:rsidP="00083614">
            <w:pPr>
              <w:ind w:left="57" w:right="-1"/>
              <w:rPr>
                <w:rFonts w:ascii="Arial" w:hAnsi="Arial" w:cs="Arial"/>
              </w:rPr>
            </w:pPr>
            <w:r w:rsidRPr="00CC5D97">
              <w:rPr>
                <w:rFonts w:ascii="Arial" w:hAnsi="Arial" w:cs="Arial"/>
              </w:rPr>
              <w:t>Достаточно полное понимание предмета, хорошие знания, умения и опыт практической деятельности, необходимые результаты обучения сформированы, качество ни одного из них не оценено минимальным количеством баллов</w:t>
            </w:r>
          </w:p>
        </w:tc>
      </w:tr>
      <w:tr w:rsidR="00180B5C" w:rsidRPr="00CC5D97" w:rsidTr="003E7FAD">
        <w:trPr>
          <w:trHeight w:val="532"/>
        </w:trPr>
        <w:tc>
          <w:tcPr>
            <w:tcW w:w="1418" w:type="dxa"/>
            <w:tcBorders>
              <w:top w:val="single" w:sz="4" w:space="0" w:color="000000"/>
              <w:left w:val="single" w:sz="4" w:space="0" w:color="000000"/>
              <w:bottom w:val="single" w:sz="4" w:space="0" w:color="000000"/>
              <w:right w:val="single" w:sz="4" w:space="0" w:color="000000"/>
            </w:tcBorders>
            <w:tcMar>
              <w:top w:w="15" w:type="dxa"/>
              <w:left w:w="3" w:type="dxa"/>
              <w:bottom w:w="0" w:type="dxa"/>
              <w:right w:w="3" w:type="dxa"/>
            </w:tcMar>
            <w:hideMark/>
          </w:tcPr>
          <w:p w:rsidR="00180B5C" w:rsidRPr="00CC5D97" w:rsidRDefault="00180B5C" w:rsidP="00083614">
            <w:pPr>
              <w:ind w:left="57" w:right="57"/>
              <w:jc w:val="center"/>
              <w:rPr>
                <w:rFonts w:ascii="Arial" w:hAnsi="Arial" w:cs="Arial"/>
              </w:rPr>
            </w:pPr>
            <w:r w:rsidRPr="00CC5D97">
              <w:rPr>
                <w:rFonts w:ascii="Arial" w:hAnsi="Arial" w:cs="Arial"/>
              </w:rPr>
              <w:t>55% - 69%</w:t>
            </w:r>
          </w:p>
        </w:tc>
        <w:tc>
          <w:tcPr>
            <w:tcW w:w="1134" w:type="dxa"/>
            <w:tcBorders>
              <w:top w:val="single" w:sz="4" w:space="0" w:color="000000"/>
              <w:left w:val="single" w:sz="4" w:space="0" w:color="000000"/>
              <w:bottom w:val="single" w:sz="4" w:space="0" w:color="000000"/>
              <w:right w:val="single" w:sz="4" w:space="0" w:color="000000"/>
            </w:tcBorders>
            <w:tcMar>
              <w:top w:w="15" w:type="dxa"/>
              <w:left w:w="3" w:type="dxa"/>
              <w:bottom w:w="0" w:type="dxa"/>
              <w:right w:w="3" w:type="dxa"/>
            </w:tcMar>
            <w:hideMark/>
          </w:tcPr>
          <w:p w:rsidR="00180B5C" w:rsidRPr="00CC5D97" w:rsidRDefault="00180B5C" w:rsidP="00083614">
            <w:pPr>
              <w:ind w:left="57" w:right="57"/>
              <w:jc w:val="center"/>
              <w:rPr>
                <w:rFonts w:ascii="Arial" w:hAnsi="Arial" w:cs="Arial"/>
              </w:rPr>
            </w:pPr>
            <w:r w:rsidRPr="00CC5D97">
              <w:rPr>
                <w:rFonts w:ascii="Arial" w:hAnsi="Arial" w:cs="Arial"/>
              </w:rPr>
              <w:t>11 ÷ 13</w:t>
            </w:r>
          </w:p>
        </w:tc>
        <w:tc>
          <w:tcPr>
            <w:tcW w:w="1701" w:type="dxa"/>
            <w:tcBorders>
              <w:top w:val="single" w:sz="4" w:space="0" w:color="000000"/>
              <w:left w:val="single" w:sz="4" w:space="0" w:color="000000"/>
              <w:bottom w:val="single" w:sz="4" w:space="0" w:color="000000"/>
              <w:right w:val="single" w:sz="4" w:space="0" w:color="000000"/>
            </w:tcBorders>
            <w:tcMar>
              <w:top w:w="15" w:type="dxa"/>
              <w:left w:w="3" w:type="dxa"/>
              <w:bottom w:w="0" w:type="dxa"/>
              <w:right w:w="3" w:type="dxa"/>
            </w:tcMar>
            <w:hideMark/>
          </w:tcPr>
          <w:p w:rsidR="00180B5C" w:rsidRPr="00CC5D97" w:rsidRDefault="00180B5C" w:rsidP="00083614">
            <w:pPr>
              <w:ind w:left="57" w:right="57"/>
              <w:jc w:val="center"/>
              <w:rPr>
                <w:rFonts w:ascii="Arial" w:hAnsi="Arial" w:cs="Arial"/>
              </w:rPr>
            </w:pPr>
            <w:r w:rsidRPr="00CC5D97">
              <w:rPr>
                <w:rFonts w:ascii="Arial" w:hAnsi="Arial" w:cs="Arial"/>
              </w:rPr>
              <w:t>«</w:t>
            </w:r>
            <w:proofErr w:type="spellStart"/>
            <w:r w:rsidRPr="00CC5D97">
              <w:rPr>
                <w:rFonts w:ascii="Arial" w:hAnsi="Arial" w:cs="Arial"/>
              </w:rPr>
              <w:t>Удовл</w:t>
            </w:r>
            <w:proofErr w:type="spellEnd"/>
            <w:r w:rsidRPr="00CC5D97">
              <w:rPr>
                <w:rFonts w:ascii="Arial" w:hAnsi="Arial" w:cs="Arial"/>
              </w:rPr>
              <w:t>.»</w:t>
            </w:r>
          </w:p>
        </w:tc>
        <w:tc>
          <w:tcPr>
            <w:tcW w:w="5518" w:type="dxa"/>
            <w:tcBorders>
              <w:top w:val="single" w:sz="4" w:space="0" w:color="000000"/>
              <w:left w:val="single" w:sz="4" w:space="0" w:color="000000"/>
              <w:bottom w:val="single" w:sz="4" w:space="0" w:color="000000"/>
              <w:right w:val="single" w:sz="4" w:space="0" w:color="000000"/>
            </w:tcBorders>
            <w:tcMar>
              <w:top w:w="15" w:type="dxa"/>
              <w:left w:w="3" w:type="dxa"/>
              <w:bottom w:w="0" w:type="dxa"/>
              <w:right w:w="3" w:type="dxa"/>
            </w:tcMar>
            <w:hideMark/>
          </w:tcPr>
          <w:p w:rsidR="00180B5C" w:rsidRPr="00CC5D97" w:rsidRDefault="00180B5C" w:rsidP="0014689C">
            <w:pPr>
              <w:ind w:left="57"/>
              <w:rPr>
                <w:rFonts w:ascii="Arial" w:hAnsi="Arial" w:cs="Arial"/>
              </w:rPr>
            </w:pPr>
            <w:r w:rsidRPr="00CC5D97">
              <w:rPr>
                <w:rFonts w:ascii="Arial" w:hAnsi="Arial" w:cs="Arial"/>
              </w:rPr>
              <w:t xml:space="preserve">Приемлемое понимание предмета, удовлетворительные знания, умения и опыт практической деятельности, необходимые результаты обучения сформированы, качество </w:t>
            </w:r>
            <w:r w:rsidRPr="00CC5D97">
              <w:rPr>
                <w:rFonts w:ascii="Arial" w:hAnsi="Arial" w:cs="Arial"/>
              </w:rPr>
              <w:lastRenderedPageBreak/>
              <w:t>некоторых из них оценено минимальным количеством баллов</w:t>
            </w:r>
          </w:p>
        </w:tc>
      </w:tr>
      <w:tr w:rsidR="00180B5C" w:rsidRPr="00CC5D97" w:rsidTr="003E7FAD">
        <w:trPr>
          <w:trHeight w:val="77"/>
        </w:trPr>
        <w:tc>
          <w:tcPr>
            <w:tcW w:w="1418" w:type="dxa"/>
            <w:tcBorders>
              <w:top w:val="single" w:sz="4" w:space="0" w:color="000000"/>
              <w:left w:val="single" w:sz="4" w:space="0" w:color="000000"/>
              <w:bottom w:val="single" w:sz="4" w:space="0" w:color="000000"/>
              <w:right w:val="single" w:sz="4" w:space="0" w:color="000000"/>
            </w:tcBorders>
            <w:tcMar>
              <w:top w:w="15" w:type="dxa"/>
              <w:left w:w="3" w:type="dxa"/>
              <w:bottom w:w="0" w:type="dxa"/>
              <w:right w:w="3" w:type="dxa"/>
            </w:tcMar>
            <w:hideMark/>
          </w:tcPr>
          <w:p w:rsidR="00180B5C" w:rsidRPr="00CC5D97" w:rsidRDefault="00180B5C" w:rsidP="00083614">
            <w:pPr>
              <w:ind w:left="57" w:right="57"/>
              <w:jc w:val="center"/>
              <w:rPr>
                <w:rFonts w:ascii="Arial" w:hAnsi="Arial" w:cs="Arial"/>
              </w:rPr>
            </w:pPr>
            <w:r w:rsidRPr="00CC5D97">
              <w:rPr>
                <w:rFonts w:ascii="Arial" w:hAnsi="Arial" w:cs="Arial"/>
              </w:rPr>
              <w:lastRenderedPageBreak/>
              <w:t>0% - 54%</w:t>
            </w:r>
          </w:p>
        </w:tc>
        <w:tc>
          <w:tcPr>
            <w:tcW w:w="1134" w:type="dxa"/>
            <w:tcBorders>
              <w:top w:val="single" w:sz="4" w:space="0" w:color="000000"/>
              <w:left w:val="single" w:sz="4" w:space="0" w:color="000000"/>
              <w:bottom w:val="single" w:sz="4" w:space="0" w:color="000000"/>
              <w:right w:val="single" w:sz="4" w:space="0" w:color="000000"/>
            </w:tcBorders>
            <w:tcMar>
              <w:top w:w="15" w:type="dxa"/>
              <w:left w:w="3" w:type="dxa"/>
              <w:bottom w:w="0" w:type="dxa"/>
              <w:right w:w="3" w:type="dxa"/>
            </w:tcMar>
            <w:hideMark/>
          </w:tcPr>
          <w:p w:rsidR="00180B5C" w:rsidRPr="00CC5D97" w:rsidRDefault="00180B5C" w:rsidP="00083614">
            <w:pPr>
              <w:ind w:left="57" w:right="57"/>
              <w:jc w:val="center"/>
              <w:rPr>
                <w:rFonts w:ascii="Arial" w:hAnsi="Arial" w:cs="Arial"/>
              </w:rPr>
            </w:pPr>
            <w:r w:rsidRPr="00CC5D97">
              <w:rPr>
                <w:rFonts w:ascii="Arial" w:hAnsi="Arial" w:cs="Arial"/>
              </w:rPr>
              <w:t>0 ÷ 10</w:t>
            </w:r>
          </w:p>
        </w:tc>
        <w:tc>
          <w:tcPr>
            <w:tcW w:w="1701" w:type="dxa"/>
            <w:tcBorders>
              <w:top w:val="single" w:sz="4" w:space="0" w:color="000000"/>
              <w:left w:val="single" w:sz="4" w:space="0" w:color="000000"/>
              <w:bottom w:val="single" w:sz="4" w:space="0" w:color="000000"/>
              <w:right w:val="single" w:sz="4" w:space="0" w:color="000000"/>
            </w:tcBorders>
            <w:tcMar>
              <w:top w:w="15" w:type="dxa"/>
              <w:left w:w="3" w:type="dxa"/>
              <w:bottom w:w="0" w:type="dxa"/>
              <w:right w:w="3" w:type="dxa"/>
            </w:tcMar>
            <w:hideMark/>
          </w:tcPr>
          <w:p w:rsidR="00180B5C" w:rsidRPr="00CC5D97" w:rsidRDefault="00180B5C" w:rsidP="00083614">
            <w:pPr>
              <w:ind w:left="57" w:right="57"/>
              <w:jc w:val="center"/>
              <w:rPr>
                <w:rFonts w:ascii="Arial" w:hAnsi="Arial" w:cs="Arial"/>
              </w:rPr>
            </w:pPr>
            <w:r w:rsidRPr="00CC5D97">
              <w:rPr>
                <w:rFonts w:ascii="Arial" w:hAnsi="Arial" w:cs="Arial"/>
              </w:rPr>
              <w:t>«</w:t>
            </w:r>
            <w:proofErr w:type="spellStart"/>
            <w:r w:rsidRPr="00CC5D97">
              <w:rPr>
                <w:rFonts w:ascii="Arial" w:hAnsi="Arial" w:cs="Arial"/>
              </w:rPr>
              <w:t>Неудовл</w:t>
            </w:r>
            <w:proofErr w:type="spellEnd"/>
            <w:r w:rsidRPr="00CC5D97">
              <w:rPr>
                <w:rFonts w:ascii="Arial" w:hAnsi="Arial" w:cs="Arial"/>
              </w:rPr>
              <w:t>.»</w:t>
            </w:r>
          </w:p>
        </w:tc>
        <w:tc>
          <w:tcPr>
            <w:tcW w:w="5518" w:type="dxa"/>
            <w:tcBorders>
              <w:top w:val="single" w:sz="4" w:space="0" w:color="000000"/>
              <w:left w:val="single" w:sz="4" w:space="0" w:color="000000"/>
              <w:bottom w:val="single" w:sz="4" w:space="0" w:color="000000"/>
              <w:right w:val="single" w:sz="4" w:space="0" w:color="000000"/>
            </w:tcBorders>
            <w:tcMar>
              <w:top w:w="15" w:type="dxa"/>
              <w:left w:w="3" w:type="dxa"/>
              <w:bottom w:w="0" w:type="dxa"/>
              <w:right w:w="3" w:type="dxa"/>
            </w:tcMar>
            <w:hideMark/>
          </w:tcPr>
          <w:p w:rsidR="00180B5C" w:rsidRPr="00CC5D97" w:rsidRDefault="00180B5C" w:rsidP="00083614">
            <w:pPr>
              <w:ind w:left="57" w:right="-1"/>
              <w:rPr>
                <w:rFonts w:ascii="Arial" w:hAnsi="Arial" w:cs="Arial"/>
              </w:rPr>
            </w:pPr>
            <w:r w:rsidRPr="00CC5D97">
              <w:rPr>
                <w:rFonts w:ascii="Arial" w:hAnsi="Arial" w:cs="Arial"/>
              </w:rPr>
              <w:t>Результаты обучения не соответствуют минимально достаточным требованиям</w:t>
            </w:r>
          </w:p>
        </w:tc>
      </w:tr>
    </w:tbl>
    <w:p w:rsidR="006B0937" w:rsidRPr="00CC5D97" w:rsidRDefault="006B0937" w:rsidP="00ED2E48">
      <w:pPr>
        <w:pStyle w:val="Style7"/>
        <w:widowControl/>
        <w:tabs>
          <w:tab w:val="left" w:pos="298"/>
        </w:tabs>
        <w:spacing w:line="240" w:lineRule="auto"/>
        <w:ind w:firstLine="567"/>
        <w:rPr>
          <w:rFonts w:eastAsia="MS Mincho" w:cs="Arial"/>
        </w:rPr>
      </w:pPr>
    </w:p>
    <w:p w:rsidR="00FC19A1" w:rsidRPr="00CC5D97" w:rsidRDefault="00F2195A" w:rsidP="0052750A">
      <w:pPr>
        <w:pStyle w:val="8"/>
        <w:numPr>
          <w:ilvl w:val="0"/>
          <w:numId w:val="29"/>
        </w:numPr>
        <w:ind w:left="714" w:hanging="357"/>
        <w:jc w:val="center"/>
        <w:rPr>
          <w:rFonts w:ascii="Arial" w:eastAsia="MS Mincho" w:hAnsi="Arial" w:cs="Arial"/>
          <w:b/>
          <w:color w:val="auto"/>
          <w:sz w:val="24"/>
          <w:szCs w:val="24"/>
        </w:rPr>
      </w:pPr>
      <w:r w:rsidRPr="00CC5D97">
        <w:rPr>
          <w:rFonts w:ascii="Arial" w:eastAsia="MS Mincho" w:hAnsi="Arial" w:cs="Arial"/>
          <w:b/>
          <w:color w:val="auto"/>
          <w:sz w:val="24"/>
          <w:szCs w:val="24"/>
        </w:rPr>
        <w:t>Рекомендуемая литература</w:t>
      </w:r>
    </w:p>
    <w:p w:rsidR="00C63CEF" w:rsidRPr="00AE5DD2" w:rsidRDefault="00C63CEF" w:rsidP="00C63CEF">
      <w:pPr>
        <w:rPr>
          <w:rFonts w:ascii="Arial" w:eastAsia="MS Mincho" w:hAnsi="Arial" w:cs="Arial"/>
          <w:sz w:val="16"/>
          <w:szCs w:val="16"/>
        </w:rPr>
      </w:pPr>
    </w:p>
    <w:p w:rsidR="008A3229" w:rsidRDefault="008A3229" w:rsidP="000E432B">
      <w:pPr>
        <w:pStyle w:val="8"/>
        <w:ind w:left="567"/>
        <w:rPr>
          <w:rFonts w:ascii="Arial" w:hAnsi="Arial" w:cs="Arial"/>
          <w:b/>
          <w:color w:val="auto"/>
          <w:sz w:val="24"/>
          <w:szCs w:val="24"/>
        </w:rPr>
      </w:pPr>
      <w:r w:rsidRPr="00CC5D97">
        <w:rPr>
          <w:rFonts w:ascii="Arial" w:hAnsi="Arial" w:cs="Arial"/>
          <w:b/>
          <w:color w:val="auto"/>
          <w:sz w:val="24"/>
          <w:szCs w:val="24"/>
        </w:rPr>
        <w:t>Основная литература</w:t>
      </w:r>
    </w:p>
    <w:p w:rsidR="004A1698" w:rsidRPr="004A1698" w:rsidRDefault="004A1698" w:rsidP="004A1698"/>
    <w:p w:rsidR="004A1698" w:rsidRPr="006120EB" w:rsidRDefault="004A1698" w:rsidP="004A1698">
      <w:pPr>
        <w:pStyle w:val="dash041e0431044b0447043d044b0439"/>
        <w:numPr>
          <w:ilvl w:val="0"/>
          <w:numId w:val="27"/>
        </w:numPr>
        <w:spacing w:before="0" w:beforeAutospacing="0" w:after="0" w:afterAutospacing="0"/>
        <w:ind w:left="425" w:hanging="425"/>
        <w:jc w:val="both"/>
        <w:rPr>
          <w:rFonts w:ascii="Arial" w:hAnsi="Arial" w:cs="Arial"/>
          <w:color w:val="000000"/>
        </w:rPr>
      </w:pPr>
      <w:proofErr w:type="spellStart"/>
      <w:r w:rsidRPr="006120EB">
        <w:rPr>
          <w:rFonts w:ascii="Arial" w:hAnsi="Arial" w:cs="Arial"/>
        </w:rPr>
        <w:t>Ахиезер</w:t>
      </w:r>
      <w:proofErr w:type="spellEnd"/>
      <w:r w:rsidRPr="006120EB">
        <w:rPr>
          <w:rFonts w:ascii="Arial" w:hAnsi="Arial" w:cs="Arial"/>
        </w:rPr>
        <w:t xml:space="preserve">, А.И. Квантовая электродинамика / А.И. </w:t>
      </w:r>
      <w:proofErr w:type="spellStart"/>
      <w:r w:rsidRPr="006120EB">
        <w:rPr>
          <w:rFonts w:ascii="Arial" w:hAnsi="Arial" w:cs="Arial"/>
        </w:rPr>
        <w:t>Ахиезер</w:t>
      </w:r>
      <w:proofErr w:type="spellEnd"/>
      <w:r w:rsidRPr="006120EB">
        <w:rPr>
          <w:rFonts w:ascii="Arial" w:hAnsi="Arial" w:cs="Arial"/>
        </w:rPr>
        <w:t xml:space="preserve">, В.Б. Берестецкий. — М.: </w:t>
      </w:r>
      <w:proofErr w:type="spellStart"/>
      <w:r w:rsidRPr="006120EB">
        <w:rPr>
          <w:rFonts w:ascii="Arial" w:hAnsi="Arial" w:cs="Arial"/>
          <w:color w:val="000000"/>
        </w:rPr>
        <w:t>Гостехиздат</w:t>
      </w:r>
      <w:proofErr w:type="spellEnd"/>
      <w:r w:rsidRPr="006120EB">
        <w:rPr>
          <w:rFonts w:ascii="Arial" w:hAnsi="Arial" w:cs="Arial"/>
        </w:rPr>
        <w:t>, 1953. — 428 с.</w:t>
      </w:r>
    </w:p>
    <w:p w:rsidR="00D16C93" w:rsidRDefault="00DA55A5" w:rsidP="00A66F07">
      <w:pPr>
        <w:pStyle w:val="dash041e0431044b0447043d044b0439"/>
        <w:numPr>
          <w:ilvl w:val="0"/>
          <w:numId w:val="27"/>
        </w:numPr>
        <w:spacing w:before="0" w:beforeAutospacing="0" w:after="0" w:afterAutospacing="0"/>
        <w:ind w:left="425" w:hanging="425"/>
        <w:jc w:val="both"/>
        <w:rPr>
          <w:rFonts w:ascii="Arial" w:hAnsi="Arial" w:cs="Arial"/>
        </w:rPr>
      </w:pPr>
      <w:proofErr w:type="spellStart"/>
      <w:r w:rsidRPr="00DA55A5">
        <w:rPr>
          <w:rFonts w:ascii="Arial" w:hAnsi="Arial" w:cs="Arial"/>
        </w:rPr>
        <w:t>Блатт</w:t>
      </w:r>
      <w:proofErr w:type="spellEnd"/>
      <w:r w:rsidRPr="00DA55A5">
        <w:rPr>
          <w:rFonts w:ascii="Arial" w:hAnsi="Arial" w:cs="Arial"/>
        </w:rPr>
        <w:t xml:space="preserve">, Дж. Теоретическая ядерная физика / Дж. </w:t>
      </w:r>
      <w:proofErr w:type="spellStart"/>
      <w:r w:rsidRPr="00DA55A5">
        <w:rPr>
          <w:rFonts w:ascii="Arial" w:hAnsi="Arial" w:cs="Arial"/>
        </w:rPr>
        <w:t>Блатт</w:t>
      </w:r>
      <w:proofErr w:type="spellEnd"/>
      <w:r w:rsidRPr="00DA55A5">
        <w:rPr>
          <w:rFonts w:ascii="Arial" w:hAnsi="Arial" w:cs="Arial"/>
        </w:rPr>
        <w:t xml:space="preserve">, В. </w:t>
      </w:r>
      <w:proofErr w:type="spellStart"/>
      <w:r w:rsidRPr="00DA55A5">
        <w:rPr>
          <w:rFonts w:ascii="Arial" w:hAnsi="Arial" w:cs="Arial"/>
        </w:rPr>
        <w:t>Вайскопф</w:t>
      </w:r>
      <w:proofErr w:type="spellEnd"/>
      <w:r w:rsidRPr="00DA55A5">
        <w:rPr>
          <w:rFonts w:ascii="Arial" w:hAnsi="Arial" w:cs="Arial"/>
        </w:rPr>
        <w:t>.</w:t>
      </w:r>
      <w:r w:rsidR="00E82BD1" w:rsidRPr="00CC5D97">
        <w:rPr>
          <w:rFonts w:ascii="Arial" w:hAnsi="Arial" w:cs="Arial"/>
        </w:rPr>
        <w:t xml:space="preserve"> </w:t>
      </w:r>
      <w:r>
        <w:rPr>
          <w:rFonts w:ascii="Arial" w:hAnsi="Arial" w:cs="Arial"/>
        </w:rPr>
        <w:t xml:space="preserve">— </w:t>
      </w:r>
      <w:proofErr w:type="gramStart"/>
      <w:r>
        <w:rPr>
          <w:rFonts w:ascii="Arial" w:hAnsi="Arial" w:cs="Arial"/>
          <w:color w:val="000000"/>
        </w:rPr>
        <w:t>Москва</w:t>
      </w:r>
      <w:r w:rsidRPr="00DA55A5">
        <w:rPr>
          <w:rFonts w:ascii="Arial" w:hAnsi="Arial" w:cs="Arial"/>
          <w:color w:val="000000"/>
        </w:rPr>
        <w:t xml:space="preserve"> </w:t>
      </w:r>
      <w:r w:rsidR="00E82BD1" w:rsidRPr="00CC5D97">
        <w:rPr>
          <w:rFonts w:ascii="Arial" w:hAnsi="Arial" w:cs="Arial"/>
        </w:rPr>
        <w:t>:</w:t>
      </w:r>
      <w:proofErr w:type="gramEnd"/>
      <w:r w:rsidR="00E82BD1" w:rsidRPr="00CC5D97">
        <w:rPr>
          <w:rFonts w:ascii="Arial" w:hAnsi="Arial" w:cs="Arial"/>
        </w:rPr>
        <w:t xml:space="preserve"> Изд-во </w:t>
      </w:r>
      <w:proofErr w:type="spellStart"/>
      <w:r w:rsidR="00E82BD1" w:rsidRPr="00CC5D97">
        <w:rPr>
          <w:rFonts w:ascii="Arial" w:hAnsi="Arial" w:cs="Arial"/>
        </w:rPr>
        <w:t>иностр</w:t>
      </w:r>
      <w:proofErr w:type="spellEnd"/>
      <w:r w:rsidR="00E82BD1" w:rsidRPr="00CC5D97">
        <w:rPr>
          <w:rFonts w:ascii="Arial" w:hAnsi="Arial" w:cs="Arial"/>
        </w:rPr>
        <w:t xml:space="preserve">. лит., 1954. </w:t>
      </w:r>
      <w:r w:rsidR="00D16C93" w:rsidRPr="009878C8">
        <w:rPr>
          <w:rFonts w:ascii="Arial" w:hAnsi="Arial" w:cs="Arial"/>
        </w:rPr>
        <w:t>—</w:t>
      </w:r>
      <w:r w:rsidR="00E82BD1" w:rsidRPr="00CC5D97">
        <w:rPr>
          <w:rFonts w:ascii="Arial" w:hAnsi="Arial" w:cs="Arial"/>
        </w:rPr>
        <w:t xml:space="preserve"> 659 с.</w:t>
      </w:r>
      <w:r w:rsidR="00D16C93" w:rsidRPr="00D16C93">
        <w:rPr>
          <w:rFonts w:ascii="Arial" w:hAnsi="Arial" w:cs="Arial"/>
        </w:rPr>
        <w:t xml:space="preserve"> </w:t>
      </w:r>
    </w:p>
    <w:p w:rsidR="00E81290" w:rsidRPr="00B77B97" w:rsidRDefault="00D16C93" w:rsidP="00E81290">
      <w:pPr>
        <w:pStyle w:val="dash041e0431044b0447043d044b0439"/>
        <w:numPr>
          <w:ilvl w:val="0"/>
          <w:numId w:val="27"/>
        </w:numPr>
        <w:spacing w:before="0" w:beforeAutospacing="0" w:after="0" w:afterAutospacing="0"/>
        <w:ind w:left="425" w:hanging="425"/>
        <w:jc w:val="both"/>
        <w:rPr>
          <w:rFonts w:ascii="Arial" w:hAnsi="Arial" w:cs="Arial"/>
          <w:color w:val="000000"/>
        </w:rPr>
      </w:pPr>
      <w:r w:rsidRPr="00E81290">
        <w:rPr>
          <w:rFonts w:ascii="Arial" w:hAnsi="Arial" w:cs="Arial"/>
        </w:rPr>
        <w:t xml:space="preserve">Савельев, И. В. Курс </w:t>
      </w:r>
      <w:r w:rsidR="00D375EB" w:rsidRPr="00E81290">
        <w:rPr>
          <w:rFonts w:ascii="Arial" w:hAnsi="Arial" w:cs="Arial"/>
        </w:rPr>
        <w:t xml:space="preserve">общей </w:t>
      </w:r>
      <w:r w:rsidRPr="00E81290">
        <w:rPr>
          <w:rFonts w:ascii="Arial" w:hAnsi="Arial" w:cs="Arial"/>
        </w:rPr>
        <w:t xml:space="preserve">физики. В 3 т. Т.3.: Квантовая оптика. Атомная физика. Физика твердого тела. Физика атомного ядра и элементарных частиц. / И. В. Савельев. </w:t>
      </w:r>
      <w:r w:rsidR="00E81290" w:rsidRPr="006120EB">
        <w:rPr>
          <w:rFonts w:ascii="Arial" w:hAnsi="Arial" w:cs="Arial"/>
        </w:rPr>
        <w:t xml:space="preserve">— </w:t>
      </w:r>
      <w:proofErr w:type="gramStart"/>
      <w:r w:rsidR="00E81290">
        <w:rPr>
          <w:rFonts w:ascii="Arial" w:hAnsi="Arial" w:cs="Arial"/>
        </w:rPr>
        <w:t xml:space="preserve">Москва </w:t>
      </w:r>
      <w:r w:rsidR="00E81290" w:rsidRPr="006120EB">
        <w:rPr>
          <w:rFonts w:ascii="Arial" w:hAnsi="Arial" w:cs="Arial"/>
        </w:rPr>
        <w:t>:</w:t>
      </w:r>
      <w:proofErr w:type="gramEnd"/>
      <w:r w:rsidR="00E81290" w:rsidRPr="006120EB">
        <w:rPr>
          <w:rFonts w:ascii="Arial" w:hAnsi="Arial" w:cs="Arial"/>
        </w:rPr>
        <w:t xml:space="preserve"> </w:t>
      </w:r>
      <w:r w:rsidR="00E81290">
        <w:rPr>
          <w:rFonts w:ascii="Arial" w:hAnsi="Arial" w:cs="Arial"/>
          <w:color w:val="000000"/>
        </w:rPr>
        <w:t xml:space="preserve"> </w:t>
      </w:r>
      <w:r w:rsidR="00E81290">
        <w:rPr>
          <w:rFonts w:ascii="Arial" w:hAnsi="Arial" w:cs="Arial"/>
          <w:color w:val="000000"/>
        </w:rPr>
        <w:t>Наука</w:t>
      </w:r>
      <w:r w:rsidR="00E81290">
        <w:rPr>
          <w:rFonts w:ascii="Arial" w:hAnsi="Arial" w:cs="Arial"/>
          <w:color w:val="000000"/>
        </w:rPr>
        <w:t>, 19</w:t>
      </w:r>
      <w:r w:rsidR="00E81290">
        <w:rPr>
          <w:rFonts w:ascii="Arial" w:hAnsi="Arial" w:cs="Arial"/>
          <w:color w:val="000000"/>
        </w:rPr>
        <w:t>82</w:t>
      </w:r>
      <w:r w:rsidR="00E81290">
        <w:rPr>
          <w:rFonts w:ascii="Arial" w:hAnsi="Arial" w:cs="Arial"/>
          <w:color w:val="000000"/>
        </w:rPr>
        <w:t xml:space="preserve">. </w:t>
      </w:r>
      <w:r w:rsidR="00E81290" w:rsidRPr="006120EB">
        <w:rPr>
          <w:rFonts w:ascii="Arial" w:hAnsi="Arial" w:cs="Arial"/>
        </w:rPr>
        <w:t xml:space="preserve">— </w:t>
      </w:r>
      <w:r w:rsidR="00E81290">
        <w:rPr>
          <w:rFonts w:ascii="Arial" w:hAnsi="Arial" w:cs="Arial"/>
        </w:rPr>
        <w:t>5</w:t>
      </w:r>
      <w:r w:rsidR="00E81290" w:rsidRPr="00B77B97">
        <w:rPr>
          <w:rFonts w:ascii="Arial" w:hAnsi="Arial" w:cs="Arial"/>
          <w:color w:val="000000"/>
        </w:rPr>
        <w:t>2</w:t>
      </w:r>
      <w:r w:rsidR="00E81290">
        <w:rPr>
          <w:rFonts w:ascii="Arial" w:hAnsi="Arial" w:cs="Arial"/>
          <w:color w:val="000000"/>
        </w:rPr>
        <w:t>8</w:t>
      </w:r>
      <w:r w:rsidR="00E81290" w:rsidRPr="00B77B97">
        <w:rPr>
          <w:rFonts w:ascii="Arial" w:hAnsi="Arial" w:cs="Arial"/>
          <w:color w:val="000000"/>
        </w:rPr>
        <w:t xml:space="preserve"> с. </w:t>
      </w:r>
    </w:p>
    <w:p w:rsidR="00DA55A5" w:rsidRPr="00E81290" w:rsidRDefault="00DA55A5" w:rsidP="001B13B6">
      <w:pPr>
        <w:pStyle w:val="dash041e0431044b0447043d044b0439"/>
        <w:numPr>
          <w:ilvl w:val="0"/>
          <w:numId w:val="27"/>
        </w:numPr>
        <w:spacing w:before="0" w:beforeAutospacing="0" w:after="0" w:afterAutospacing="0"/>
        <w:ind w:left="425" w:hanging="425"/>
        <w:jc w:val="both"/>
        <w:rPr>
          <w:rFonts w:ascii="Arial" w:hAnsi="Arial" w:cs="Arial"/>
        </w:rPr>
      </w:pPr>
      <w:r w:rsidRPr="00E81290">
        <w:rPr>
          <w:rFonts w:ascii="Arial" w:hAnsi="Arial" w:cs="Arial"/>
          <w:color w:val="000000"/>
        </w:rPr>
        <w:t xml:space="preserve">Бор, </w:t>
      </w:r>
      <w:proofErr w:type="spellStart"/>
      <w:r w:rsidRPr="00E81290">
        <w:rPr>
          <w:rFonts w:ascii="Arial" w:hAnsi="Arial" w:cs="Arial"/>
          <w:color w:val="000000"/>
        </w:rPr>
        <w:t>Оге</w:t>
      </w:r>
      <w:proofErr w:type="spellEnd"/>
      <w:r w:rsidRPr="00E81290">
        <w:rPr>
          <w:rFonts w:ascii="Arial" w:hAnsi="Arial" w:cs="Arial"/>
          <w:color w:val="000000"/>
        </w:rPr>
        <w:t xml:space="preserve">. Структура атомного </w:t>
      </w:r>
      <w:proofErr w:type="gramStart"/>
      <w:r w:rsidRPr="00E81290">
        <w:rPr>
          <w:rFonts w:ascii="Arial" w:hAnsi="Arial" w:cs="Arial"/>
          <w:color w:val="000000"/>
        </w:rPr>
        <w:t>ядра  /</w:t>
      </w:r>
      <w:proofErr w:type="gramEnd"/>
      <w:r w:rsidRPr="00E81290">
        <w:rPr>
          <w:rFonts w:ascii="Arial" w:hAnsi="Arial" w:cs="Arial"/>
          <w:color w:val="000000"/>
        </w:rPr>
        <w:t xml:space="preserve"> О. Бор, Б. </w:t>
      </w:r>
      <w:proofErr w:type="spellStart"/>
      <w:r w:rsidRPr="00E81290">
        <w:rPr>
          <w:rFonts w:ascii="Arial" w:hAnsi="Arial" w:cs="Arial"/>
          <w:color w:val="000000"/>
        </w:rPr>
        <w:t>Моттельсон</w:t>
      </w:r>
      <w:proofErr w:type="spellEnd"/>
      <w:r w:rsidRPr="00E81290">
        <w:rPr>
          <w:rFonts w:ascii="Arial" w:hAnsi="Arial" w:cs="Arial"/>
          <w:color w:val="000000"/>
        </w:rPr>
        <w:t xml:space="preserve"> ; под ред. Л. А. Слива.  </w:t>
      </w:r>
      <w:proofErr w:type="gramStart"/>
      <w:r w:rsidRPr="00E81290">
        <w:rPr>
          <w:rFonts w:ascii="Arial" w:hAnsi="Arial" w:cs="Arial"/>
          <w:color w:val="000000"/>
        </w:rPr>
        <w:t>Москва :</w:t>
      </w:r>
      <w:proofErr w:type="gramEnd"/>
      <w:r w:rsidRPr="00E81290">
        <w:rPr>
          <w:rFonts w:ascii="Arial" w:hAnsi="Arial" w:cs="Arial"/>
          <w:color w:val="000000"/>
        </w:rPr>
        <w:t xml:space="preserve"> Мир, Т. 1: </w:t>
      </w:r>
      <w:proofErr w:type="spellStart"/>
      <w:r w:rsidRPr="00E81290">
        <w:rPr>
          <w:rFonts w:ascii="Arial" w:hAnsi="Arial" w:cs="Arial"/>
          <w:color w:val="000000"/>
        </w:rPr>
        <w:t>Одночастичное</w:t>
      </w:r>
      <w:proofErr w:type="spellEnd"/>
      <w:r w:rsidRPr="00E81290">
        <w:rPr>
          <w:rFonts w:ascii="Arial" w:hAnsi="Arial" w:cs="Arial"/>
          <w:color w:val="000000"/>
        </w:rPr>
        <w:t xml:space="preserve"> движение.  1971. </w:t>
      </w:r>
      <w:r w:rsidRPr="00E81290">
        <w:rPr>
          <w:rFonts w:ascii="Arial" w:hAnsi="Arial" w:cs="Arial"/>
        </w:rPr>
        <w:t>—</w:t>
      </w:r>
      <w:r w:rsidRPr="00E81290">
        <w:rPr>
          <w:rFonts w:ascii="Arial" w:hAnsi="Arial" w:cs="Arial"/>
          <w:color w:val="000000"/>
        </w:rPr>
        <w:t xml:space="preserve"> 456 с. </w:t>
      </w:r>
    </w:p>
    <w:p w:rsidR="005546B3" w:rsidRPr="004A1698" w:rsidRDefault="00567C9B" w:rsidP="00A66F07">
      <w:pPr>
        <w:pStyle w:val="dash041e0431044b0447043d044b0439"/>
        <w:numPr>
          <w:ilvl w:val="0"/>
          <w:numId w:val="27"/>
        </w:numPr>
        <w:spacing w:before="0" w:beforeAutospacing="0" w:after="0" w:afterAutospacing="0"/>
        <w:ind w:left="425" w:hanging="425"/>
        <w:jc w:val="both"/>
        <w:rPr>
          <w:rFonts w:ascii="Arial" w:hAnsi="Arial" w:cs="Arial"/>
          <w:color w:val="000000"/>
        </w:rPr>
      </w:pPr>
      <w:proofErr w:type="spellStart"/>
      <w:r>
        <w:rPr>
          <w:rFonts w:ascii="Arial" w:hAnsi="Arial" w:cs="Arial"/>
          <w:color w:val="000000"/>
        </w:rPr>
        <w:t>Айзенберг</w:t>
      </w:r>
      <w:proofErr w:type="spellEnd"/>
      <w:r>
        <w:rPr>
          <w:rFonts w:ascii="Arial" w:hAnsi="Arial" w:cs="Arial"/>
          <w:color w:val="000000"/>
        </w:rPr>
        <w:t>, И</w:t>
      </w:r>
      <w:r w:rsidR="00DA55A5" w:rsidRPr="005546B3">
        <w:rPr>
          <w:rFonts w:ascii="Arial" w:hAnsi="Arial" w:cs="Arial"/>
          <w:color w:val="000000"/>
        </w:rPr>
        <w:t xml:space="preserve">. Микроскопическая теория ядра / И. </w:t>
      </w:r>
      <w:proofErr w:type="spellStart"/>
      <w:r w:rsidR="00DA55A5" w:rsidRPr="005546B3">
        <w:rPr>
          <w:rFonts w:ascii="Arial" w:hAnsi="Arial" w:cs="Arial"/>
          <w:color w:val="000000"/>
        </w:rPr>
        <w:t>Айзенберг</w:t>
      </w:r>
      <w:proofErr w:type="spellEnd"/>
      <w:r w:rsidR="00DA55A5" w:rsidRPr="005546B3">
        <w:rPr>
          <w:rFonts w:ascii="Arial" w:hAnsi="Arial" w:cs="Arial"/>
          <w:color w:val="000000"/>
        </w:rPr>
        <w:t xml:space="preserve">, В. </w:t>
      </w:r>
      <w:proofErr w:type="spellStart"/>
      <w:r w:rsidR="00DA55A5" w:rsidRPr="005546B3">
        <w:rPr>
          <w:rFonts w:ascii="Arial" w:hAnsi="Arial" w:cs="Arial"/>
          <w:color w:val="000000"/>
        </w:rPr>
        <w:t>Грайнер</w:t>
      </w:r>
      <w:proofErr w:type="spellEnd"/>
      <w:r w:rsidR="00DA55A5" w:rsidRPr="005546B3">
        <w:rPr>
          <w:rFonts w:ascii="Arial" w:hAnsi="Arial" w:cs="Arial"/>
          <w:color w:val="000000"/>
        </w:rPr>
        <w:t xml:space="preserve">. —  </w:t>
      </w:r>
      <w:proofErr w:type="gramStart"/>
      <w:r w:rsidR="00DA55A5" w:rsidRPr="005546B3">
        <w:rPr>
          <w:rFonts w:ascii="Arial" w:hAnsi="Arial" w:cs="Arial"/>
          <w:color w:val="000000"/>
        </w:rPr>
        <w:t>Москва :</w:t>
      </w:r>
      <w:proofErr w:type="gramEnd"/>
      <w:r w:rsidR="00DA55A5" w:rsidRPr="005546B3">
        <w:rPr>
          <w:rFonts w:ascii="Arial" w:hAnsi="Arial" w:cs="Arial"/>
          <w:color w:val="000000"/>
        </w:rPr>
        <w:t xml:space="preserve"> Атомиздат, 1976. —  487 с.</w:t>
      </w:r>
      <w:r w:rsidR="00DA55A5" w:rsidRPr="005546B3">
        <w:rPr>
          <w:rFonts w:ascii="Arial" w:hAnsi="Arial" w:cs="Arial"/>
        </w:rPr>
        <w:t xml:space="preserve"> </w:t>
      </w:r>
    </w:p>
    <w:p w:rsidR="004A1698" w:rsidRPr="00B77B97" w:rsidRDefault="004A1698" w:rsidP="004A1698">
      <w:pPr>
        <w:pStyle w:val="dash041e0431044b0447043d044b0439"/>
        <w:numPr>
          <w:ilvl w:val="0"/>
          <w:numId w:val="27"/>
        </w:numPr>
        <w:spacing w:before="0" w:beforeAutospacing="0" w:after="0" w:afterAutospacing="0"/>
        <w:ind w:left="425" w:hanging="425"/>
        <w:jc w:val="both"/>
        <w:rPr>
          <w:rFonts w:ascii="Arial" w:hAnsi="Arial" w:cs="Arial"/>
          <w:color w:val="000000"/>
        </w:rPr>
      </w:pPr>
      <w:proofErr w:type="spellStart"/>
      <w:r w:rsidRPr="00F22F4C">
        <w:rPr>
          <w:rFonts w:ascii="Arial" w:hAnsi="Arial" w:cs="Arial"/>
        </w:rPr>
        <w:t>Ситенко</w:t>
      </w:r>
      <w:proofErr w:type="spellEnd"/>
      <w:r w:rsidRPr="00F22F4C">
        <w:rPr>
          <w:rFonts w:ascii="Arial" w:hAnsi="Arial" w:cs="Arial"/>
        </w:rPr>
        <w:t xml:space="preserve">, </w:t>
      </w:r>
      <w:r>
        <w:rPr>
          <w:rFonts w:ascii="Arial" w:hAnsi="Arial" w:cs="Arial"/>
        </w:rPr>
        <w:t xml:space="preserve">А. Лекции по теории ядра / </w:t>
      </w:r>
      <w:r w:rsidRPr="00F22F4C">
        <w:rPr>
          <w:rFonts w:ascii="Arial" w:hAnsi="Arial" w:cs="Arial"/>
        </w:rPr>
        <w:t xml:space="preserve">А.Т. </w:t>
      </w:r>
      <w:proofErr w:type="spellStart"/>
      <w:r w:rsidRPr="00F22F4C">
        <w:rPr>
          <w:rFonts w:ascii="Arial" w:hAnsi="Arial" w:cs="Arial"/>
        </w:rPr>
        <w:t>Ситенко</w:t>
      </w:r>
      <w:proofErr w:type="spellEnd"/>
      <w:r w:rsidRPr="00F22F4C">
        <w:rPr>
          <w:rFonts w:ascii="Arial" w:hAnsi="Arial" w:cs="Arial"/>
        </w:rPr>
        <w:t xml:space="preserve">, В.К. Тарковский. </w:t>
      </w:r>
      <w:r w:rsidRPr="006120EB">
        <w:rPr>
          <w:rFonts w:ascii="Arial" w:hAnsi="Arial" w:cs="Arial"/>
        </w:rPr>
        <w:t xml:space="preserve">— </w:t>
      </w:r>
      <w:r w:rsidR="003C5B0C">
        <w:rPr>
          <w:rFonts w:ascii="Arial" w:hAnsi="Arial" w:cs="Arial"/>
        </w:rPr>
        <w:t xml:space="preserve"> </w:t>
      </w:r>
      <w:proofErr w:type="gramStart"/>
      <w:r w:rsidR="003C5B0C">
        <w:rPr>
          <w:rFonts w:ascii="Arial" w:hAnsi="Arial" w:cs="Arial"/>
        </w:rPr>
        <w:t xml:space="preserve">Москва </w:t>
      </w:r>
      <w:r w:rsidRPr="006120EB">
        <w:rPr>
          <w:rFonts w:ascii="Arial" w:hAnsi="Arial" w:cs="Arial"/>
        </w:rPr>
        <w:t>:</w:t>
      </w:r>
      <w:proofErr w:type="gramEnd"/>
      <w:r>
        <w:rPr>
          <w:rFonts w:ascii="Arial" w:hAnsi="Arial" w:cs="Arial"/>
        </w:rPr>
        <w:t xml:space="preserve"> </w:t>
      </w:r>
      <w:r w:rsidRPr="00F22F4C">
        <w:rPr>
          <w:rFonts w:ascii="Arial" w:hAnsi="Arial" w:cs="Arial"/>
        </w:rPr>
        <w:t>Атомиздат, 1972.</w:t>
      </w:r>
      <w:r>
        <w:rPr>
          <w:rFonts w:ascii="Arial" w:hAnsi="Arial" w:cs="Arial"/>
        </w:rPr>
        <w:t xml:space="preserve"> </w:t>
      </w:r>
      <w:r w:rsidRPr="006120EB">
        <w:rPr>
          <w:rFonts w:ascii="Arial" w:hAnsi="Arial" w:cs="Arial"/>
        </w:rPr>
        <w:t xml:space="preserve">— </w:t>
      </w:r>
      <w:r>
        <w:rPr>
          <w:rFonts w:ascii="Arial" w:hAnsi="Arial" w:cs="Arial"/>
          <w:color w:val="000000"/>
        </w:rPr>
        <w:t>35</w:t>
      </w:r>
      <w:r w:rsidRPr="00B77B97">
        <w:rPr>
          <w:rFonts w:ascii="Arial" w:hAnsi="Arial" w:cs="Arial"/>
          <w:color w:val="000000"/>
        </w:rPr>
        <w:t>2 с.</w:t>
      </w:r>
      <w:r w:rsidRPr="00BC1455">
        <w:rPr>
          <w:rFonts w:ascii="Arial" w:hAnsi="Arial" w:cs="Arial"/>
        </w:rPr>
        <w:t xml:space="preserve"> </w:t>
      </w:r>
    </w:p>
    <w:p w:rsidR="004A1698" w:rsidRDefault="004A1698" w:rsidP="004A1698">
      <w:pPr>
        <w:pStyle w:val="dash041e0431044b0447043d044b0439"/>
        <w:numPr>
          <w:ilvl w:val="0"/>
          <w:numId w:val="27"/>
        </w:numPr>
        <w:spacing w:before="0" w:beforeAutospacing="0" w:after="0" w:afterAutospacing="0"/>
        <w:ind w:left="425" w:hanging="425"/>
        <w:jc w:val="both"/>
        <w:rPr>
          <w:rFonts w:ascii="Arial" w:hAnsi="Arial" w:cs="Arial"/>
          <w:color w:val="000000"/>
        </w:rPr>
      </w:pPr>
      <w:r w:rsidRPr="00B77B97">
        <w:rPr>
          <w:rFonts w:ascii="Arial" w:hAnsi="Arial" w:cs="Arial"/>
          <w:color w:val="000000"/>
        </w:rPr>
        <w:t xml:space="preserve">Мухин, К.Н. Введение в ядерную физику / К.Н. </w:t>
      </w:r>
      <w:proofErr w:type="gramStart"/>
      <w:r w:rsidRPr="00B77B97">
        <w:rPr>
          <w:rFonts w:ascii="Arial" w:hAnsi="Arial" w:cs="Arial"/>
          <w:color w:val="000000"/>
        </w:rPr>
        <w:t xml:space="preserve">Мухин  </w:t>
      </w:r>
      <w:r w:rsidRPr="006120EB">
        <w:rPr>
          <w:rFonts w:ascii="Arial" w:hAnsi="Arial" w:cs="Arial"/>
        </w:rPr>
        <w:t>—</w:t>
      </w:r>
      <w:proofErr w:type="gramEnd"/>
      <w:r w:rsidRPr="006120EB">
        <w:rPr>
          <w:rFonts w:ascii="Arial" w:hAnsi="Arial" w:cs="Arial"/>
        </w:rPr>
        <w:t xml:space="preserve"> </w:t>
      </w:r>
      <w:r w:rsidR="003C5B0C">
        <w:rPr>
          <w:rFonts w:ascii="Arial" w:hAnsi="Arial" w:cs="Arial"/>
        </w:rPr>
        <w:t xml:space="preserve"> Москва</w:t>
      </w:r>
      <w:r w:rsidRPr="006120EB">
        <w:rPr>
          <w:rFonts w:ascii="Arial" w:hAnsi="Arial" w:cs="Arial"/>
        </w:rPr>
        <w:t>:</w:t>
      </w:r>
      <w:r>
        <w:rPr>
          <w:rFonts w:ascii="Arial" w:hAnsi="Arial" w:cs="Arial"/>
        </w:rPr>
        <w:t xml:space="preserve"> </w:t>
      </w:r>
      <w:r w:rsidRPr="00F22F4C">
        <w:rPr>
          <w:rFonts w:ascii="Arial" w:hAnsi="Arial" w:cs="Arial"/>
        </w:rPr>
        <w:t>Атомиздат, 19</w:t>
      </w:r>
      <w:r>
        <w:rPr>
          <w:rFonts w:ascii="Arial" w:hAnsi="Arial" w:cs="Arial"/>
        </w:rPr>
        <w:t>65</w:t>
      </w:r>
      <w:r w:rsidRPr="00F22F4C">
        <w:rPr>
          <w:rFonts w:ascii="Arial" w:hAnsi="Arial" w:cs="Arial"/>
        </w:rPr>
        <w:t>.</w:t>
      </w:r>
      <w:r>
        <w:rPr>
          <w:rFonts w:ascii="Arial" w:hAnsi="Arial" w:cs="Arial"/>
        </w:rPr>
        <w:t xml:space="preserve"> </w:t>
      </w:r>
      <w:r w:rsidRPr="006120EB">
        <w:rPr>
          <w:rFonts w:ascii="Arial" w:hAnsi="Arial" w:cs="Arial"/>
        </w:rPr>
        <w:t xml:space="preserve">— </w:t>
      </w:r>
      <w:r>
        <w:rPr>
          <w:rFonts w:ascii="Arial" w:hAnsi="Arial" w:cs="Arial"/>
        </w:rPr>
        <w:t>720</w:t>
      </w:r>
      <w:r w:rsidRPr="00B77B97">
        <w:rPr>
          <w:rFonts w:ascii="Arial" w:hAnsi="Arial" w:cs="Arial"/>
          <w:color w:val="000000"/>
        </w:rPr>
        <w:t xml:space="preserve"> с. </w:t>
      </w:r>
    </w:p>
    <w:p w:rsidR="002E2010" w:rsidRPr="002E2010" w:rsidRDefault="00E82BD1" w:rsidP="00A66F07">
      <w:pPr>
        <w:pStyle w:val="dash041e0431044b0447043d044b0439"/>
        <w:numPr>
          <w:ilvl w:val="0"/>
          <w:numId w:val="27"/>
        </w:numPr>
        <w:spacing w:before="0" w:beforeAutospacing="0" w:after="0" w:afterAutospacing="0"/>
        <w:ind w:left="425" w:hanging="425"/>
        <w:jc w:val="both"/>
        <w:rPr>
          <w:rFonts w:ascii="Arial" w:hAnsi="Arial" w:cs="Arial"/>
          <w:color w:val="000000"/>
        </w:rPr>
      </w:pPr>
      <w:proofErr w:type="spellStart"/>
      <w:r w:rsidRPr="00F22F4C">
        <w:rPr>
          <w:rFonts w:ascii="Arial" w:hAnsi="Arial" w:cs="Arial"/>
          <w:bCs/>
        </w:rPr>
        <w:t>Хелзен</w:t>
      </w:r>
      <w:proofErr w:type="spellEnd"/>
      <w:r w:rsidRPr="00F22F4C">
        <w:rPr>
          <w:rFonts w:ascii="Arial" w:hAnsi="Arial" w:cs="Arial"/>
          <w:bCs/>
        </w:rPr>
        <w:t xml:space="preserve">, Ф. Кварки и лептоны: Введение в физику частиц / Ф. </w:t>
      </w:r>
      <w:proofErr w:type="spellStart"/>
      <w:r w:rsidRPr="00F22F4C">
        <w:rPr>
          <w:rFonts w:ascii="Arial" w:hAnsi="Arial" w:cs="Arial"/>
          <w:bCs/>
        </w:rPr>
        <w:t>Хелзен</w:t>
      </w:r>
      <w:proofErr w:type="spellEnd"/>
      <w:r w:rsidRPr="00F22F4C">
        <w:rPr>
          <w:rFonts w:ascii="Arial" w:hAnsi="Arial" w:cs="Arial"/>
          <w:bCs/>
        </w:rPr>
        <w:t xml:space="preserve">, А. Мартин </w:t>
      </w:r>
      <w:r w:rsidR="000B3C67">
        <w:rPr>
          <w:rFonts w:ascii="Arial" w:hAnsi="Arial" w:cs="Arial"/>
          <w:bCs/>
        </w:rPr>
        <w:t xml:space="preserve">— </w:t>
      </w:r>
      <w:r w:rsidRPr="00F22F4C">
        <w:rPr>
          <w:rFonts w:ascii="Arial" w:hAnsi="Arial" w:cs="Arial"/>
          <w:bCs/>
        </w:rPr>
        <w:t xml:space="preserve"> </w:t>
      </w:r>
      <w:proofErr w:type="gramStart"/>
      <w:r w:rsidR="003C5B0C">
        <w:rPr>
          <w:rFonts w:ascii="Arial" w:hAnsi="Arial" w:cs="Arial"/>
        </w:rPr>
        <w:t xml:space="preserve">Москва </w:t>
      </w:r>
      <w:r w:rsidRPr="00F22F4C">
        <w:rPr>
          <w:rFonts w:ascii="Arial" w:hAnsi="Arial" w:cs="Arial"/>
        </w:rPr>
        <w:t>:</w:t>
      </w:r>
      <w:proofErr w:type="gramEnd"/>
      <w:r w:rsidRPr="00F22F4C">
        <w:rPr>
          <w:rFonts w:ascii="Arial" w:hAnsi="Arial" w:cs="Arial"/>
        </w:rPr>
        <w:t xml:space="preserve"> Мир, 1987. </w:t>
      </w:r>
      <w:r w:rsidR="000B3C67">
        <w:rPr>
          <w:rFonts w:ascii="Arial" w:hAnsi="Arial" w:cs="Arial"/>
        </w:rPr>
        <w:t xml:space="preserve">— </w:t>
      </w:r>
      <w:r w:rsidRPr="00F22F4C">
        <w:rPr>
          <w:rFonts w:ascii="Arial" w:hAnsi="Arial" w:cs="Arial"/>
        </w:rPr>
        <w:t xml:space="preserve">  456 с</w:t>
      </w:r>
      <w:r w:rsidR="0025433C" w:rsidRPr="00F22F4C">
        <w:rPr>
          <w:rFonts w:ascii="Arial" w:hAnsi="Arial" w:cs="Arial"/>
        </w:rPr>
        <w:t>.</w:t>
      </w:r>
      <w:r w:rsidR="002E2010" w:rsidRPr="002E2010">
        <w:rPr>
          <w:rFonts w:ascii="Arial" w:hAnsi="Arial" w:cs="Arial"/>
        </w:rPr>
        <w:t xml:space="preserve"> </w:t>
      </w:r>
    </w:p>
    <w:p w:rsidR="0070698C" w:rsidRPr="002E2010" w:rsidRDefault="0070698C" w:rsidP="00A66F07">
      <w:pPr>
        <w:pStyle w:val="dash041e0431044b0447043d044b0439"/>
        <w:numPr>
          <w:ilvl w:val="0"/>
          <w:numId w:val="27"/>
        </w:numPr>
        <w:spacing w:before="0" w:beforeAutospacing="0" w:after="0" w:afterAutospacing="0"/>
        <w:ind w:left="425" w:hanging="425"/>
        <w:jc w:val="both"/>
        <w:rPr>
          <w:rFonts w:ascii="Arial" w:hAnsi="Arial" w:cs="Arial"/>
          <w:color w:val="000000"/>
        </w:rPr>
      </w:pPr>
      <w:r w:rsidRPr="0070698C">
        <w:rPr>
          <w:rFonts w:ascii="Arial" w:hAnsi="Arial" w:cs="Arial"/>
          <w:bCs/>
        </w:rPr>
        <w:t>Тейлор,</w:t>
      </w:r>
      <w:r>
        <w:rPr>
          <w:rFonts w:ascii="Arial" w:hAnsi="Arial" w:cs="Arial"/>
          <w:bCs/>
        </w:rPr>
        <w:t xml:space="preserve"> </w:t>
      </w:r>
      <w:proofErr w:type="spellStart"/>
      <w:r w:rsidRPr="0070698C">
        <w:rPr>
          <w:rFonts w:ascii="Arial" w:hAnsi="Arial" w:cs="Arial"/>
          <w:bCs/>
        </w:rPr>
        <w:t>Д</w:t>
      </w:r>
      <w:r w:rsidR="00567C9B">
        <w:rPr>
          <w:rFonts w:ascii="Arial" w:hAnsi="Arial" w:cs="Arial"/>
          <w:bCs/>
        </w:rPr>
        <w:t>ж</w:t>
      </w:r>
      <w:r w:rsidRPr="0070698C">
        <w:rPr>
          <w:rFonts w:ascii="Arial" w:hAnsi="Arial" w:cs="Arial"/>
          <w:bCs/>
        </w:rPr>
        <w:t>.Теория</w:t>
      </w:r>
      <w:proofErr w:type="spellEnd"/>
      <w:r w:rsidRPr="0070698C">
        <w:rPr>
          <w:rFonts w:ascii="Arial" w:hAnsi="Arial" w:cs="Arial"/>
        </w:rPr>
        <w:t> </w:t>
      </w:r>
      <w:proofErr w:type="gramStart"/>
      <w:r w:rsidRPr="0070698C">
        <w:rPr>
          <w:rFonts w:ascii="Arial" w:hAnsi="Arial" w:cs="Arial"/>
          <w:bCs/>
        </w:rPr>
        <w:t>рассеяния</w:t>
      </w:r>
      <w:r w:rsidRPr="0070698C">
        <w:rPr>
          <w:rFonts w:ascii="Arial" w:hAnsi="Arial" w:cs="Arial"/>
        </w:rPr>
        <w:t> :</w:t>
      </w:r>
      <w:proofErr w:type="gramEnd"/>
      <w:r w:rsidRPr="0070698C">
        <w:rPr>
          <w:rFonts w:ascii="Arial" w:hAnsi="Arial" w:cs="Arial"/>
        </w:rPr>
        <w:t xml:space="preserve"> квантовая </w:t>
      </w:r>
      <w:r w:rsidRPr="0070698C">
        <w:rPr>
          <w:rFonts w:ascii="Arial" w:hAnsi="Arial" w:cs="Arial"/>
          <w:bCs/>
        </w:rPr>
        <w:t>теория</w:t>
      </w:r>
      <w:r w:rsidRPr="0070698C">
        <w:rPr>
          <w:rFonts w:ascii="Arial" w:hAnsi="Arial" w:cs="Arial"/>
        </w:rPr>
        <w:t> нерелятивистских столкновений / </w:t>
      </w:r>
      <w:r w:rsidRPr="0070698C">
        <w:rPr>
          <w:rFonts w:ascii="Arial" w:hAnsi="Arial" w:cs="Arial"/>
          <w:bCs/>
        </w:rPr>
        <w:t>Дж</w:t>
      </w:r>
      <w:r w:rsidRPr="0070698C">
        <w:rPr>
          <w:rFonts w:ascii="Arial" w:hAnsi="Arial" w:cs="Arial"/>
        </w:rPr>
        <w:t>. </w:t>
      </w:r>
      <w:r w:rsidRPr="0070698C">
        <w:rPr>
          <w:rFonts w:ascii="Arial" w:hAnsi="Arial" w:cs="Arial"/>
          <w:bCs/>
        </w:rPr>
        <w:t>Тейлор</w:t>
      </w:r>
      <w:r w:rsidRPr="0070698C">
        <w:rPr>
          <w:rFonts w:ascii="Arial" w:hAnsi="Arial" w:cs="Arial"/>
        </w:rPr>
        <w:t> </w:t>
      </w:r>
      <w:r w:rsidR="000B3C67">
        <w:rPr>
          <w:rFonts w:ascii="Arial" w:hAnsi="Arial" w:cs="Arial"/>
        </w:rPr>
        <w:t xml:space="preserve">— </w:t>
      </w:r>
      <w:r w:rsidRPr="0070698C">
        <w:rPr>
          <w:rFonts w:ascii="Arial" w:hAnsi="Arial" w:cs="Arial"/>
        </w:rPr>
        <w:t xml:space="preserve"> Москва : Мир, 1975. </w:t>
      </w:r>
      <w:r w:rsidR="000B3C67">
        <w:rPr>
          <w:rFonts w:ascii="Arial" w:hAnsi="Arial" w:cs="Arial"/>
        </w:rPr>
        <w:t xml:space="preserve">— </w:t>
      </w:r>
      <w:r w:rsidRPr="0070698C">
        <w:rPr>
          <w:rFonts w:ascii="Arial" w:hAnsi="Arial" w:cs="Arial"/>
        </w:rPr>
        <w:t xml:space="preserve"> 565 с. </w:t>
      </w:r>
    </w:p>
    <w:p w:rsidR="0070698C" w:rsidRPr="002E2010" w:rsidRDefault="0070698C" w:rsidP="00A66F07">
      <w:pPr>
        <w:pStyle w:val="dash041e0431044b0447043d044b0439"/>
        <w:numPr>
          <w:ilvl w:val="0"/>
          <w:numId w:val="27"/>
        </w:numPr>
        <w:spacing w:before="0" w:beforeAutospacing="0" w:after="0" w:afterAutospacing="0"/>
        <w:ind w:left="425" w:hanging="425"/>
        <w:jc w:val="both"/>
        <w:rPr>
          <w:rFonts w:ascii="Arial" w:hAnsi="Arial" w:cs="Arial"/>
          <w:color w:val="000000"/>
        </w:rPr>
      </w:pPr>
      <w:proofErr w:type="spellStart"/>
      <w:r w:rsidRPr="0070698C">
        <w:rPr>
          <w:rFonts w:ascii="Arial" w:hAnsi="Arial" w:cs="Arial"/>
          <w:color w:val="000000"/>
        </w:rPr>
        <w:t>Базь</w:t>
      </w:r>
      <w:proofErr w:type="spellEnd"/>
      <w:r w:rsidRPr="0070698C">
        <w:rPr>
          <w:rFonts w:ascii="Arial" w:hAnsi="Arial" w:cs="Arial"/>
          <w:color w:val="000000"/>
        </w:rPr>
        <w:t>, А.И.</w:t>
      </w:r>
      <w:r>
        <w:rPr>
          <w:rFonts w:ascii="Arial" w:hAnsi="Arial" w:cs="Arial"/>
          <w:color w:val="000000"/>
        </w:rPr>
        <w:t xml:space="preserve"> </w:t>
      </w:r>
      <w:r w:rsidRPr="0070698C">
        <w:rPr>
          <w:rFonts w:ascii="Arial" w:hAnsi="Arial" w:cs="Arial"/>
          <w:color w:val="000000"/>
        </w:rPr>
        <w:t xml:space="preserve">Рассеяние, реакции и распады в нерелятивистской квантовой механике / А.И. </w:t>
      </w:r>
      <w:proofErr w:type="spellStart"/>
      <w:r w:rsidRPr="0070698C">
        <w:rPr>
          <w:rFonts w:ascii="Arial" w:hAnsi="Arial" w:cs="Arial"/>
          <w:color w:val="000000"/>
        </w:rPr>
        <w:t>Базь</w:t>
      </w:r>
      <w:proofErr w:type="spellEnd"/>
      <w:r w:rsidRPr="0070698C">
        <w:rPr>
          <w:rFonts w:ascii="Arial" w:hAnsi="Arial" w:cs="Arial"/>
          <w:color w:val="000000"/>
        </w:rPr>
        <w:t xml:space="preserve">, Я.Б. Зельдович, А.М. Переломов. </w:t>
      </w:r>
      <w:r w:rsidR="000B3C67">
        <w:rPr>
          <w:rFonts w:ascii="Arial" w:hAnsi="Arial" w:cs="Arial"/>
          <w:color w:val="000000"/>
        </w:rPr>
        <w:t xml:space="preserve">— </w:t>
      </w:r>
      <w:r w:rsidRPr="0070698C">
        <w:rPr>
          <w:rFonts w:ascii="Arial" w:hAnsi="Arial" w:cs="Arial"/>
          <w:color w:val="000000"/>
        </w:rPr>
        <w:t xml:space="preserve"> </w:t>
      </w:r>
      <w:proofErr w:type="gramStart"/>
      <w:r w:rsidRPr="0070698C">
        <w:rPr>
          <w:rFonts w:ascii="Arial" w:hAnsi="Arial" w:cs="Arial"/>
          <w:color w:val="000000"/>
        </w:rPr>
        <w:t>Москва :</w:t>
      </w:r>
      <w:proofErr w:type="gramEnd"/>
      <w:r w:rsidRPr="0070698C">
        <w:rPr>
          <w:rFonts w:ascii="Arial" w:hAnsi="Arial" w:cs="Arial"/>
          <w:color w:val="000000"/>
        </w:rPr>
        <w:t xml:space="preserve"> Наука, 1966. </w:t>
      </w:r>
      <w:r w:rsidR="000B3C67">
        <w:rPr>
          <w:rFonts w:ascii="Arial" w:hAnsi="Arial" w:cs="Arial"/>
          <w:color w:val="000000"/>
        </w:rPr>
        <w:t xml:space="preserve">— </w:t>
      </w:r>
      <w:r w:rsidRPr="0070698C">
        <w:rPr>
          <w:rFonts w:ascii="Arial" w:hAnsi="Arial" w:cs="Arial"/>
          <w:color w:val="000000"/>
        </w:rPr>
        <w:t xml:space="preserve"> 339 с</w:t>
      </w:r>
      <w:r w:rsidRPr="0070698C">
        <w:rPr>
          <w:rFonts w:ascii="Arial" w:hAnsi="Arial" w:cs="Arial"/>
        </w:rPr>
        <w:t xml:space="preserve">. </w:t>
      </w:r>
    </w:p>
    <w:p w:rsidR="0070698C" w:rsidRPr="002E2010" w:rsidRDefault="0070698C" w:rsidP="00A66F07">
      <w:pPr>
        <w:pStyle w:val="dash041e0431044b0447043d044b0439"/>
        <w:numPr>
          <w:ilvl w:val="0"/>
          <w:numId w:val="27"/>
        </w:numPr>
        <w:spacing w:before="0" w:beforeAutospacing="0" w:after="0" w:afterAutospacing="0"/>
        <w:ind w:left="425" w:hanging="425"/>
        <w:jc w:val="both"/>
        <w:rPr>
          <w:rFonts w:ascii="Arial" w:hAnsi="Arial" w:cs="Arial"/>
          <w:color w:val="000000"/>
        </w:rPr>
      </w:pPr>
      <w:proofErr w:type="spellStart"/>
      <w:r w:rsidRPr="0070698C">
        <w:rPr>
          <w:rFonts w:ascii="Arial" w:hAnsi="Arial" w:cs="Arial"/>
        </w:rPr>
        <w:t>Клоуз</w:t>
      </w:r>
      <w:proofErr w:type="spellEnd"/>
      <w:r w:rsidRPr="0070698C">
        <w:rPr>
          <w:rFonts w:ascii="Arial" w:hAnsi="Arial" w:cs="Arial"/>
        </w:rPr>
        <w:t>, Ф.</w:t>
      </w:r>
      <w:r>
        <w:rPr>
          <w:rFonts w:ascii="Arial" w:hAnsi="Arial" w:cs="Arial"/>
        </w:rPr>
        <w:t xml:space="preserve"> </w:t>
      </w:r>
      <w:r w:rsidRPr="0070698C">
        <w:rPr>
          <w:rFonts w:ascii="Arial" w:hAnsi="Arial" w:cs="Arial"/>
        </w:rPr>
        <w:t xml:space="preserve">Кварки и </w:t>
      </w:r>
      <w:proofErr w:type="spellStart"/>
      <w:r w:rsidRPr="0070698C">
        <w:rPr>
          <w:rFonts w:ascii="Arial" w:hAnsi="Arial" w:cs="Arial"/>
        </w:rPr>
        <w:t>партоны</w:t>
      </w:r>
      <w:proofErr w:type="spellEnd"/>
      <w:r w:rsidR="00211B47">
        <w:rPr>
          <w:rFonts w:ascii="Arial" w:hAnsi="Arial" w:cs="Arial"/>
        </w:rPr>
        <w:t>. Введение в теорию</w:t>
      </w:r>
      <w:r w:rsidRPr="0070698C">
        <w:rPr>
          <w:rFonts w:ascii="Arial" w:hAnsi="Arial" w:cs="Arial"/>
        </w:rPr>
        <w:t xml:space="preserve"> / Ф. </w:t>
      </w:r>
      <w:proofErr w:type="spellStart"/>
      <w:r w:rsidRPr="0070698C">
        <w:rPr>
          <w:rFonts w:ascii="Arial" w:hAnsi="Arial" w:cs="Arial"/>
        </w:rPr>
        <w:t>Клоуз</w:t>
      </w:r>
      <w:proofErr w:type="spellEnd"/>
      <w:r w:rsidR="00211B47">
        <w:rPr>
          <w:rFonts w:ascii="Arial" w:hAnsi="Arial" w:cs="Arial"/>
        </w:rPr>
        <w:t xml:space="preserve">, П.Б. </w:t>
      </w:r>
      <w:proofErr w:type="spellStart"/>
      <w:r w:rsidR="00211B47">
        <w:rPr>
          <w:rFonts w:ascii="Arial" w:hAnsi="Arial" w:cs="Arial"/>
        </w:rPr>
        <w:t>Вигман</w:t>
      </w:r>
      <w:proofErr w:type="spellEnd"/>
      <w:r w:rsidR="00211B47">
        <w:rPr>
          <w:rFonts w:ascii="Arial" w:hAnsi="Arial" w:cs="Arial"/>
        </w:rPr>
        <w:t xml:space="preserve"> </w:t>
      </w:r>
      <w:r w:rsidRPr="0070698C">
        <w:rPr>
          <w:rFonts w:ascii="Arial" w:hAnsi="Arial" w:cs="Arial"/>
        </w:rPr>
        <w:t xml:space="preserve">  </w:t>
      </w:r>
      <w:r w:rsidR="000B3C67">
        <w:rPr>
          <w:rFonts w:ascii="Arial" w:hAnsi="Arial" w:cs="Arial"/>
        </w:rPr>
        <w:t xml:space="preserve">— </w:t>
      </w:r>
      <w:r w:rsidRPr="0070698C">
        <w:rPr>
          <w:rFonts w:ascii="Arial" w:hAnsi="Arial" w:cs="Arial"/>
        </w:rPr>
        <w:t xml:space="preserve"> </w:t>
      </w:r>
      <w:proofErr w:type="gramStart"/>
      <w:r w:rsidRPr="0070698C">
        <w:rPr>
          <w:rFonts w:ascii="Arial" w:hAnsi="Arial" w:cs="Arial"/>
        </w:rPr>
        <w:t>Москва</w:t>
      </w:r>
      <w:r w:rsidR="0082559F">
        <w:rPr>
          <w:rFonts w:ascii="Arial" w:hAnsi="Arial" w:cs="Arial"/>
        </w:rPr>
        <w:t xml:space="preserve"> </w:t>
      </w:r>
      <w:r w:rsidRPr="0070698C">
        <w:rPr>
          <w:rFonts w:ascii="Arial" w:hAnsi="Arial" w:cs="Arial"/>
        </w:rPr>
        <w:t>:</w:t>
      </w:r>
      <w:proofErr w:type="gramEnd"/>
      <w:r w:rsidRPr="0070698C">
        <w:rPr>
          <w:rFonts w:ascii="Arial" w:hAnsi="Arial" w:cs="Arial"/>
        </w:rPr>
        <w:t xml:space="preserve"> Мир, 1982. </w:t>
      </w:r>
      <w:r w:rsidR="000B3C67">
        <w:rPr>
          <w:rFonts w:ascii="Arial" w:hAnsi="Arial" w:cs="Arial"/>
        </w:rPr>
        <w:t xml:space="preserve">— </w:t>
      </w:r>
      <w:r w:rsidRPr="0070698C">
        <w:rPr>
          <w:rFonts w:ascii="Arial" w:hAnsi="Arial" w:cs="Arial"/>
        </w:rPr>
        <w:t xml:space="preserve"> 438 с. </w:t>
      </w:r>
    </w:p>
    <w:p w:rsidR="00BC1455" w:rsidRDefault="0070698C" w:rsidP="00A66F07">
      <w:pPr>
        <w:pStyle w:val="dash041e0431044b0447043d044b0439"/>
        <w:numPr>
          <w:ilvl w:val="0"/>
          <w:numId w:val="27"/>
        </w:numPr>
        <w:spacing w:before="0" w:beforeAutospacing="0" w:after="0" w:afterAutospacing="0"/>
        <w:ind w:left="425" w:hanging="425"/>
        <w:jc w:val="both"/>
        <w:rPr>
          <w:rFonts w:ascii="Arial" w:hAnsi="Arial" w:cs="Arial"/>
          <w:color w:val="000000"/>
        </w:rPr>
      </w:pPr>
      <w:proofErr w:type="spellStart"/>
      <w:r w:rsidRPr="00BC1455">
        <w:rPr>
          <w:rFonts w:ascii="Arial" w:hAnsi="Arial" w:cs="Arial"/>
        </w:rPr>
        <w:t>Кадменский</w:t>
      </w:r>
      <w:proofErr w:type="spellEnd"/>
      <w:r w:rsidRPr="00BC1455">
        <w:rPr>
          <w:rFonts w:ascii="Arial" w:hAnsi="Arial" w:cs="Arial"/>
        </w:rPr>
        <w:t xml:space="preserve">, С.Г. Альфа-распад и родственные ядерные реакции / С.Г. </w:t>
      </w:r>
      <w:proofErr w:type="spellStart"/>
      <w:r w:rsidRPr="00BC1455">
        <w:rPr>
          <w:rFonts w:ascii="Arial" w:hAnsi="Arial" w:cs="Arial"/>
        </w:rPr>
        <w:t>Кадменский</w:t>
      </w:r>
      <w:proofErr w:type="spellEnd"/>
      <w:r w:rsidRPr="00BC1455">
        <w:rPr>
          <w:rFonts w:ascii="Arial" w:hAnsi="Arial" w:cs="Arial"/>
        </w:rPr>
        <w:t xml:space="preserve">, В.И. Фурман. </w:t>
      </w:r>
      <w:r w:rsidR="000B3C67">
        <w:rPr>
          <w:rFonts w:ascii="Arial" w:hAnsi="Arial" w:cs="Arial"/>
        </w:rPr>
        <w:t xml:space="preserve">— </w:t>
      </w:r>
      <w:r w:rsidRPr="00BC1455">
        <w:rPr>
          <w:rFonts w:ascii="Arial" w:hAnsi="Arial" w:cs="Arial"/>
        </w:rPr>
        <w:t xml:space="preserve"> </w:t>
      </w:r>
      <w:proofErr w:type="gramStart"/>
      <w:r w:rsidRPr="00BC1455">
        <w:rPr>
          <w:rFonts w:ascii="Arial" w:hAnsi="Arial" w:cs="Arial"/>
        </w:rPr>
        <w:t>Москва :</w:t>
      </w:r>
      <w:proofErr w:type="gramEnd"/>
      <w:r w:rsidRPr="00BC1455">
        <w:rPr>
          <w:rFonts w:ascii="Arial" w:hAnsi="Arial" w:cs="Arial"/>
        </w:rPr>
        <w:t xml:space="preserve"> Энергоатомиздат, 1985. </w:t>
      </w:r>
      <w:r w:rsidR="000B3C67">
        <w:rPr>
          <w:rFonts w:ascii="Arial" w:hAnsi="Arial" w:cs="Arial"/>
        </w:rPr>
        <w:t xml:space="preserve">— </w:t>
      </w:r>
      <w:r w:rsidRPr="00BC1455">
        <w:rPr>
          <w:rFonts w:ascii="Arial" w:hAnsi="Arial" w:cs="Arial"/>
        </w:rPr>
        <w:t xml:space="preserve"> 221 с. </w:t>
      </w:r>
    </w:p>
    <w:p w:rsidR="0070698C" w:rsidRPr="00BC1455" w:rsidRDefault="0070698C" w:rsidP="00A66F07">
      <w:pPr>
        <w:pStyle w:val="dash041e0431044b0447043d044b0439"/>
        <w:numPr>
          <w:ilvl w:val="0"/>
          <w:numId w:val="27"/>
        </w:numPr>
        <w:spacing w:before="0" w:beforeAutospacing="0" w:after="0" w:afterAutospacing="0"/>
        <w:ind w:left="425" w:hanging="425"/>
        <w:jc w:val="both"/>
        <w:rPr>
          <w:rFonts w:ascii="Arial" w:hAnsi="Arial" w:cs="Arial"/>
          <w:color w:val="000000"/>
        </w:rPr>
      </w:pPr>
      <w:r w:rsidRPr="00BC1455">
        <w:rPr>
          <w:rFonts w:ascii="Arial" w:hAnsi="Arial" w:cs="Arial"/>
        </w:rPr>
        <w:t>Ландау, Л.Д. Теоретическая физика Т. 4, ч. 2: Релятивистская квантовая теория. / Е.</w:t>
      </w:r>
      <w:r w:rsidR="00567C9B">
        <w:rPr>
          <w:rFonts w:ascii="Arial" w:hAnsi="Arial" w:cs="Arial"/>
        </w:rPr>
        <w:t xml:space="preserve">М. Лифшиц, </w:t>
      </w:r>
      <w:r w:rsidRPr="00BC1455">
        <w:rPr>
          <w:rFonts w:ascii="Arial" w:hAnsi="Arial" w:cs="Arial"/>
        </w:rPr>
        <w:t xml:space="preserve">Л.П. </w:t>
      </w:r>
      <w:proofErr w:type="spellStart"/>
      <w:r w:rsidRPr="00BC1455">
        <w:rPr>
          <w:rFonts w:ascii="Arial" w:hAnsi="Arial" w:cs="Arial"/>
        </w:rPr>
        <w:t>Питаевский</w:t>
      </w:r>
      <w:proofErr w:type="spellEnd"/>
      <w:r w:rsidRPr="00BC1455">
        <w:rPr>
          <w:rFonts w:ascii="Arial" w:hAnsi="Arial" w:cs="Arial"/>
        </w:rPr>
        <w:t xml:space="preserve">. </w:t>
      </w:r>
      <w:r w:rsidR="000B3C67">
        <w:rPr>
          <w:rFonts w:ascii="Arial" w:hAnsi="Arial" w:cs="Arial"/>
        </w:rPr>
        <w:t xml:space="preserve">— </w:t>
      </w:r>
      <w:r w:rsidRPr="00BC1455">
        <w:rPr>
          <w:rFonts w:ascii="Arial" w:hAnsi="Arial" w:cs="Arial"/>
        </w:rPr>
        <w:t xml:space="preserve"> </w:t>
      </w:r>
      <w:proofErr w:type="gramStart"/>
      <w:r w:rsidRPr="00BC1455">
        <w:rPr>
          <w:rFonts w:ascii="Arial" w:hAnsi="Arial" w:cs="Arial"/>
        </w:rPr>
        <w:t>Москва :</w:t>
      </w:r>
      <w:proofErr w:type="gramEnd"/>
      <w:r w:rsidRPr="00BC1455">
        <w:rPr>
          <w:rFonts w:ascii="Arial" w:hAnsi="Arial" w:cs="Arial"/>
        </w:rPr>
        <w:t xml:space="preserve"> Физматгиз, 1971. </w:t>
      </w:r>
      <w:r w:rsidR="000B3C67">
        <w:rPr>
          <w:rFonts w:ascii="Arial" w:hAnsi="Arial" w:cs="Arial"/>
        </w:rPr>
        <w:t xml:space="preserve">— </w:t>
      </w:r>
      <w:r w:rsidRPr="00BC1455">
        <w:rPr>
          <w:rFonts w:ascii="Arial" w:hAnsi="Arial" w:cs="Arial"/>
        </w:rPr>
        <w:t xml:space="preserve"> 288 с. </w:t>
      </w:r>
    </w:p>
    <w:p w:rsidR="00BC1455" w:rsidRDefault="00BC1455" w:rsidP="00A66F07">
      <w:pPr>
        <w:pStyle w:val="dash041e0431044b0447043d044b0439"/>
        <w:numPr>
          <w:ilvl w:val="0"/>
          <w:numId w:val="27"/>
        </w:numPr>
        <w:spacing w:before="0" w:beforeAutospacing="0" w:after="0" w:afterAutospacing="0"/>
        <w:ind w:left="425" w:hanging="425"/>
        <w:jc w:val="both"/>
        <w:rPr>
          <w:rFonts w:ascii="Arial" w:hAnsi="Arial" w:cs="Arial"/>
        </w:rPr>
      </w:pPr>
      <w:r w:rsidRPr="00F22F4C">
        <w:rPr>
          <w:rFonts w:ascii="Arial" w:hAnsi="Arial" w:cs="Arial"/>
        </w:rPr>
        <w:t>Берестецкий</w:t>
      </w:r>
      <w:r>
        <w:rPr>
          <w:rFonts w:ascii="Arial" w:hAnsi="Arial" w:cs="Arial"/>
        </w:rPr>
        <w:t>, В.Б.</w:t>
      </w:r>
      <w:r w:rsidRPr="00F22F4C">
        <w:rPr>
          <w:rFonts w:ascii="Arial" w:hAnsi="Arial" w:cs="Arial"/>
        </w:rPr>
        <w:t xml:space="preserve"> Квантовая электродинамика</w:t>
      </w:r>
      <w:r>
        <w:rPr>
          <w:rFonts w:ascii="Arial" w:hAnsi="Arial" w:cs="Arial"/>
        </w:rPr>
        <w:t xml:space="preserve"> / </w:t>
      </w:r>
      <w:r w:rsidRPr="00F22F4C">
        <w:rPr>
          <w:rFonts w:ascii="Arial" w:hAnsi="Arial" w:cs="Arial"/>
        </w:rPr>
        <w:t xml:space="preserve">В.Б. Берестецкий, Е.М. Лифшиц, А.Н. </w:t>
      </w:r>
      <w:proofErr w:type="spellStart"/>
      <w:r w:rsidRPr="00F22F4C">
        <w:rPr>
          <w:rFonts w:ascii="Arial" w:hAnsi="Arial" w:cs="Arial"/>
        </w:rPr>
        <w:t>Питаевский</w:t>
      </w:r>
      <w:proofErr w:type="spellEnd"/>
      <w:r>
        <w:rPr>
          <w:rFonts w:ascii="Arial" w:hAnsi="Arial" w:cs="Arial"/>
        </w:rPr>
        <w:t>.</w:t>
      </w:r>
      <w:r w:rsidRPr="00F22F4C">
        <w:rPr>
          <w:rFonts w:ascii="Arial" w:hAnsi="Arial" w:cs="Arial"/>
        </w:rPr>
        <w:t xml:space="preserve"> </w:t>
      </w:r>
      <w:r w:rsidRPr="009878C8">
        <w:rPr>
          <w:rFonts w:ascii="Arial" w:hAnsi="Arial" w:cs="Arial"/>
        </w:rPr>
        <w:t>—</w:t>
      </w:r>
      <w:r w:rsidRPr="00F22F4C">
        <w:rPr>
          <w:rFonts w:ascii="Arial" w:hAnsi="Arial" w:cs="Arial"/>
        </w:rPr>
        <w:t xml:space="preserve"> </w:t>
      </w:r>
      <w:proofErr w:type="gramStart"/>
      <w:r w:rsidR="003C5B0C">
        <w:rPr>
          <w:rFonts w:ascii="Arial" w:hAnsi="Arial" w:cs="Arial"/>
        </w:rPr>
        <w:t xml:space="preserve">Москва </w:t>
      </w:r>
      <w:r>
        <w:rPr>
          <w:rFonts w:ascii="Arial" w:hAnsi="Arial" w:cs="Arial"/>
        </w:rPr>
        <w:t>:</w:t>
      </w:r>
      <w:proofErr w:type="gramEnd"/>
      <w:r>
        <w:rPr>
          <w:rFonts w:ascii="Arial" w:hAnsi="Arial" w:cs="Arial"/>
        </w:rPr>
        <w:t xml:space="preserve"> </w:t>
      </w:r>
      <w:r w:rsidRPr="00F22F4C">
        <w:rPr>
          <w:rFonts w:ascii="Arial" w:hAnsi="Arial" w:cs="Arial"/>
        </w:rPr>
        <w:t>Наука, 1980.</w:t>
      </w:r>
      <w:r>
        <w:rPr>
          <w:rFonts w:ascii="Arial" w:hAnsi="Arial" w:cs="Arial"/>
        </w:rPr>
        <w:t xml:space="preserve"> </w:t>
      </w:r>
      <w:r w:rsidRPr="009878C8">
        <w:rPr>
          <w:rFonts w:ascii="Arial" w:hAnsi="Arial" w:cs="Arial"/>
        </w:rPr>
        <w:t>—</w:t>
      </w:r>
      <w:r w:rsidRPr="00F22F4C">
        <w:rPr>
          <w:rFonts w:ascii="Arial" w:hAnsi="Arial" w:cs="Arial"/>
        </w:rPr>
        <w:t xml:space="preserve"> </w:t>
      </w:r>
      <w:r>
        <w:rPr>
          <w:rFonts w:ascii="Arial" w:hAnsi="Arial" w:cs="Arial"/>
        </w:rPr>
        <w:t>720</w:t>
      </w:r>
      <w:r w:rsidRPr="00F22F4C">
        <w:rPr>
          <w:rFonts w:ascii="Arial" w:hAnsi="Arial" w:cs="Arial"/>
        </w:rPr>
        <w:t xml:space="preserve"> с.</w:t>
      </w:r>
      <w:r w:rsidRPr="009878C8">
        <w:rPr>
          <w:rFonts w:ascii="Arial" w:hAnsi="Arial" w:cs="Arial"/>
        </w:rPr>
        <w:t xml:space="preserve"> </w:t>
      </w:r>
    </w:p>
    <w:p w:rsidR="00BC1455" w:rsidRPr="00245015" w:rsidRDefault="00BC1455" w:rsidP="00A66F07">
      <w:pPr>
        <w:pStyle w:val="dash041e0431044b0447043d044b0439"/>
        <w:numPr>
          <w:ilvl w:val="0"/>
          <w:numId w:val="27"/>
        </w:numPr>
        <w:spacing w:before="0" w:beforeAutospacing="0" w:after="0" w:afterAutospacing="0"/>
        <w:ind w:left="425" w:hanging="425"/>
        <w:jc w:val="both"/>
        <w:rPr>
          <w:rFonts w:ascii="Arial" w:hAnsi="Arial" w:cs="Arial"/>
          <w:color w:val="000000"/>
        </w:rPr>
      </w:pPr>
      <w:r w:rsidRPr="00F22F4C">
        <w:rPr>
          <w:rFonts w:ascii="Arial" w:hAnsi="Arial" w:cs="Arial"/>
        </w:rPr>
        <w:t>Окунь</w:t>
      </w:r>
      <w:r>
        <w:rPr>
          <w:rFonts w:ascii="Arial" w:hAnsi="Arial" w:cs="Arial"/>
        </w:rPr>
        <w:t xml:space="preserve">, </w:t>
      </w:r>
      <w:r w:rsidRPr="00F22F4C">
        <w:rPr>
          <w:rFonts w:ascii="Arial" w:hAnsi="Arial" w:cs="Arial"/>
        </w:rPr>
        <w:t>Л.Б. Слаб</w:t>
      </w:r>
      <w:r>
        <w:rPr>
          <w:rFonts w:ascii="Arial" w:hAnsi="Arial" w:cs="Arial"/>
        </w:rPr>
        <w:t>о</w:t>
      </w:r>
      <w:r w:rsidRPr="00F22F4C">
        <w:rPr>
          <w:rFonts w:ascii="Arial" w:hAnsi="Arial" w:cs="Arial"/>
        </w:rPr>
        <w:t>е вза</w:t>
      </w:r>
      <w:r>
        <w:rPr>
          <w:rFonts w:ascii="Arial" w:hAnsi="Arial" w:cs="Arial"/>
        </w:rPr>
        <w:t xml:space="preserve">имодействие элементарных частиц / </w:t>
      </w:r>
      <w:r w:rsidRPr="00F22F4C">
        <w:rPr>
          <w:rFonts w:ascii="Arial" w:hAnsi="Arial" w:cs="Arial"/>
        </w:rPr>
        <w:t xml:space="preserve">Л.Б. </w:t>
      </w:r>
      <w:r>
        <w:rPr>
          <w:rFonts w:ascii="Arial" w:hAnsi="Arial" w:cs="Arial"/>
        </w:rPr>
        <w:t xml:space="preserve">Окунь. </w:t>
      </w:r>
      <w:r w:rsidRPr="00F22F4C">
        <w:rPr>
          <w:rFonts w:ascii="Arial" w:hAnsi="Arial" w:cs="Arial"/>
        </w:rPr>
        <w:t xml:space="preserve"> </w:t>
      </w:r>
      <w:proofErr w:type="gramStart"/>
      <w:r w:rsidR="003C5B0C">
        <w:rPr>
          <w:rFonts w:ascii="Arial" w:hAnsi="Arial" w:cs="Arial"/>
        </w:rPr>
        <w:t xml:space="preserve">Москва </w:t>
      </w:r>
      <w:r>
        <w:rPr>
          <w:rFonts w:ascii="Arial" w:hAnsi="Arial" w:cs="Arial"/>
        </w:rPr>
        <w:t>:</w:t>
      </w:r>
      <w:proofErr w:type="gramEnd"/>
      <w:r>
        <w:rPr>
          <w:rFonts w:ascii="Arial" w:hAnsi="Arial" w:cs="Arial"/>
        </w:rPr>
        <w:t xml:space="preserve"> </w:t>
      </w:r>
      <w:r w:rsidRPr="00F22F4C">
        <w:rPr>
          <w:rFonts w:ascii="Arial" w:hAnsi="Arial" w:cs="Arial"/>
        </w:rPr>
        <w:t>Физматгиз, 1963</w:t>
      </w:r>
      <w:r>
        <w:rPr>
          <w:rFonts w:ascii="Arial" w:hAnsi="Arial" w:cs="Arial"/>
        </w:rPr>
        <w:t xml:space="preserve"> </w:t>
      </w:r>
      <w:r w:rsidRPr="009878C8">
        <w:rPr>
          <w:rFonts w:ascii="Arial" w:hAnsi="Arial" w:cs="Arial"/>
        </w:rPr>
        <w:t>—</w:t>
      </w:r>
      <w:r w:rsidRPr="00F22F4C">
        <w:rPr>
          <w:rFonts w:ascii="Arial" w:hAnsi="Arial" w:cs="Arial"/>
        </w:rPr>
        <w:t xml:space="preserve"> </w:t>
      </w:r>
      <w:r>
        <w:rPr>
          <w:rFonts w:ascii="Arial" w:hAnsi="Arial" w:cs="Arial"/>
        </w:rPr>
        <w:t>248</w:t>
      </w:r>
      <w:r w:rsidRPr="00F22F4C">
        <w:rPr>
          <w:rFonts w:ascii="Arial" w:hAnsi="Arial" w:cs="Arial"/>
        </w:rPr>
        <w:t xml:space="preserve"> с.</w:t>
      </w:r>
      <w:r>
        <w:rPr>
          <w:rFonts w:ascii="Arial" w:hAnsi="Arial" w:cs="Arial"/>
        </w:rPr>
        <w:t xml:space="preserve"> </w:t>
      </w:r>
    </w:p>
    <w:p w:rsidR="00BC1455" w:rsidRPr="00245015" w:rsidRDefault="00BC1455" w:rsidP="00A66F07">
      <w:pPr>
        <w:pStyle w:val="dash041e0431044b0447043d044b0439"/>
        <w:numPr>
          <w:ilvl w:val="0"/>
          <w:numId w:val="27"/>
        </w:numPr>
        <w:spacing w:before="0" w:beforeAutospacing="0" w:after="0" w:afterAutospacing="0"/>
        <w:ind w:left="425" w:hanging="425"/>
        <w:jc w:val="both"/>
        <w:rPr>
          <w:rFonts w:ascii="Arial" w:hAnsi="Arial" w:cs="Arial"/>
          <w:color w:val="000000"/>
        </w:rPr>
      </w:pPr>
      <w:proofErr w:type="spellStart"/>
      <w:r w:rsidRPr="006120EB">
        <w:rPr>
          <w:rFonts w:ascii="Arial" w:hAnsi="Arial" w:cs="Arial"/>
        </w:rPr>
        <w:t>Челлен</w:t>
      </w:r>
      <w:proofErr w:type="spellEnd"/>
      <w:r w:rsidRPr="006120EB">
        <w:rPr>
          <w:rFonts w:ascii="Arial" w:hAnsi="Arial" w:cs="Arial"/>
        </w:rPr>
        <w:t xml:space="preserve">, Г. Физика элементарных частиц / Г. </w:t>
      </w:r>
      <w:proofErr w:type="spellStart"/>
      <w:r w:rsidRPr="006120EB">
        <w:rPr>
          <w:rFonts w:ascii="Arial" w:hAnsi="Arial" w:cs="Arial"/>
        </w:rPr>
        <w:t>Челлен</w:t>
      </w:r>
      <w:proofErr w:type="spellEnd"/>
      <w:r w:rsidRPr="006120EB">
        <w:rPr>
          <w:rFonts w:ascii="Arial" w:hAnsi="Arial" w:cs="Arial"/>
        </w:rPr>
        <w:t xml:space="preserve">. </w:t>
      </w:r>
      <w:r w:rsidRPr="009878C8">
        <w:rPr>
          <w:rFonts w:ascii="Arial" w:hAnsi="Arial" w:cs="Arial"/>
        </w:rPr>
        <w:t>—</w:t>
      </w:r>
      <w:r w:rsidRPr="00F22F4C">
        <w:rPr>
          <w:rFonts w:ascii="Arial" w:hAnsi="Arial" w:cs="Arial"/>
        </w:rPr>
        <w:t xml:space="preserve"> </w:t>
      </w:r>
      <w:proofErr w:type="gramStart"/>
      <w:r w:rsidR="003C5B0C">
        <w:rPr>
          <w:rFonts w:ascii="Arial" w:hAnsi="Arial" w:cs="Arial"/>
        </w:rPr>
        <w:t xml:space="preserve">Москва </w:t>
      </w:r>
      <w:r>
        <w:rPr>
          <w:rFonts w:ascii="Arial" w:hAnsi="Arial" w:cs="Arial"/>
        </w:rPr>
        <w:t>:</w:t>
      </w:r>
      <w:proofErr w:type="gramEnd"/>
      <w:r>
        <w:rPr>
          <w:rFonts w:ascii="Arial" w:hAnsi="Arial" w:cs="Arial"/>
        </w:rPr>
        <w:t xml:space="preserve"> </w:t>
      </w:r>
      <w:r w:rsidRPr="00F22F4C">
        <w:rPr>
          <w:rFonts w:ascii="Arial" w:hAnsi="Arial" w:cs="Arial"/>
        </w:rPr>
        <w:t>Наука, 19</w:t>
      </w:r>
      <w:r>
        <w:rPr>
          <w:rFonts w:ascii="Arial" w:hAnsi="Arial" w:cs="Arial"/>
        </w:rPr>
        <w:t>66</w:t>
      </w:r>
      <w:r w:rsidRPr="00F22F4C">
        <w:rPr>
          <w:rFonts w:ascii="Arial" w:hAnsi="Arial" w:cs="Arial"/>
        </w:rPr>
        <w:t>.</w:t>
      </w:r>
      <w:r>
        <w:rPr>
          <w:rFonts w:ascii="Arial" w:hAnsi="Arial" w:cs="Arial"/>
        </w:rPr>
        <w:t xml:space="preserve"> </w:t>
      </w:r>
      <w:r w:rsidRPr="009878C8">
        <w:rPr>
          <w:rFonts w:ascii="Arial" w:hAnsi="Arial" w:cs="Arial"/>
        </w:rPr>
        <w:t>—</w:t>
      </w:r>
      <w:r w:rsidRPr="00F22F4C">
        <w:rPr>
          <w:rFonts w:ascii="Arial" w:hAnsi="Arial" w:cs="Arial"/>
        </w:rPr>
        <w:t xml:space="preserve"> </w:t>
      </w:r>
      <w:r>
        <w:rPr>
          <w:rFonts w:ascii="Arial" w:hAnsi="Arial" w:cs="Arial"/>
        </w:rPr>
        <w:t>555</w:t>
      </w:r>
      <w:r w:rsidRPr="00F22F4C">
        <w:rPr>
          <w:rFonts w:ascii="Arial" w:hAnsi="Arial" w:cs="Arial"/>
        </w:rPr>
        <w:t xml:space="preserve"> с.</w:t>
      </w:r>
      <w:r w:rsidRPr="009878C8">
        <w:rPr>
          <w:rFonts w:ascii="Arial" w:hAnsi="Arial" w:cs="Arial"/>
        </w:rPr>
        <w:t xml:space="preserve"> </w:t>
      </w:r>
    </w:p>
    <w:p w:rsidR="00BC1455" w:rsidRPr="00245015" w:rsidRDefault="00BC1455" w:rsidP="00A66F07">
      <w:pPr>
        <w:pStyle w:val="dash041e0431044b0447043d044b0439"/>
        <w:numPr>
          <w:ilvl w:val="0"/>
          <w:numId w:val="27"/>
        </w:numPr>
        <w:spacing w:before="0" w:beforeAutospacing="0" w:after="0" w:afterAutospacing="0"/>
        <w:ind w:left="425" w:hanging="425"/>
        <w:jc w:val="both"/>
        <w:rPr>
          <w:rFonts w:ascii="Arial" w:hAnsi="Arial" w:cs="Arial"/>
          <w:color w:val="000000"/>
        </w:rPr>
      </w:pPr>
      <w:r w:rsidRPr="006120EB">
        <w:rPr>
          <w:rFonts w:ascii="Arial" w:hAnsi="Arial" w:cs="Arial"/>
        </w:rPr>
        <w:t>Блин-Стойл</w:t>
      </w:r>
      <w:r>
        <w:rPr>
          <w:rFonts w:ascii="Arial" w:hAnsi="Arial" w:cs="Arial"/>
        </w:rPr>
        <w:t>, Р</w:t>
      </w:r>
      <w:r w:rsidRPr="006120EB">
        <w:rPr>
          <w:rFonts w:ascii="Arial" w:hAnsi="Arial" w:cs="Arial"/>
        </w:rPr>
        <w:t>. Фундаментальные взаимодействия и атомное ядро</w:t>
      </w:r>
      <w:r>
        <w:rPr>
          <w:rFonts w:ascii="Arial" w:hAnsi="Arial" w:cs="Arial"/>
        </w:rPr>
        <w:t xml:space="preserve"> / </w:t>
      </w:r>
      <w:r w:rsidRPr="006120EB">
        <w:rPr>
          <w:rFonts w:ascii="Arial" w:hAnsi="Arial" w:cs="Arial"/>
        </w:rPr>
        <w:t>Р. Блин-Стойл</w:t>
      </w:r>
      <w:r>
        <w:rPr>
          <w:rFonts w:ascii="Arial" w:hAnsi="Arial" w:cs="Arial"/>
        </w:rPr>
        <w:t>.</w:t>
      </w:r>
      <w:r w:rsidRPr="006120EB">
        <w:rPr>
          <w:rFonts w:ascii="Arial" w:hAnsi="Arial" w:cs="Arial"/>
        </w:rPr>
        <w:t xml:space="preserve"> </w:t>
      </w:r>
      <w:r w:rsidRPr="009878C8">
        <w:rPr>
          <w:rFonts w:ascii="Arial" w:hAnsi="Arial" w:cs="Arial"/>
        </w:rPr>
        <w:t>—</w:t>
      </w:r>
      <w:r w:rsidRPr="00F22F4C">
        <w:rPr>
          <w:rFonts w:ascii="Arial" w:hAnsi="Arial" w:cs="Arial"/>
        </w:rPr>
        <w:t xml:space="preserve"> </w:t>
      </w:r>
      <w:proofErr w:type="gramStart"/>
      <w:r w:rsidR="003C5B0C">
        <w:rPr>
          <w:rFonts w:ascii="Arial" w:hAnsi="Arial" w:cs="Arial"/>
        </w:rPr>
        <w:t xml:space="preserve">Москва </w:t>
      </w:r>
      <w:r>
        <w:rPr>
          <w:rFonts w:ascii="Arial" w:hAnsi="Arial" w:cs="Arial"/>
        </w:rPr>
        <w:t>:</w:t>
      </w:r>
      <w:proofErr w:type="gramEnd"/>
      <w:r>
        <w:rPr>
          <w:rFonts w:ascii="Arial" w:hAnsi="Arial" w:cs="Arial"/>
        </w:rPr>
        <w:t xml:space="preserve"> Мир</w:t>
      </w:r>
      <w:r w:rsidRPr="00F22F4C">
        <w:rPr>
          <w:rFonts w:ascii="Arial" w:hAnsi="Arial" w:cs="Arial"/>
        </w:rPr>
        <w:t>, 19</w:t>
      </w:r>
      <w:r>
        <w:rPr>
          <w:rFonts w:ascii="Arial" w:hAnsi="Arial" w:cs="Arial"/>
        </w:rPr>
        <w:t>76</w:t>
      </w:r>
      <w:r w:rsidRPr="00F22F4C">
        <w:rPr>
          <w:rFonts w:ascii="Arial" w:hAnsi="Arial" w:cs="Arial"/>
        </w:rPr>
        <w:t>.</w:t>
      </w:r>
      <w:r>
        <w:rPr>
          <w:rFonts w:ascii="Arial" w:hAnsi="Arial" w:cs="Arial"/>
        </w:rPr>
        <w:t xml:space="preserve"> </w:t>
      </w:r>
      <w:r w:rsidRPr="009878C8">
        <w:rPr>
          <w:rFonts w:ascii="Arial" w:hAnsi="Arial" w:cs="Arial"/>
        </w:rPr>
        <w:t>—</w:t>
      </w:r>
      <w:r>
        <w:rPr>
          <w:rFonts w:ascii="Arial" w:hAnsi="Arial" w:cs="Arial"/>
        </w:rPr>
        <w:t xml:space="preserve"> 359</w:t>
      </w:r>
      <w:r w:rsidRPr="00F22F4C">
        <w:rPr>
          <w:rFonts w:ascii="Arial" w:hAnsi="Arial" w:cs="Arial"/>
        </w:rPr>
        <w:t xml:space="preserve"> с.</w:t>
      </w:r>
    </w:p>
    <w:p w:rsidR="00BC1455" w:rsidRPr="00B77B97" w:rsidRDefault="00BC1455" w:rsidP="00A66F07">
      <w:pPr>
        <w:pStyle w:val="dash041e0431044b0447043d044b0439"/>
        <w:numPr>
          <w:ilvl w:val="0"/>
          <w:numId w:val="27"/>
        </w:numPr>
        <w:spacing w:before="0" w:beforeAutospacing="0" w:after="0" w:afterAutospacing="0"/>
        <w:ind w:left="425" w:hanging="425"/>
        <w:jc w:val="both"/>
        <w:rPr>
          <w:rFonts w:ascii="Arial" w:hAnsi="Arial" w:cs="Arial"/>
          <w:color w:val="000000"/>
        </w:rPr>
      </w:pPr>
      <w:proofErr w:type="spellStart"/>
      <w:r w:rsidRPr="006120EB">
        <w:rPr>
          <w:rFonts w:ascii="Arial" w:hAnsi="Arial" w:cs="Arial"/>
        </w:rPr>
        <w:t>Бьеркен</w:t>
      </w:r>
      <w:proofErr w:type="spellEnd"/>
      <w:r w:rsidRPr="006120EB">
        <w:rPr>
          <w:rFonts w:ascii="Arial" w:hAnsi="Arial" w:cs="Arial"/>
        </w:rPr>
        <w:t xml:space="preserve">, Д. Релятивистская квантовая теория. </w:t>
      </w:r>
      <w:r w:rsidR="003C5B0C">
        <w:rPr>
          <w:rFonts w:ascii="Arial" w:hAnsi="Arial" w:cs="Arial"/>
        </w:rPr>
        <w:t xml:space="preserve">т.1 / Д. </w:t>
      </w:r>
      <w:proofErr w:type="spellStart"/>
      <w:r w:rsidR="003C5B0C">
        <w:rPr>
          <w:rFonts w:ascii="Arial" w:hAnsi="Arial" w:cs="Arial"/>
        </w:rPr>
        <w:t>Бьеркен</w:t>
      </w:r>
      <w:proofErr w:type="spellEnd"/>
      <w:r w:rsidR="003C5B0C">
        <w:rPr>
          <w:rFonts w:ascii="Arial" w:hAnsi="Arial" w:cs="Arial"/>
        </w:rPr>
        <w:t xml:space="preserve">, С. </w:t>
      </w:r>
      <w:proofErr w:type="spellStart"/>
      <w:r w:rsidR="003C5B0C">
        <w:rPr>
          <w:rFonts w:ascii="Arial" w:hAnsi="Arial" w:cs="Arial"/>
        </w:rPr>
        <w:t>Дрелл</w:t>
      </w:r>
      <w:proofErr w:type="spellEnd"/>
      <w:r w:rsidR="003C5B0C">
        <w:rPr>
          <w:rFonts w:ascii="Arial" w:hAnsi="Arial" w:cs="Arial"/>
        </w:rPr>
        <w:t xml:space="preserve">. — </w:t>
      </w:r>
      <w:proofErr w:type="gramStart"/>
      <w:r w:rsidR="003C5B0C">
        <w:rPr>
          <w:rFonts w:ascii="Arial" w:hAnsi="Arial" w:cs="Arial"/>
        </w:rPr>
        <w:t xml:space="preserve">Москва </w:t>
      </w:r>
      <w:r w:rsidRPr="006120EB">
        <w:rPr>
          <w:rFonts w:ascii="Arial" w:hAnsi="Arial" w:cs="Arial"/>
        </w:rPr>
        <w:t>:</w:t>
      </w:r>
      <w:proofErr w:type="gramEnd"/>
      <w:r w:rsidRPr="006120EB">
        <w:rPr>
          <w:rFonts w:ascii="Arial" w:hAnsi="Arial" w:cs="Arial"/>
        </w:rPr>
        <w:t xml:space="preserve"> Наука, 1978. — 295 с.</w:t>
      </w:r>
    </w:p>
    <w:p w:rsidR="00703488" w:rsidRDefault="00BC1455" w:rsidP="00A66F07">
      <w:pPr>
        <w:pStyle w:val="dash041e0431044b0447043d044b0439"/>
        <w:numPr>
          <w:ilvl w:val="0"/>
          <w:numId w:val="27"/>
        </w:numPr>
        <w:spacing w:before="0" w:beforeAutospacing="0" w:after="0" w:afterAutospacing="0"/>
        <w:ind w:left="425" w:hanging="425"/>
        <w:jc w:val="both"/>
        <w:rPr>
          <w:rFonts w:ascii="Arial" w:hAnsi="Arial" w:cs="Arial"/>
          <w:color w:val="000000"/>
        </w:rPr>
      </w:pPr>
      <w:r w:rsidRPr="00703488">
        <w:rPr>
          <w:rFonts w:ascii="Arial" w:hAnsi="Arial" w:cs="Arial"/>
          <w:color w:val="000000"/>
        </w:rPr>
        <w:t xml:space="preserve">Соловьев, В.Г. Теория атомного </w:t>
      </w:r>
      <w:proofErr w:type="gramStart"/>
      <w:r w:rsidRPr="00703488">
        <w:rPr>
          <w:rFonts w:ascii="Arial" w:hAnsi="Arial" w:cs="Arial"/>
          <w:color w:val="000000"/>
        </w:rPr>
        <w:t>ядра :</w:t>
      </w:r>
      <w:proofErr w:type="gramEnd"/>
      <w:r w:rsidRPr="00703488">
        <w:rPr>
          <w:rFonts w:ascii="Arial" w:hAnsi="Arial" w:cs="Arial"/>
          <w:color w:val="000000"/>
        </w:rPr>
        <w:t xml:space="preserve"> Ядерные модели / В. Г. Соловьев. </w:t>
      </w:r>
      <w:r w:rsidR="000B3C67">
        <w:rPr>
          <w:rFonts w:ascii="Arial" w:hAnsi="Arial" w:cs="Arial"/>
          <w:color w:val="000000"/>
        </w:rPr>
        <w:t xml:space="preserve">— </w:t>
      </w:r>
      <w:r w:rsidRPr="00703488">
        <w:rPr>
          <w:rFonts w:ascii="Arial" w:hAnsi="Arial" w:cs="Arial"/>
          <w:color w:val="000000"/>
        </w:rPr>
        <w:t xml:space="preserve"> </w:t>
      </w:r>
      <w:proofErr w:type="gramStart"/>
      <w:r w:rsidRPr="00703488">
        <w:rPr>
          <w:rFonts w:ascii="Arial" w:hAnsi="Arial" w:cs="Arial"/>
          <w:color w:val="000000"/>
        </w:rPr>
        <w:t>Москва :</w:t>
      </w:r>
      <w:proofErr w:type="gramEnd"/>
      <w:r w:rsidRPr="00703488">
        <w:rPr>
          <w:rFonts w:ascii="Arial" w:hAnsi="Arial" w:cs="Arial"/>
          <w:color w:val="000000"/>
        </w:rPr>
        <w:t xml:space="preserve"> </w:t>
      </w:r>
      <w:proofErr w:type="spellStart"/>
      <w:r w:rsidRPr="00703488">
        <w:rPr>
          <w:rFonts w:ascii="Arial" w:hAnsi="Arial" w:cs="Arial"/>
          <w:color w:val="000000"/>
        </w:rPr>
        <w:t>Энергоиздат</w:t>
      </w:r>
      <w:proofErr w:type="spellEnd"/>
      <w:r w:rsidRPr="00703488">
        <w:rPr>
          <w:rFonts w:ascii="Arial" w:hAnsi="Arial" w:cs="Arial"/>
          <w:color w:val="000000"/>
        </w:rPr>
        <w:t xml:space="preserve">, 1981. </w:t>
      </w:r>
      <w:r w:rsidR="000B3C67">
        <w:rPr>
          <w:rFonts w:ascii="Arial" w:hAnsi="Arial" w:cs="Arial"/>
          <w:color w:val="000000"/>
        </w:rPr>
        <w:t xml:space="preserve">— </w:t>
      </w:r>
      <w:r w:rsidRPr="00703488">
        <w:rPr>
          <w:rFonts w:ascii="Arial" w:hAnsi="Arial" w:cs="Arial"/>
          <w:color w:val="000000"/>
        </w:rPr>
        <w:t xml:space="preserve"> 295 с.</w:t>
      </w:r>
      <w:r w:rsidRPr="00703488">
        <w:rPr>
          <w:rFonts w:ascii="Arial" w:hAnsi="Arial" w:cs="Arial"/>
        </w:rPr>
        <w:t xml:space="preserve"> </w:t>
      </w:r>
    </w:p>
    <w:p w:rsidR="00703488" w:rsidRDefault="00703488" w:rsidP="00A66F07">
      <w:pPr>
        <w:pStyle w:val="dash041e0431044b0447043d044b0439"/>
        <w:numPr>
          <w:ilvl w:val="0"/>
          <w:numId w:val="27"/>
        </w:numPr>
        <w:spacing w:before="0" w:beforeAutospacing="0" w:after="0" w:afterAutospacing="0"/>
        <w:ind w:left="425" w:hanging="425"/>
        <w:jc w:val="both"/>
        <w:rPr>
          <w:rFonts w:ascii="Arial" w:hAnsi="Arial" w:cs="Arial"/>
          <w:color w:val="000000"/>
        </w:rPr>
      </w:pPr>
      <w:r w:rsidRPr="00703488">
        <w:rPr>
          <w:rFonts w:ascii="Arial" w:hAnsi="Arial" w:cs="Arial"/>
          <w:color w:val="000000"/>
        </w:rPr>
        <w:t>Новожилов, Ю. В. Введение в теорию элементарных частиц</w:t>
      </w:r>
      <w:r>
        <w:rPr>
          <w:rFonts w:ascii="Arial" w:hAnsi="Arial" w:cs="Arial"/>
          <w:color w:val="000000"/>
        </w:rPr>
        <w:t xml:space="preserve"> / </w:t>
      </w:r>
      <w:r w:rsidRPr="00703488">
        <w:rPr>
          <w:rFonts w:ascii="Arial" w:hAnsi="Arial" w:cs="Arial"/>
          <w:color w:val="000000"/>
        </w:rPr>
        <w:t xml:space="preserve">Ю. В. Новожилов. </w:t>
      </w:r>
      <w:r w:rsidR="000B3C67">
        <w:rPr>
          <w:rFonts w:ascii="Arial" w:hAnsi="Arial" w:cs="Arial"/>
          <w:color w:val="000000"/>
        </w:rPr>
        <w:t xml:space="preserve">— </w:t>
      </w:r>
      <w:r w:rsidRPr="00703488">
        <w:rPr>
          <w:rFonts w:ascii="Arial" w:hAnsi="Arial" w:cs="Arial"/>
          <w:color w:val="000000"/>
        </w:rPr>
        <w:t xml:space="preserve"> </w:t>
      </w:r>
      <w:proofErr w:type="gramStart"/>
      <w:r w:rsidRPr="00703488">
        <w:rPr>
          <w:rFonts w:ascii="Arial" w:hAnsi="Arial" w:cs="Arial"/>
          <w:color w:val="000000"/>
        </w:rPr>
        <w:t>Москва :</w:t>
      </w:r>
      <w:proofErr w:type="gramEnd"/>
      <w:r w:rsidRPr="00703488">
        <w:rPr>
          <w:rFonts w:ascii="Arial" w:hAnsi="Arial" w:cs="Arial"/>
          <w:color w:val="000000"/>
        </w:rPr>
        <w:t xml:space="preserve"> Наука, 1972. </w:t>
      </w:r>
      <w:r w:rsidR="000B3C67">
        <w:rPr>
          <w:rFonts w:ascii="Arial" w:hAnsi="Arial" w:cs="Arial"/>
          <w:color w:val="000000"/>
        </w:rPr>
        <w:t xml:space="preserve">— </w:t>
      </w:r>
      <w:r w:rsidRPr="00703488">
        <w:rPr>
          <w:rFonts w:ascii="Arial" w:hAnsi="Arial" w:cs="Arial"/>
          <w:color w:val="000000"/>
        </w:rPr>
        <w:t xml:space="preserve"> 472 с.</w:t>
      </w:r>
      <w:r w:rsidRPr="00703488">
        <w:rPr>
          <w:rFonts w:ascii="Arial" w:hAnsi="Arial" w:cs="Arial"/>
        </w:rPr>
        <w:t xml:space="preserve"> </w:t>
      </w:r>
    </w:p>
    <w:p w:rsidR="00703488" w:rsidRPr="00703488" w:rsidRDefault="00703488" w:rsidP="00A66F07">
      <w:pPr>
        <w:pStyle w:val="dash041e0431044b0447043d044b0439"/>
        <w:numPr>
          <w:ilvl w:val="0"/>
          <w:numId w:val="27"/>
        </w:numPr>
        <w:spacing w:before="0" w:beforeAutospacing="0" w:after="0" w:afterAutospacing="0"/>
        <w:ind w:left="425" w:hanging="425"/>
        <w:jc w:val="both"/>
        <w:rPr>
          <w:rFonts w:ascii="Arial" w:hAnsi="Arial" w:cs="Arial"/>
          <w:color w:val="000000"/>
        </w:rPr>
      </w:pPr>
      <w:proofErr w:type="spellStart"/>
      <w:r w:rsidRPr="00703488">
        <w:rPr>
          <w:rFonts w:ascii="Arial" w:hAnsi="Arial" w:cs="Arial"/>
          <w:color w:val="000000"/>
        </w:rPr>
        <w:t>Боум</w:t>
      </w:r>
      <w:proofErr w:type="spellEnd"/>
      <w:r w:rsidRPr="00703488">
        <w:rPr>
          <w:rFonts w:ascii="Arial" w:hAnsi="Arial" w:cs="Arial"/>
          <w:color w:val="000000"/>
        </w:rPr>
        <w:t>, Ф.</w:t>
      </w:r>
      <w:r>
        <w:rPr>
          <w:rFonts w:ascii="Arial" w:hAnsi="Arial" w:cs="Arial"/>
          <w:color w:val="000000"/>
        </w:rPr>
        <w:t xml:space="preserve"> </w:t>
      </w:r>
      <w:r w:rsidRPr="00703488">
        <w:rPr>
          <w:rFonts w:ascii="Arial" w:hAnsi="Arial" w:cs="Arial"/>
          <w:color w:val="000000"/>
        </w:rPr>
        <w:t xml:space="preserve">Физика массивных нейтрино / Ф. </w:t>
      </w:r>
      <w:proofErr w:type="spellStart"/>
      <w:r w:rsidRPr="00703488">
        <w:rPr>
          <w:rFonts w:ascii="Arial" w:hAnsi="Arial" w:cs="Arial"/>
          <w:color w:val="000000"/>
        </w:rPr>
        <w:t>Боум</w:t>
      </w:r>
      <w:proofErr w:type="spellEnd"/>
      <w:r w:rsidRPr="00703488">
        <w:rPr>
          <w:rFonts w:ascii="Arial" w:hAnsi="Arial" w:cs="Arial"/>
          <w:color w:val="000000"/>
        </w:rPr>
        <w:t>, П. Фогель</w:t>
      </w:r>
      <w:r>
        <w:rPr>
          <w:rFonts w:ascii="Arial" w:hAnsi="Arial" w:cs="Arial"/>
          <w:color w:val="000000"/>
        </w:rPr>
        <w:t>.</w:t>
      </w:r>
      <w:r w:rsidRPr="00703488">
        <w:rPr>
          <w:rFonts w:ascii="Arial" w:hAnsi="Arial" w:cs="Arial"/>
          <w:color w:val="000000"/>
        </w:rPr>
        <w:t xml:space="preserve"> </w:t>
      </w:r>
      <w:r w:rsidR="000B3C67">
        <w:rPr>
          <w:rFonts w:ascii="Arial" w:hAnsi="Arial" w:cs="Arial"/>
          <w:color w:val="000000"/>
        </w:rPr>
        <w:t xml:space="preserve">— </w:t>
      </w:r>
      <w:r w:rsidRPr="00703488">
        <w:rPr>
          <w:rFonts w:ascii="Arial" w:hAnsi="Arial" w:cs="Arial"/>
          <w:color w:val="000000"/>
        </w:rPr>
        <w:t xml:space="preserve"> </w:t>
      </w:r>
      <w:proofErr w:type="gramStart"/>
      <w:r w:rsidRPr="00703488">
        <w:rPr>
          <w:rFonts w:ascii="Arial" w:hAnsi="Arial" w:cs="Arial"/>
          <w:color w:val="000000"/>
        </w:rPr>
        <w:t>Москва :</w:t>
      </w:r>
      <w:proofErr w:type="gramEnd"/>
      <w:r w:rsidRPr="00703488">
        <w:rPr>
          <w:rFonts w:ascii="Arial" w:hAnsi="Arial" w:cs="Arial"/>
          <w:color w:val="000000"/>
        </w:rPr>
        <w:t xml:space="preserve"> Мир, 1990. </w:t>
      </w:r>
      <w:r w:rsidR="000B3C67">
        <w:rPr>
          <w:rFonts w:ascii="Arial" w:hAnsi="Arial" w:cs="Arial"/>
          <w:color w:val="000000"/>
        </w:rPr>
        <w:t xml:space="preserve">— </w:t>
      </w:r>
      <w:r w:rsidRPr="00703488">
        <w:rPr>
          <w:rFonts w:ascii="Arial" w:hAnsi="Arial" w:cs="Arial"/>
          <w:color w:val="000000"/>
        </w:rPr>
        <w:t xml:space="preserve"> 303 с.</w:t>
      </w:r>
      <w:r w:rsidRPr="00703488">
        <w:rPr>
          <w:rFonts w:ascii="Arial" w:hAnsi="Arial" w:cs="Arial"/>
        </w:rPr>
        <w:t xml:space="preserve"> </w:t>
      </w:r>
    </w:p>
    <w:p w:rsidR="00703488" w:rsidRPr="00775C4B" w:rsidRDefault="00703488" w:rsidP="00A66F07">
      <w:pPr>
        <w:pStyle w:val="dash041e0431044b0447043d044b0439"/>
        <w:numPr>
          <w:ilvl w:val="0"/>
          <w:numId w:val="27"/>
        </w:numPr>
        <w:spacing w:before="0" w:beforeAutospacing="0" w:after="0" w:afterAutospacing="0"/>
        <w:ind w:left="425" w:hanging="425"/>
        <w:jc w:val="both"/>
        <w:rPr>
          <w:rFonts w:ascii="Arial" w:hAnsi="Arial" w:cs="Arial"/>
          <w:color w:val="000000"/>
        </w:rPr>
      </w:pPr>
      <w:proofErr w:type="spellStart"/>
      <w:r w:rsidRPr="00703488">
        <w:rPr>
          <w:rFonts w:ascii="Arial" w:hAnsi="Arial" w:cs="Arial"/>
          <w:color w:val="000000"/>
        </w:rPr>
        <w:t>Нелипа</w:t>
      </w:r>
      <w:proofErr w:type="spellEnd"/>
      <w:r w:rsidRPr="00703488">
        <w:rPr>
          <w:rFonts w:ascii="Arial" w:hAnsi="Arial" w:cs="Arial"/>
          <w:color w:val="000000"/>
        </w:rPr>
        <w:t xml:space="preserve">, Н.Ф. Физика элементарных частиц / Н.Ф. </w:t>
      </w:r>
      <w:proofErr w:type="spellStart"/>
      <w:r w:rsidRPr="00703488">
        <w:rPr>
          <w:rFonts w:ascii="Arial" w:hAnsi="Arial" w:cs="Arial"/>
          <w:color w:val="000000"/>
        </w:rPr>
        <w:t>Нелипа</w:t>
      </w:r>
      <w:proofErr w:type="spellEnd"/>
      <w:r w:rsidRPr="00703488">
        <w:rPr>
          <w:rFonts w:ascii="Arial" w:hAnsi="Arial" w:cs="Arial"/>
          <w:color w:val="000000"/>
        </w:rPr>
        <w:t xml:space="preserve">. </w:t>
      </w:r>
      <w:r w:rsidR="000B3C67">
        <w:rPr>
          <w:rFonts w:ascii="Arial" w:hAnsi="Arial" w:cs="Arial"/>
          <w:color w:val="000000"/>
        </w:rPr>
        <w:t xml:space="preserve">— </w:t>
      </w:r>
      <w:r w:rsidRPr="00703488">
        <w:rPr>
          <w:rFonts w:ascii="Arial" w:hAnsi="Arial" w:cs="Arial"/>
          <w:color w:val="000000"/>
        </w:rPr>
        <w:t xml:space="preserve"> </w:t>
      </w:r>
      <w:proofErr w:type="gramStart"/>
      <w:r w:rsidRPr="00703488">
        <w:rPr>
          <w:rFonts w:ascii="Arial" w:hAnsi="Arial" w:cs="Arial"/>
          <w:color w:val="000000"/>
        </w:rPr>
        <w:t>Москва :</w:t>
      </w:r>
      <w:proofErr w:type="gramEnd"/>
      <w:r w:rsidRPr="00703488">
        <w:rPr>
          <w:rFonts w:ascii="Arial" w:hAnsi="Arial" w:cs="Arial"/>
          <w:color w:val="000000"/>
        </w:rPr>
        <w:t xml:space="preserve"> </w:t>
      </w:r>
      <w:proofErr w:type="spellStart"/>
      <w:r w:rsidRPr="00703488">
        <w:rPr>
          <w:rFonts w:ascii="Arial" w:hAnsi="Arial" w:cs="Arial"/>
          <w:color w:val="000000"/>
        </w:rPr>
        <w:t>Высш</w:t>
      </w:r>
      <w:proofErr w:type="spellEnd"/>
      <w:r w:rsidRPr="00703488">
        <w:rPr>
          <w:rFonts w:ascii="Arial" w:hAnsi="Arial" w:cs="Arial"/>
          <w:color w:val="000000"/>
        </w:rPr>
        <w:t xml:space="preserve">. школа, 1977. </w:t>
      </w:r>
      <w:r w:rsidR="000B3C67">
        <w:rPr>
          <w:rFonts w:ascii="Arial" w:hAnsi="Arial" w:cs="Arial"/>
          <w:color w:val="000000"/>
        </w:rPr>
        <w:t xml:space="preserve">— </w:t>
      </w:r>
      <w:r w:rsidRPr="00703488">
        <w:rPr>
          <w:rFonts w:ascii="Arial" w:hAnsi="Arial" w:cs="Arial"/>
          <w:color w:val="000000"/>
        </w:rPr>
        <w:t xml:space="preserve"> 608 с.</w:t>
      </w:r>
      <w:r w:rsidRPr="00703488">
        <w:rPr>
          <w:rFonts w:ascii="Arial" w:hAnsi="Arial" w:cs="Arial"/>
        </w:rPr>
        <w:t xml:space="preserve"> </w:t>
      </w:r>
    </w:p>
    <w:p w:rsidR="00703488" w:rsidRPr="00775C4B" w:rsidRDefault="00775C4B" w:rsidP="00A66F07">
      <w:pPr>
        <w:pStyle w:val="dash041e0431044b0447043d044b0439"/>
        <w:numPr>
          <w:ilvl w:val="0"/>
          <w:numId w:val="27"/>
        </w:numPr>
        <w:spacing w:before="0" w:beforeAutospacing="0" w:after="0" w:afterAutospacing="0"/>
        <w:ind w:left="425" w:hanging="425"/>
        <w:jc w:val="both"/>
        <w:rPr>
          <w:rFonts w:ascii="Arial" w:hAnsi="Arial" w:cs="Arial"/>
          <w:color w:val="000000"/>
        </w:rPr>
      </w:pPr>
      <w:proofErr w:type="spellStart"/>
      <w:r w:rsidRPr="00775C4B">
        <w:rPr>
          <w:rFonts w:ascii="Arial" w:hAnsi="Arial" w:cs="Arial"/>
          <w:color w:val="000000"/>
        </w:rPr>
        <w:lastRenderedPageBreak/>
        <w:t>Газиорович</w:t>
      </w:r>
      <w:proofErr w:type="spellEnd"/>
      <w:r w:rsidRPr="00775C4B">
        <w:rPr>
          <w:rFonts w:ascii="Arial" w:hAnsi="Arial" w:cs="Arial"/>
          <w:color w:val="000000"/>
        </w:rPr>
        <w:t xml:space="preserve">, С. Физика элементарных частиц </w:t>
      </w:r>
      <w:r w:rsidRPr="00703488">
        <w:rPr>
          <w:rFonts w:ascii="Arial" w:hAnsi="Arial" w:cs="Arial"/>
          <w:color w:val="000000"/>
        </w:rPr>
        <w:t xml:space="preserve">/ </w:t>
      </w:r>
      <w:r>
        <w:rPr>
          <w:rFonts w:ascii="Arial" w:hAnsi="Arial" w:cs="Arial"/>
          <w:color w:val="000000"/>
        </w:rPr>
        <w:t xml:space="preserve">С. </w:t>
      </w:r>
      <w:proofErr w:type="spellStart"/>
      <w:r w:rsidRPr="00775C4B">
        <w:rPr>
          <w:rFonts w:ascii="Arial" w:hAnsi="Arial" w:cs="Arial"/>
          <w:color w:val="000000"/>
        </w:rPr>
        <w:t>Газиорович</w:t>
      </w:r>
      <w:proofErr w:type="spellEnd"/>
      <w:r w:rsidRPr="00775C4B">
        <w:rPr>
          <w:rFonts w:ascii="Arial" w:hAnsi="Arial" w:cs="Arial"/>
          <w:color w:val="000000"/>
        </w:rPr>
        <w:t xml:space="preserve"> </w:t>
      </w:r>
      <w:r w:rsidR="000B3C67">
        <w:rPr>
          <w:rFonts w:ascii="Arial" w:hAnsi="Arial" w:cs="Arial"/>
          <w:color w:val="000000"/>
        </w:rPr>
        <w:t xml:space="preserve">— </w:t>
      </w:r>
      <w:r w:rsidRPr="00775C4B">
        <w:rPr>
          <w:rFonts w:ascii="Arial" w:hAnsi="Arial" w:cs="Arial"/>
          <w:color w:val="000000"/>
        </w:rPr>
        <w:t xml:space="preserve"> </w:t>
      </w:r>
      <w:proofErr w:type="gramStart"/>
      <w:r w:rsidRPr="00775C4B">
        <w:rPr>
          <w:rFonts w:ascii="Arial" w:hAnsi="Arial" w:cs="Arial"/>
          <w:color w:val="000000"/>
        </w:rPr>
        <w:t>Москва :</w:t>
      </w:r>
      <w:proofErr w:type="gramEnd"/>
      <w:r w:rsidRPr="00775C4B">
        <w:rPr>
          <w:rFonts w:ascii="Arial" w:hAnsi="Arial" w:cs="Arial"/>
          <w:color w:val="000000"/>
        </w:rPr>
        <w:t xml:space="preserve"> Наука, 1969. </w:t>
      </w:r>
      <w:r w:rsidR="000B3C67">
        <w:rPr>
          <w:rFonts w:ascii="Arial" w:hAnsi="Arial" w:cs="Arial"/>
          <w:color w:val="000000"/>
        </w:rPr>
        <w:t xml:space="preserve">— </w:t>
      </w:r>
      <w:r w:rsidRPr="00775C4B">
        <w:rPr>
          <w:rFonts w:ascii="Arial" w:hAnsi="Arial" w:cs="Arial"/>
          <w:color w:val="000000"/>
        </w:rPr>
        <w:t xml:space="preserve"> 742 с</w:t>
      </w:r>
      <w:r w:rsidRPr="00703488">
        <w:rPr>
          <w:rFonts w:ascii="Arial" w:hAnsi="Arial" w:cs="Arial"/>
          <w:color w:val="000000"/>
        </w:rPr>
        <w:t>.</w:t>
      </w:r>
      <w:r w:rsidRPr="00703488">
        <w:rPr>
          <w:rFonts w:ascii="Arial" w:hAnsi="Arial" w:cs="Arial"/>
        </w:rPr>
        <w:t xml:space="preserve"> </w:t>
      </w:r>
    </w:p>
    <w:p w:rsidR="00775C4B" w:rsidRDefault="00775C4B" w:rsidP="00A66F07">
      <w:pPr>
        <w:pStyle w:val="dash041e0431044b0447043d044b0439"/>
        <w:numPr>
          <w:ilvl w:val="0"/>
          <w:numId w:val="27"/>
        </w:numPr>
        <w:spacing w:before="0" w:beforeAutospacing="0" w:after="0" w:afterAutospacing="0"/>
        <w:ind w:left="425" w:hanging="425"/>
        <w:jc w:val="both"/>
        <w:rPr>
          <w:rFonts w:ascii="Arial" w:hAnsi="Arial" w:cs="Arial"/>
          <w:color w:val="000000"/>
        </w:rPr>
      </w:pPr>
      <w:r w:rsidRPr="00775C4B">
        <w:rPr>
          <w:rFonts w:ascii="Arial" w:hAnsi="Arial" w:cs="Arial"/>
          <w:color w:val="000000"/>
        </w:rPr>
        <w:t xml:space="preserve">Левин, В.Е. Ядерная физика и ядерные реакторы / В. Е. Левин. </w:t>
      </w:r>
      <w:r w:rsidR="000B3C67">
        <w:rPr>
          <w:rFonts w:ascii="Arial" w:hAnsi="Arial" w:cs="Arial"/>
          <w:color w:val="000000"/>
        </w:rPr>
        <w:t xml:space="preserve">— </w:t>
      </w:r>
      <w:r w:rsidRPr="00775C4B">
        <w:rPr>
          <w:rFonts w:ascii="Arial" w:hAnsi="Arial" w:cs="Arial"/>
          <w:color w:val="000000"/>
        </w:rPr>
        <w:t xml:space="preserve"> </w:t>
      </w:r>
      <w:proofErr w:type="gramStart"/>
      <w:r w:rsidRPr="00775C4B">
        <w:rPr>
          <w:rFonts w:ascii="Arial" w:hAnsi="Arial" w:cs="Arial"/>
          <w:color w:val="000000"/>
        </w:rPr>
        <w:t>Москва :</w:t>
      </w:r>
      <w:proofErr w:type="gramEnd"/>
      <w:r w:rsidRPr="00775C4B">
        <w:rPr>
          <w:rFonts w:ascii="Arial" w:hAnsi="Arial" w:cs="Arial"/>
          <w:color w:val="000000"/>
        </w:rPr>
        <w:t xml:space="preserve"> Атомиздат, 1975. </w:t>
      </w:r>
      <w:r w:rsidR="000B3C67">
        <w:rPr>
          <w:rFonts w:ascii="Arial" w:hAnsi="Arial" w:cs="Arial"/>
          <w:color w:val="000000"/>
        </w:rPr>
        <w:t xml:space="preserve">— </w:t>
      </w:r>
      <w:r w:rsidRPr="00775C4B">
        <w:rPr>
          <w:rFonts w:ascii="Arial" w:hAnsi="Arial" w:cs="Arial"/>
          <w:color w:val="000000"/>
        </w:rPr>
        <w:t xml:space="preserve"> 284 с.</w:t>
      </w:r>
      <w:r w:rsidRPr="00775C4B">
        <w:rPr>
          <w:rFonts w:ascii="Arial" w:hAnsi="Arial" w:cs="Arial"/>
        </w:rPr>
        <w:t xml:space="preserve"> </w:t>
      </w:r>
    </w:p>
    <w:p w:rsidR="00F12A3C" w:rsidRDefault="00083614" w:rsidP="00A66F07">
      <w:pPr>
        <w:pStyle w:val="dash041e0431044b0447043d044b0439"/>
        <w:numPr>
          <w:ilvl w:val="0"/>
          <w:numId w:val="27"/>
        </w:numPr>
        <w:spacing w:before="0" w:beforeAutospacing="0" w:after="0" w:afterAutospacing="0" w:line="276" w:lineRule="auto"/>
        <w:ind w:left="425" w:hanging="425"/>
        <w:jc w:val="both"/>
        <w:rPr>
          <w:rFonts w:ascii="Arial" w:hAnsi="Arial" w:cs="Arial"/>
          <w:color w:val="000000"/>
        </w:rPr>
      </w:pPr>
      <w:r w:rsidRPr="00083614">
        <w:rPr>
          <w:rFonts w:ascii="Arial" w:hAnsi="Arial" w:cs="Arial"/>
          <w:color w:val="000000"/>
        </w:rPr>
        <w:t xml:space="preserve">Комар, Е.Г. Основы ускорительной техники / Е.Г. Комар. </w:t>
      </w:r>
      <w:r w:rsidR="000B3C67">
        <w:rPr>
          <w:rFonts w:ascii="Arial" w:hAnsi="Arial" w:cs="Arial"/>
          <w:color w:val="000000"/>
        </w:rPr>
        <w:t xml:space="preserve">— </w:t>
      </w:r>
      <w:r w:rsidRPr="00083614">
        <w:rPr>
          <w:rFonts w:ascii="Arial" w:hAnsi="Arial" w:cs="Arial"/>
          <w:color w:val="000000"/>
        </w:rPr>
        <w:t xml:space="preserve"> </w:t>
      </w:r>
      <w:proofErr w:type="gramStart"/>
      <w:r w:rsidRPr="00083614">
        <w:rPr>
          <w:rFonts w:ascii="Arial" w:hAnsi="Arial" w:cs="Arial"/>
          <w:color w:val="000000"/>
        </w:rPr>
        <w:t>Москва :</w:t>
      </w:r>
      <w:proofErr w:type="gramEnd"/>
      <w:r w:rsidRPr="00083614">
        <w:rPr>
          <w:rFonts w:ascii="Arial" w:hAnsi="Arial" w:cs="Arial"/>
          <w:color w:val="000000"/>
        </w:rPr>
        <w:t xml:space="preserve"> Атомиздат, 1975. </w:t>
      </w:r>
      <w:r w:rsidR="000B3C67">
        <w:rPr>
          <w:rFonts w:ascii="Arial" w:hAnsi="Arial" w:cs="Arial"/>
          <w:color w:val="000000"/>
        </w:rPr>
        <w:t xml:space="preserve">— </w:t>
      </w:r>
      <w:r w:rsidRPr="00083614">
        <w:rPr>
          <w:rFonts w:ascii="Arial" w:hAnsi="Arial" w:cs="Arial"/>
          <w:color w:val="000000"/>
        </w:rPr>
        <w:t xml:space="preserve"> 368 с.</w:t>
      </w:r>
      <w:r w:rsidRPr="00083614">
        <w:rPr>
          <w:rFonts w:ascii="Arial" w:hAnsi="Arial" w:cs="Arial"/>
          <w:color w:val="222222"/>
          <w:shd w:val="clear" w:color="auto" w:fill="FFFFFF"/>
        </w:rPr>
        <w:t xml:space="preserve"> </w:t>
      </w:r>
      <w:r w:rsidR="00F12A3C">
        <w:rPr>
          <w:rFonts w:ascii="Arial" w:hAnsi="Arial" w:cs="Arial"/>
          <w:color w:val="222222"/>
          <w:shd w:val="clear" w:color="auto" w:fill="FFFFFF"/>
        </w:rPr>
        <w:t xml:space="preserve"> </w:t>
      </w:r>
    </w:p>
    <w:p w:rsidR="00F12A3C" w:rsidRDefault="00F12A3C" w:rsidP="00A66F07">
      <w:pPr>
        <w:pStyle w:val="dash041e0431044b0447043d044b0439"/>
        <w:numPr>
          <w:ilvl w:val="0"/>
          <w:numId w:val="27"/>
        </w:numPr>
        <w:spacing w:before="0" w:beforeAutospacing="0" w:after="0" w:afterAutospacing="0" w:line="276" w:lineRule="auto"/>
        <w:ind w:left="425" w:hanging="425"/>
        <w:jc w:val="both"/>
        <w:rPr>
          <w:rFonts w:ascii="Arial" w:hAnsi="Arial" w:cs="Arial"/>
          <w:color w:val="000000"/>
        </w:rPr>
      </w:pPr>
      <w:r w:rsidRPr="00F12A3C">
        <w:rPr>
          <w:rFonts w:ascii="Arial" w:hAnsi="Arial" w:cs="Arial"/>
          <w:bCs/>
          <w:color w:val="222222"/>
          <w:shd w:val="clear" w:color="auto" w:fill="FFFFFF"/>
        </w:rPr>
        <w:t>Гуревич, И.И. Физика</w:t>
      </w:r>
      <w:r w:rsidRPr="00F12A3C">
        <w:rPr>
          <w:rFonts w:ascii="Arial" w:hAnsi="Arial" w:cs="Arial"/>
          <w:color w:val="222222"/>
          <w:shd w:val="clear" w:color="auto" w:fill="FFFFFF"/>
        </w:rPr>
        <w:t> </w:t>
      </w:r>
      <w:r w:rsidRPr="00F12A3C">
        <w:rPr>
          <w:rFonts w:ascii="Arial" w:hAnsi="Arial" w:cs="Arial"/>
          <w:bCs/>
          <w:color w:val="222222"/>
          <w:shd w:val="clear" w:color="auto" w:fill="FFFFFF"/>
        </w:rPr>
        <w:t>нейтронов</w:t>
      </w:r>
      <w:r w:rsidRPr="00F12A3C">
        <w:rPr>
          <w:rFonts w:ascii="Arial" w:hAnsi="Arial" w:cs="Arial"/>
          <w:color w:val="222222"/>
          <w:shd w:val="clear" w:color="auto" w:fill="FFFFFF"/>
        </w:rPr>
        <w:t> низких энергий / </w:t>
      </w:r>
      <w:r w:rsidRPr="00F12A3C">
        <w:rPr>
          <w:rFonts w:ascii="Arial" w:hAnsi="Arial" w:cs="Arial"/>
          <w:bCs/>
          <w:color w:val="222222"/>
          <w:shd w:val="clear" w:color="auto" w:fill="FFFFFF"/>
        </w:rPr>
        <w:t>И</w:t>
      </w:r>
      <w:r w:rsidRPr="00F12A3C">
        <w:rPr>
          <w:rFonts w:ascii="Arial" w:hAnsi="Arial" w:cs="Arial"/>
          <w:color w:val="222222"/>
          <w:shd w:val="clear" w:color="auto" w:fill="FFFFFF"/>
        </w:rPr>
        <w:t>.</w:t>
      </w:r>
      <w:r w:rsidRPr="00F12A3C">
        <w:rPr>
          <w:rFonts w:ascii="Arial" w:hAnsi="Arial" w:cs="Arial"/>
          <w:bCs/>
          <w:color w:val="222222"/>
          <w:shd w:val="clear" w:color="auto" w:fill="FFFFFF"/>
        </w:rPr>
        <w:t>И</w:t>
      </w:r>
      <w:r w:rsidRPr="00F12A3C">
        <w:rPr>
          <w:rFonts w:ascii="Arial" w:hAnsi="Arial" w:cs="Arial"/>
          <w:color w:val="222222"/>
          <w:shd w:val="clear" w:color="auto" w:fill="FFFFFF"/>
        </w:rPr>
        <w:t>. </w:t>
      </w:r>
      <w:r w:rsidRPr="00F12A3C">
        <w:rPr>
          <w:rFonts w:ascii="Arial" w:hAnsi="Arial" w:cs="Arial"/>
          <w:bCs/>
          <w:color w:val="222222"/>
          <w:shd w:val="clear" w:color="auto" w:fill="FFFFFF"/>
        </w:rPr>
        <w:t>Гуревич</w:t>
      </w:r>
      <w:r w:rsidRPr="00F12A3C">
        <w:rPr>
          <w:rFonts w:ascii="Arial" w:hAnsi="Arial" w:cs="Arial"/>
          <w:color w:val="222222"/>
          <w:shd w:val="clear" w:color="auto" w:fill="FFFFFF"/>
        </w:rPr>
        <w:t>, </w:t>
      </w:r>
      <w:r w:rsidRPr="00F12A3C">
        <w:rPr>
          <w:rFonts w:ascii="Arial" w:hAnsi="Arial" w:cs="Arial"/>
          <w:bCs/>
          <w:color w:val="222222"/>
          <w:shd w:val="clear" w:color="auto" w:fill="FFFFFF"/>
        </w:rPr>
        <w:t>Л</w:t>
      </w:r>
      <w:r w:rsidRPr="00F12A3C">
        <w:rPr>
          <w:rFonts w:ascii="Arial" w:hAnsi="Arial" w:cs="Arial"/>
          <w:color w:val="222222"/>
          <w:shd w:val="clear" w:color="auto" w:fill="FFFFFF"/>
        </w:rPr>
        <w:t>.</w:t>
      </w:r>
      <w:r w:rsidRPr="00F12A3C">
        <w:rPr>
          <w:rFonts w:ascii="Arial" w:hAnsi="Arial" w:cs="Arial"/>
          <w:bCs/>
          <w:color w:val="222222"/>
          <w:shd w:val="clear" w:color="auto" w:fill="FFFFFF"/>
        </w:rPr>
        <w:t>В</w:t>
      </w:r>
      <w:r w:rsidRPr="00F12A3C">
        <w:rPr>
          <w:rFonts w:ascii="Arial" w:hAnsi="Arial" w:cs="Arial"/>
          <w:color w:val="222222"/>
          <w:shd w:val="clear" w:color="auto" w:fill="FFFFFF"/>
        </w:rPr>
        <w:t>. </w:t>
      </w:r>
      <w:r w:rsidRPr="00F12A3C">
        <w:rPr>
          <w:rFonts w:ascii="Arial" w:hAnsi="Arial" w:cs="Arial"/>
          <w:bCs/>
          <w:color w:val="222222"/>
          <w:shd w:val="clear" w:color="auto" w:fill="FFFFFF"/>
        </w:rPr>
        <w:t>Тарасов</w:t>
      </w:r>
      <w:r w:rsidRPr="00F12A3C">
        <w:rPr>
          <w:rFonts w:ascii="Arial" w:hAnsi="Arial" w:cs="Arial"/>
          <w:color w:val="222222"/>
          <w:shd w:val="clear" w:color="auto" w:fill="FFFFFF"/>
        </w:rPr>
        <w:t xml:space="preserve">. </w:t>
      </w:r>
      <w:r w:rsidR="000B3C67">
        <w:rPr>
          <w:rFonts w:ascii="Arial" w:hAnsi="Arial" w:cs="Arial"/>
          <w:color w:val="222222"/>
          <w:shd w:val="clear" w:color="auto" w:fill="FFFFFF"/>
        </w:rPr>
        <w:t xml:space="preserve">— </w:t>
      </w:r>
      <w:r w:rsidRPr="00F12A3C">
        <w:rPr>
          <w:rFonts w:ascii="Arial" w:hAnsi="Arial" w:cs="Arial"/>
          <w:color w:val="222222"/>
          <w:shd w:val="clear" w:color="auto" w:fill="FFFFFF"/>
        </w:rPr>
        <w:t xml:space="preserve"> </w:t>
      </w:r>
      <w:proofErr w:type="gramStart"/>
      <w:r w:rsidRPr="00F12A3C">
        <w:rPr>
          <w:rFonts w:ascii="Arial" w:hAnsi="Arial" w:cs="Arial"/>
          <w:color w:val="222222"/>
          <w:shd w:val="clear" w:color="auto" w:fill="FFFFFF"/>
        </w:rPr>
        <w:t>Москва :</w:t>
      </w:r>
      <w:proofErr w:type="gramEnd"/>
      <w:r w:rsidRPr="00F12A3C">
        <w:rPr>
          <w:rFonts w:ascii="Arial" w:hAnsi="Arial" w:cs="Arial"/>
          <w:color w:val="222222"/>
          <w:shd w:val="clear" w:color="auto" w:fill="FFFFFF"/>
        </w:rPr>
        <w:t xml:space="preserve"> Наука, 1965. </w:t>
      </w:r>
      <w:r w:rsidR="000B3C67">
        <w:rPr>
          <w:rFonts w:ascii="Arial" w:hAnsi="Arial" w:cs="Arial"/>
          <w:color w:val="222222"/>
          <w:shd w:val="clear" w:color="auto" w:fill="FFFFFF"/>
        </w:rPr>
        <w:t xml:space="preserve">— </w:t>
      </w:r>
      <w:r w:rsidRPr="00F12A3C">
        <w:rPr>
          <w:rFonts w:ascii="Arial" w:hAnsi="Arial" w:cs="Arial"/>
          <w:color w:val="222222"/>
          <w:shd w:val="clear" w:color="auto" w:fill="FFFFFF"/>
        </w:rPr>
        <w:t xml:space="preserve"> 607 с. </w:t>
      </w:r>
    </w:p>
    <w:p w:rsidR="00F12A3C" w:rsidRDefault="00F12A3C" w:rsidP="00A66F07">
      <w:pPr>
        <w:pStyle w:val="dash041e0431044b0447043d044b0439"/>
        <w:numPr>
          <w:ilvl w:val="0"/>
          <w:numId w:val="27"/>
        </w:numPr>
        <w:spacing w:before="0" w:beforeAutospacing="0" w:after="0" w:afterAutospacing="0" w:line="276" w:lineRule="auto"/>
        <w:ind w:left="425" w:hanging="425"/>
        <w:jc w:val="both"/>
        <w:rPr>
          <w:rFonts w:ascii="Arial" w:hAnsi="Arial" w:cs="Arial"/>
          <w:color w:val="000000"/>
        </w:rPr>
      </w:pPr>
      <w:r>
        <w:rPr>
          <w:rFonts w:ascii="Arial" w:hAnsi="Arial" w:cs="Arial"/>
        </w:rPr>
        <w:t>Ли, Ц</w:t>
      </w:r>
      <w:r w:rsidRPr="00F12A3C">
        <w:rPr>
          <w:rFonts w:ascii="Arial" w:hAnsi="Arial" w:cs="Arial"/>
        </w:rPr>
        <w:t>.</w:t>
      </w:r>
      <w:r>
        <w:rPr>
          <w:rFonts w:ascii="Arial" w:hAnsi="Arial" w:cs="Arial"/>
          <w:color w:val="000000"/>
        </w:rPr>
        <w:t xml:space="preserve"> </w:t>
      </w:r>
      <w:r w:rsidRPr="00F12A3C">
        <w:rPr>
          <w:rFonts w:ascii="Arial" w:hAnsi="Arial" w:cs="Arial"/>
        </w:rPr>
        <w:t xml:space="preserve">Слабые взаимодействия / Ц. Ли, Ц. </w:t>
      </w:r>
      <w:proofErr w:type="spellStart"/>
      <w:r w:rsidRPr="00F12A3C">
        <w:rPr>
          <w:rFonts w:ascii="Arial" w:hAnsi="Arial" w:cs="Arial"/>
        </w:rPr>
        <w:t>Ву</w:t>
      </w:r>
      <w:proofErr w:type="spellEnd"/>
      <w:r>
        <w:rPr>
          <w:rFonts w:ascii="Arial" w:hAnsi="Arial" w:cs="Arial"/>
        </w:rPr>
        <w:t>.</w:t>
      </w:r>
      <w:r w:rsidRPr="00F12A3C">
        <w:rPr>
          <w:rFonts w:ascii="Arial" w:hAnsi="Arial" w:cs="Arial"/>
        </w:rPr>
        <w:t xml:space="preserve">  </w:t>
      </w:r>
      <w:r w:rsidR="000B3C67">
        <w:rPr>
          <w:rFonts w:ascii="Arial" w:hAnsi="Arial" w:cs="Arial"/>
        </w:rPr>
        <w:t xml:space="preserve">— </w:t>
      </w:r>
      <w:r w:rsidRPr="00F12A3C">
        <w:rPr>
          <w:rFonts w:ascii="Arial" w:hAnsi="Arial" w:cs="Arial"/>
        </w:rPr>
        <w:t xml:space="preserve"> </w:t>
      </w:r>
      <w:proofErr w:type="gramStart"/>
      <w:r w:rsidRPr="00F12A3C">
        <w:rPr>
          <w:rFonts w:ascii="Arial" w:hAnsi="Arial" w:cs="Arial"/>
        </w:rPr>
        <w:t>Москва :</w:t>
      </w:r>
      <w:proofErr w:type="gramEnd"/>
      <w:r w:rsidRPr="00F12A3C">
        <w:rPr>
          <w:rFonts w:ascii="Arial" w:hAnsi="Arial" w:cs="Arial"/>
        </w:rPr>
        <w:t xml:space="preserve"> Мир, 1968. </w:t>
      </w:r>
      <w:r w:rsidR="000B3C67">
        <w:rPr>
          <w:rFonts w:ascii="Arial" w:hAnsi="Arial" w:cs="Arial"/>
        </w:rPr>
        <w:t xml:space="preserve">— </w:t>
      </w:r>
      <w:r w:rsidRPr="00F12A3C">
        <w:rPr>
          <w:rFonts w:ascii="Arial" w:hAnsi="Arial" w:cs="Arial"/>
        </w:rPr>
        <w:t xml:space="preserve"> 307 с. </w:t>
      </w:r>
    </w:p>
    <w:p w:rsidR="00F12A3C" w:rsidRDefault="00F12A3C" w:rsidP="00A66F07">
      <w:pPr>
        <w:pStyle w:val="dash041e0431044b0447043d044b0439"/>
        <w:numPr>
          <w:ilvl w:val="0"/>
          <w:numId w:val="27"/>
        </w:numPr>
        <w:spacing w:before="0" w:beforeAutospacing="0" w:after="0" w:afterAutospacing="0" w:line="276" w:lineRule="auto"/>
        <w:ind w:left="425" w:hanging="425"/>
        <w:jc w:val="both"/>
        <w:rPr>
          <w:rFonts w:ascii="Arial" w:hAnsi="Arial" w:cs="Arial"/>
          <w:color w:val="000000"/>
        </w:rPr>
      </w:pPr>
      <w:r w:rsidRPr="00F12A3C">
        <w:rPr>
          <w:rFonts w:ascii="Arial" w:hAnsi="Arial" w:cs="Arial"/>
          <w:color w:val="000000"/>
        </w:rPr>
        <w:t>Ферми, Э.</w:t>
      </w:r>
      <w:r>
        <w:rPr>
          <w:rFonts w:ascii="Arial" w:hAnsi="Arial" w:cs="Arial"/>
          <w:color w:val="000000"/>
        </w:rPr>
        <w:t xml:space="preserve"> </w:t>
      </w:r>
      <w:r w:rsidRPr="00F12A3C">
        <w:rPr>
          <w:rFonts w:ascii="Arial" w:hAnsi="Arial" w:cs="Arial"/>
          <w:color w:val="000000"/>
        </w:rPr>
        <w:t>Лекции о п</w:t>
      </w:r>
      <w:r w:rsidR="000B3C67">
        <w:rPr>
          <w:rFonts w:ascii="Arial" w:hAnsi="Arial" w:cs="Arial"/>
          <w:color w:val="000000"/>
        </w:rPr>
        <w:t>-</w:t>
      </w:r>
      <w:r w:rsidRPr="00F12A3C">
        <w:rPr>
          <w:rFonts w:ascii="Arial" w:hAnsi="Arial" w:cs="Arial"/>
          <w:color w:val="000000"/>
        </w:rPr>
        <w:t xml:space="preserve">мезонах и нуклонах / </w:t>
      </w:r>
      <w:r>
        <w:rPr>
          <w:rFonts w:ascii="Arial" w:hAnsi="Arial" w:cs="Arial"/>
          <w:color w:val="000000"/>
        </w:rPr>
        <w:t xml:space="preserve">Э. Ферми. </w:t>
      </w:r>
      <w:r w:rsidRPr="00F12A3C">
        <w:rPr>
          <w:rFonts w:ascii="Arial" w:hAnsi="Arial" w:cs="Arial"/>
          <w:color w:val="000000"/>
        </w:rPr>
        <w:t xml:space="preserve"> </w:t>
      </w:r>
      <w:r w:rsidR="000B3C67">
        <w:rPr>
          <w:rFonts w:ascii="Arial" w:hAnsi="Arial" w:cs="Arial"/>
          <w:color w:val="000000"/>
        </w:rPr>
        <w:t xml:space="preserve">— </w:t>
      </w:r>
      <w:r w:rsidRPr="00F12A3C">
        <w:rPr>
          <w:rFonts w:ascii="Arial" w:hAnsi="Arial" w:cs="Arial"/>
          <w:color w:val="000000"/>
        </w:rPr>
        <w:t xml:space="preserve"> </w:t>
      </w:r>
      <w:proofErr w:type="gramStart"/>
      <w:r w:rsidRPr="00F12A3C">
        <w:rPr>
          <w:rFonts w:ascii="Arial" w:hAnsi="Arial" w:cs="Arial"/>
          <w:color w:val="000000"/>
        </w:rPr>
        <w:t>Москва :</w:t>
      </w:r>
      <w:proofErr w:type="gramEnd"/>
      <w:r w:rsidRPr="00F12A3C">
        <w:rPr>
          <w:rFonts w:ascii="Arial" w:hAnsi="Arial" w:cs="Arial"/>
          <w:color w:val="000000"/>
        </w:rPr>
        <w:t xml:space="preserve"> Изд-во </w:t>
      </w:r>
      <w:proofErr w:type="spellStart"/>
      <w:r w:rsidRPr="00F12A3C">
        <w:rPr>
          <w:rFonts w:ascii="Arial" w:hAnsi="Arial" w:cs="Arial"/>
          <w:color w:val="000000"/>
        </w:rPr>
        <w:t>иностр</w:t>
      </w:r>
      <w:proofErr w:type="spellEnd"/>
      <w:r w:rsidRPr="00F12A3C">
        <w:rPr>
          <w:rFonts w:ascii="Arial" w:hAnsi="Arial" w:cs="Arial"/>
          <w:color w:val="000000"/>
        </w:rPr>
        <w:t xml:space="preserve">. лит., 1956. </w:t>
      </w:r>
      <w:r w:rsidR="000B3C67">
        <w:rPr>
          <w:rFonts w:ascii="Arial" w:hAnsi="Arial" w:cs="Arial"/>
          <w:color w:val="000000"/>
        </w:rPr>
        <w:t xml:space="preserve">— </w:t>
      </w:r>
      <w:r w:rsidRPr="00F12A3C">
        <w:rPr>
          <w:rFonts w:ascii="Arial" w:hAnsi="Arial" w:cs="Arial"/>
          <w:color w:val="000000"/>
        </w:rPr>
        <w:t xml:space="preserve"> 109 с</w:t>
      </w:r>
      <w:r w:rsidRPr="00F12A3C">
        <w:rPr>
          <w:rFonts w:ascii="Arial" w:hAnsi="Arial" w:cs="Arial"/>
        </w:rPr>
        <w:t xml:space="preserve">. </w:t>
      </w:r>
    </w:p>
    <w:p w:rsidR="000B41C0" w:rsidRDefault="000B41C0" w:rsidP="00DF558E">
      <w:pPr>
        <w:spacing w:after="120"/>
        <w:rPr>
          <w:rFonts w:ascii="Arial" w:eastAsia="Cambria" w:hAnsi="Arial" w:cs="Arial"/>
          <w:b/>
          <w:sz w:val="24"/>
          <w:szCs w:val="24"/>
        </w:rPr>
      </w:pPr>
    </w:p>
    <w:p w:rsidR="00C63CEF" w:rsidRPr="00CC5D97" w:rsidRDefault="008A3229" w:rsidP="00703E55">
      <w:pPr>
        <w:spacing w:after="120"/>
        <w:ind w:firstLine="567"/>
        <w:rPr>
          <w:rFonts w:ascii="Arial" w:eastAsia="Cambria" w:hAnsi="Arial" w:cs="Arial"/>
          <w:b/>
          <w:sz w:val="24"/>
          <w:szCs w:val="24"/>
        </w:rPr>
      </w:pPr>
      <w:r w:rsidRPr="00CC5D97">
        <w:rPr>
          <w:rFonts w:ascii="Arial" w:eastAsia="Cambria" w:hAnsi="Arial" w:cs="Arial"/>
          <w:b/>
          <w:sz w:val="24"/>
          <w:szCs w:val="24"/>
        </w:rPr>
        <w:t>Дополнительная литература</w:t>
      </w:r>
    </w:p>
    <w:p w:rsidR="00A24CA2" w:rsidRPr="00A37FF2" w:rsidRDefault="00A24CA2" w:rsidP="00A24CA2">
      <w:pPr>
        <w:pStyle w:val="dash041e0431044b0447043d044b0439"/>
        <w:numPr>
          <w:ilvl w:val="0"/>
          <w:numId w:val="28"/>
        </w:numPr>
        <w:spacing w:before="0" w:beforeAutospacing="0" w:after="0" w:afterAutospacing="0"/>
        <w:jc w:val="both"/>
        <w:rPr>
          <w:rFonts w:ascii="Arial" w:hAnsi="Arial" w:cs="Arial"/>
          <w:color w:val="000000"/>
        </w:rPr>
      </w:pPr>
      <w:proofErr w:type="spellStart"/>
      <w:r w:rsidRPr="005546B3">
        <w:rPr>
          <w:rFonts w:ascii="Arial" w:hAnsi="Arial" w:cs="Arial"/>
          <w:color w:val="000000"/>
        </w:rPr>
        <w:t>Мигдал</w:t>
      </w:r>
      <w:proofErr w:type="spellEnd"/>
      <w:r w:rsidRPr="005546B3">
        <w:rPr>
          <w:rFonts w:ascii="Arial" w:hAnsi="Arial" w:cs="Arial"/>
          <w:color w:val="000000"/>
        </w:rPr>
        <w:t xml:space="preserve">, А.Б. Теория конечных ферми-систем и свойства атомных ядер / А.Б. </w:t>
      </w:r>
      <w:proofErr w:type="spellStart"/>
      <w:r w:rsidRPr="005546B3">
        <w:rPr>
          <w:rFonts w:ascii="Arial" w:hAnsi="Arial" w:cs="Arial"/>
          <w:color w:val="000000"/>
        </w:rPr>
        <w:t>Мигдал</w:t>
      </w:r>
      <w:proofErr w:type="spellEnd"/>
      <w:r w:rsidRPr="005546B3">
        <w:rPr>
          <w:rFonts w:ascii="Arial" w:hAnsi="Arial" w:cs="Arial"/>
          <w:color w:val="000000"/>
        </w:rPr>
        <w:t xml:space="preserve">. - </w:t>
      </w:r>
      <w:proofErr w:type="gramStart"/>
      <w:r w:rsidRPr="005546B3">
        <w:rPr>
          <w:rFonts w:ascii="Arial" w:hAnsi="Arial" w:cs="Arial"/>
          <w:color w:val="000000"/>
        </w:rPr>
        <w:t>Москва :</w:t>
      </w:r>
      <w:proofErr w:type="gramEnd"/>
      <w:r w:rsidRPr="005546B3">
        <w:rPr>
          <w:rFonts w:ascii="Arial" w:hAnsi="Arial" w:cs="Arial"/>
          <w:color w:val="000000"/>
        </w:rPr>
        <w:t xml:space="preserve"> Наука, 1983. </w:t>
      </w:r>
      <w:r>
        <w:rPr>
          <w:rFonts w:ascii="Arial" w:hAnsi="Arial" w:cs="Arial"/>
          <w:color w:val="000000"/>
        </w:rPr>
        <w:t xml:space="preserve">— </w:t>
      </w:r>
      <w:r w:rsidRPr="005546B3">
        <w:rPr>
          <w:rFonts w:ascii="Arial" w:hAnsi="Arial" w:cs="Arial"/>
          <w:color w:val="000000"/>
        </w:rPr>
        <w:t xml:space="preserve"> 430 с. </w:t>
      </w:r>
    </w:p>
    <w:p w:rsidR="00A37FF2" w:rsidRPr="00A37FF2" w:rsidRDefault="00A37FF2" w:rsidP="00A37FF2">
      <w:pPr>
        <w:pStyle w:val="a3"/>
        <w:numPr>
          <w:ilvl w:val="0"/>
          <w:numId w:val="28"/>
        </w:numPr>
        <w:autoSpaceDE w:val="0"/>
        <w:autoSpaceDN w:val="0"/>
        <w:adjustRightInd w:val="0"/>
        <w:ind w:left="425" w:hanging="425"/>
        <w:jc w:val="both"/>
        <w:rPr>
          <w:rFonts w:ascii="Arial" w:hAnsi="Arial" w:cs="Arial"/>
          <w:sz w:val="24"/>
          <w:szCs w:val="24"/>
        </w:rPr>
      </w:pPr>
      <w:proofErr w:type="spellStart"/>
      <w:r w:rsidRPr="007B4774">
        <w:rPr>
          <w:rFonts w:ascii="Arial" w:hAnsi="Arial" w:cs="Arial"/>
          <w:bCs/>
          <w:sz w:val="24"/>
          <w:szCs w:val="24"/>
        </w:rPr>
        <w:t>Лейн</w:t>
      </w:r>
      <w:proofErr w:type="spellEnd"/>
      <w:r w:rsidRPr="007B4774">
        <w:rPr>
          <w:rFonts w:ascii="Arial" w:hAnsi="Arial" w:cs="Arial"/>
          <w:bCs/>
          <w:sz w:val="24"/>
          <w:szCs w:val="24"/>
        </w:rPr>
        <w:t>, А. Теория ядра / А. </w:t>
      </w:r>
      <w:proofErr w:type="spellStart"/>
      <w:r w:rsidRPr="007B4774">
        <w:rPr>
          <w:rFonts w:ascii="Arial" w:hAnsi="Arial" w:cs="Arial"/>
          <w:bCs/>
          <w:sz w:val="24"/>
          <w:szCs w:val="24"/>
        </w:rPr>
        <w:t>Лейн</w:t>
      </w:r>
      <w:proofErr w:type="spellEnd"/>
      <w:r w:rsidRPr="007B4774">
        <w:rPr>
          <w:rFonts w:ascii="Arial" w:hAnsi="Arial" w:cs="Arial"/>
          <w:bCs/>
          <w:sz w:val="24"/>
          <w:szCs w:val="24"/>
        </w:rPr>
        <w:t> </w:t>
      </w:r>
      <w:r>
        <w:rPr>
          <w:rFonts w:ascii="Arial" w:hAnsi="Arial" w:cs="Arial"/>
          <w:bCs/>
          <w:sz w:val="24"/>
          <w:szCs w:val="24"/>
        </w:rPr>
        <w:t xml:space="preserve">— </w:t>
      </w:r>
      <w:r w:rsidRPr="007B4774">
        <w:rPr>
          <w:rFonts w:ascii="Arial" w:hAnsi="Arial" w:cs="Arial"/>
          <w:bCs/>
          <w:sz w:val="24"/>
          <w:szCs w:val="24"/>
        </w:rPr>
        <w:t xml:space="preserve"> </w:t>
      </w:r>
      <w:proofErr w:type="gramStart"/>
      <w:r w:rsidRPr="007B4774">
        <w:rPr>
          <w:rFonts w:ascii="Arial" w:hAnsi="Arial" w:cs="Arial"/>
          <w:bCs/>
          <w:sz w:val="24"/>
          <w:szCs w:val="24"/>
        </w:rPr>
        <w:t>Москва :</w:t>
      </w:r>
      <w:proofErr w:type="gramEnd"/>
      <w:r w:rsidRPr="007B4774">
        <w:rPr>
          <w:rFonts w:ascii="Arial" w:hAnsi="Arial" w:cs="Arial"/>
          <w:bCs/>
          <w:sz w:val="24"/>
          <w:szCs w:val="24"/>
        </w:rPr>
        <w:t xml:space="preserve"> Атомиздат, 1967. </w:t>
      </w:r>
      <w:r>
        <w:rPr>
          <w:rFonts w:ascii="Arial" w:hAnsi="Arial" w:cs="Arial"/>
          <w:bCs/>
          <w:sz w:val="24"/>
          <w:szCs w:val="24"/>
        </w:rPr>
        <w:t xml:space="preserve">— </w:t>
      </w:r>
      <w:r w:rsidRPr="007B4774">
        <w:rPr>
          <w:rFonts w:ascii="Arial" w:hAnsi="Arial" w:cs="Arial"/>
          <w:bCs/>
          <w:sz w:val="24"/>
          <w:szCs w:val="24"/>
        </w:rPr>
        <w:t xml:space="preserve"> 253 с. </w:t>
      </w:r>
    </w:p>
    <w:p w:rsidR="007B4774" w:rsidRPr="00567C9B" w:rsidRDefault="00E82BD1" w:rsidP="00A24CA2">
      <w:pPr>
        <w:pStyle w:val="dash041e0431044b0447043d044b0439"/>
        <w:numPr>
          <w:ilvl w:val="0"/>
          <w:numId w:val="28"/>
        </w:numPr>
        <w:spacing w:before="0" w:beforeAutospacing="0" w:after="0" w:afterAutospacing="0"/>
        <w:jc w:val="both"/>
        <w:rPr>
          <w:rFonts w:ascii="Arial" w:hAnsi="Arial" w:cs="Arial"/>
          <w:color w:val="000000"/>
        </w:rPr>
      </w:pPr>
      <w:r w:rsidRPr="00A24CA2">
        <w:rPr>
          <w:rFonts w:ascii="Arial" w:hAnsi="Arial" w:cs="Arial"/>
        </w:rPr>
        <w:t xml:space="preserve">Браун, А.Г. Атомная и ядерная физика. Элементы квантовой механики. Практикум: Учебное пособие / А.Г. Браун, И.Г. Левитина. </w:t>
      </w:r>
      <w:r w:rsidR="000B3C67" w:rsidRPr="00A24CA2">
        <w:rPr>
          <w:rFonts w:ascii="Arial" w:hAnsi="Arial" w:cs="Arial"/>
        </w:rPr>
        <w:t xml:space="preserve">— </w:t>
      </w:r>
      <w:r w:rsidR="003C5B0C">
        <w:rPr>
          <w:rFonts w:ascii="Arial" w:hAnsi="Arial" w:cs="Arial"/>
        </w:rPr>
        <w:t xml:space="preserve"> </w:t>
      </w:r>
      <w:proofErr w:type="gramStart"/>
      <w:r w:rsidR="003C5B0C">
        <w:rPr>
          <w:rFonts w:ascii="Arial" w:hAnsi="Arial" w:cs="Arial"/>
        </w:rPr>
        <w:t xml:space="preserve">Москва </w:t>
      </w:r>
      <w:r w:rsidRPr="00A24CA2">
        <w:rPr>
          <w:rFonts w:ascii="Arial" w:hAnsi="Arial" w:cs="Arial"/>
        </w:rPr>
        <w:t>:</w:t>
      </w:r>
      <w:proofErr w:type="gramEnd"/>
      <w:r w:rsidRPr="00A24CA2">
        <w:rPr>
          <w:rFonts w:ascii="Arial" w:hAnsi="Arial" w:cs="Arial"/>
        </w:rPr>
        <w:t xml:space="preserve"> Инфра</w:t>
      </w:r>
      <w:r w:rsidR="000B3C67" w:rsidRPr="00A24CA2">
        <w:rPr>
          <w:rFonts w:ascii="Arial" w:hAnsi="Arial" w:cs="Arial"/>
        </w:rPr>
        <w:t>-</w:t>
      </w:r>
      <w:r w:rsidRPr="00A24CA2">
        <w:rPr>
          <w:rFonts w:ascii="Arial" w:hAnsi="Arial" w:cs="Arial"/>
        </w:rPr>
        <w:t xml:space="preserve">М, 2019. </w:t>
      </w:r>
      <w:r w:rsidR="000B3C67" w:rsidRPr="00A24CA2">
        <w:rPr>
          <w:rFonts w:ascii="Arial" w:hAnsi="Arial" w:cs="Arial"/>
        </w:rPr>
        <w:t xml:space="preserve">— </w:t>
      </w:r>
      <w:r w:rsidRPr="00A24CA2">
        <w:rPr>
          <w:rFonts w:ascii="Arial" w:hAnsi="Arial" w:cs="Arial"/>
        </w:rPr>
        <w:t xml:space="preserve"> 352 c.</w:t>
      </w:r>
      <w:r w:rsidR="007B4774" w:rsidRPr="00A24CA2">
        <w:rPr>
          <w:rFonts w:ascii="Arial" w:hAnsi="Arial" w:cs="Arial"/>
          <w:bCs/>
        </w:rPr>
        <w:t xml:space="preserve"> </w:t>
      </w:r>
    </w:p>
    <w:p w:rsidR="00567C9B" w:rsidRPr="002E2010" w:rsidRDefault="00567C9B" w:rsidP="00567C9B">
      <w:pPr>
        <w:pStyle w:val="dash041e0431044b0447043d044b0439"/>
        <w:numPr>
          <w:ilvl w:val="0"/>
          <w:numId w:val="28"/>
        </w:numPr>
        <w:spacing w:before="0" w:beforeAutospacing="0" w:after="0" w:afterAutospacing="0"/>
        <w:jc w:val="both"/>
        <w:rPr>
          <w:rFonts w:ascii="Arial" w:hAnsi="Arial" w:cs="Arial"/>
          <w:color w:val="000000"/>
        </w:rPr>
      </w:pPr>
      <w:r>
        <w:rPr>
          <w:rFonts w:ascii="Arial" w:hAnsi="Arial" w:cs="Arial"/>
        </w:rPr>
        <w:t>Соловьев, В.Г.</w:t>
      </w:r>
      <w:r w:rsidRPr="00F22F4C">
        <w:rPr>
          <w:rFonts w:ascii="Arial" w:hAnsi="Arial" w:cs="Arial"/>
        </w:rPr>
        <w:t xml:space="preserve"> Теория сложных ядер</w:t>
      </w:r>
      <w:r>
        <w:rPr>
          <w:rFonts w:ascii="Arial" w:hAnsi="Arial" w:cs="Arial"/>
        </w:rPr>
        <w:t xml:space="preserve"> / В.Г. </w:t>
      </w:r>
      <w:proofErr w:type="gramStart"/>
      <w:r>
        <w:rPr>
          <w:rFonts w:ascii="Arial" w:hAnsi="Arial" w:cs="Arial"/>
        </w:rPr>
        <w:t xml:space="preserve">Соловьев </w:t>
      </w:r>
      <w:r w:rsidRPr="00F22F4C">
        <w:rPr>
          <w:rFonts w:ascii="Arial" w:hAnsi="Arial" w:cs="Arial"/>
        </w:rPr>
        <w:t xml:space="preserve"> </w:t>
      </w:r>
      <w:r w:rsidRPr="005546B3">
        <w:rPr>
          <w:rFonts w:ascii="Arial" w:hAnsi="Arial" w:cs="Arial"/>
          <w:color w:val="000000"/>
        </w:rPr>
        <w:t>.</w:t>
      </w:r>
      <w:proofErr w:type="gramEnd"/>
      <w:r w:rsidRPr="005546B3">
        <w:rPr>
          <w:rFonts w:ascii="Arial" w:hAnsi="Arial" w:cs="Arial"/>
          <w:color w:val="000000"/>
        </w:rPr>
        <w:t xml:space="preserve"> </w:t>
      </w:r>
      <w:r>
        <w:rPr>
          <w:rFonts w:ascii="Arial" w:hAnsi="Arial" w:cs="Arial"/>
          <w:color w:val="000000"/>
        </w:rPr>
        <w:t xml:space="preserve">— </w:t>
      </w:r>
      <w:r w:rsidRPr="005546B3">
        <w:rPr>
          <w:rFonts w:ascii="Arial" w:hAnsi="Arial" w:cs="Arial"/>
          <w:color w:val="000000"/>
        </w:rPr>
        <w:t xml:space="preserve"> </w:t>
      </w:r>
      <w:proofErr w:type="gramStart"/>
      <w:r w:rsidRPr="005546B3">
        <w:rPr>
          <w:rFonts w:ascii="Arial" w:hAnsi="Arial" w:cs="Arial"/>
          <w:color w:val="000000"/>
        </w:rPr>
        <w:t>Москва :</w:t>
      </w:r>
      <w:proofErr w:type="gramEnd"/>
      <w:r w:rsidRPr="005546B3">
        <w:rPr>
          <w:rFonts w:ascii="Arial" w:hAnsi="Arial" w:cs="Arial"/>
          <w:color w:val="000000"/>
        </w:rPr>
        <w:t xml:space="preserve"> Наука,</w:t>
      </w:r>
      <w:r w:rsidRPr="00F22F4C">
        <w:rPr>
          <w:rFonts w:ascii="Arial" w:hAnsi="Arial" w:cs="Arial"/>
        </w:rPr>
        <w:t xml:space="preserve"> 1971</w:t>
      </w:r>
      <w:r>
        <w:rPr>
          <w:rFonts w:ascii="Arial" w:hAnsi="Arial" w:cs="Arial"/>
          <w:color w:val="000000"/>
        </w:rPr>
        <w:t>. —  56</w:t>
      </w:r>
      <w:r w:rsidRPr="005546B3">
        <w:rPr>
          <w:rFonts w:ascii="Arial" w:hAnsi="Arial" w:cs="Arial"/>
          <w:color w:val="000000"/>
        </w:rPr>
        <w:t xml:space="preserve">0 с. </w:t>
      </w:r>
    </w:p>
    <w:p w:rsidR="00A24CA2" w:rsidRPr="00BC1455" w:rsidRDefault="00A24CA2" w:rsidP="00A24CA2">
      <w:pPr>
        <w:pStyle w:val="dash041e0431044b0447043d044b0439"/>
        <w:numPr>
          <w:ilvl w:val="0"/>
          <w:numId w:val="28"/>
        </w:numPr>
        <w:spacing w:before="0" w:beforeAutospacing="0" w:after="0" w:afterAutospacing="0"/>
        <w:jc w:val="both"/>
        <w:rPr>
          <w:rFonts w:ascii="Arial" w:hAnsi="Arial" w:cs="Arial"/>
          <w:color w:val="000000"/>
        </w:rPr>
      </w:pPr>
      <w:r>
        <w:rPr>
          <w:rFonts w:ascii="Arial" w:hAnsi="Arial" w:cs="Arial"/>
        </w:rPr>
        <w:t>Беляев, В. Б</w:t>
      </w:r>
      <w:r w:rsidRPr="0070698C">
        <w:rPr>
          <w:rFonts w:ascii="Arial" w:hAnsi="Arial" w:cs="Arial"/>
        </w:rPr>
        <w:t>.</w:t>
      </w:r>
      <w:r>
        <w:rPr>
          <w:rFonts w:ascii="Arial" w:hAnsi="Arial" w:cs="Arial"/>
        </w:rPr>
        <w:t xml:space="preserve"> </w:t>
      </w:r>
      <w:r w:rsidRPr="0070698C">
        <w:rPr>
          <w:rFonts w:ascii="Arial" w:hAnsi="Arial" w:cs="Arial"/>
        </w:rPr>
        <w:t xml:space="preserve">Лекции по теории малочастичных </w:t>
      </w:r>
      <w:r>
        <w:rPr>
          <w:rFonts w:ascii="Arial" w:hAnsi="Arial" w:cs="Arial"/>
        </w:rPr>
        <w:t xml:space="preserve">систем / В. Б. Беляев. – </w:t>
      </w:r>
      <w:proofErr w:type="gramStart"/>
      <w:r>
        <w:rPr>
          <w:rFonts w:ascii="Arial" w:hAnsi="Arial" w:cs="Arial"/>
        </w:rPr>
        <w:t xml:space="preserve">Москва </w:t>
      </w:r>
      <w:r w:rsidRPr="0070698C">
        <w:rPr>
          <w:rFonts w:ascii="Arial" w:hAnsi="Arial" w:cs="Arial"/>
        </w:rPr>
        <w:t>:</w:t>
      </w:r>
      <w:proofErr w:type="gramEnd"/>
      <w:r w:rsidRPr="0070698C">
        <w:rPr>
          <w:rFonts w:ascii="Arial" w:hAnsi="Arial" w:cs="Arial"/>
        </w:rPr>
        <w:t xml:space="preserve"> Э</w:t>
      </w:r>
      <w:r>
        <w:rPr>
          <w:rFonts w:ascii="Arial" w:hAnsi="Arial" w:cs="Arial"/>
        </w:rPr>
        <w:t xml:space="preserve">нергоатомиздат, 1986. – 126 </w:t>
      </w:r>
      <w:r w:rsidRPr="0070698C">
        <w:rPr>
          <w:rFonts w:ascii="Arial" w:hAnsi="Arial" w:cs="Arial"/>
        </w:rPr>
        <w:t xml:space="preserve">с. </w:t>
      </w:r>
    </w:p>
    <w:p w:rsidR="007B4774" w:rsidRPr="007B4774" w:rsidRDefault="007B4774" w:rsidP="007B4774">
      <w:pPr>
        <w:pStyle w:val="a3"/>
        <w:numPr>
          <w:ilvl w:val="0"/>
          <w:numId w:val="28"/>
        </w:numPr>
        <w:autoSpaceDE w:val="0"/>
        <w:autoSpaceDN w:val="0"/>
        <w:adjustRightInd w:val="0"/>
        <w:ind w:left="425" w:hanging="425"/>
        <w:jc w:val="both"/>
        <w:rPr>
          <w:rFonts w:ascii="Arial" w:hAnsi="Arial" w:cs="Arial"/>
          <w:sz w:val="24"/>
          <w:szCs w:val="24"/>
        </w:rPr>
      </w:pPr>
      <w:proofErr w:type="spellStart"/>
      <w:r w:rsidRPr="007B4774">
        <w:rPr>
          <w:rFonts w:ascii="Arial" w:hAnsi="Arial" w:cs="Arial"/>
          <w:sz w:val="24"/>
          <w:szCs w:val="24"/>
        </w:rPr>
        <w:t>Хайд</w:t>
      </w:r>
      <w:proofErr w:type="spellEnd"/>
      <w:r w:rsidRPr="007B4774">
        <w:rPr>
          <w:rFonts w:ascii="Arial" w:hAnsi="Arial" w:cs="Arial"/>
          <w:sz w:val="24"/>
          <w:szCs w:val="24"/>
        </w:rPr>
        <w:t>, Э.</w:t>
      </w:r>
      <w:r>
        <w:rPr>
          <w:rFonts w:ascii="Arial" w:hAnsi="Arial" w:cs="Arial"/>
          <w:sz w:val="24"/>
          <w:szCs w:val="24"/>
        </w:rPr>
        <w:t xml:space="preserve"> </w:t>
      </w:r>
      <w:r w:rsidRPr="007B4774">
        <w:rPr>
          <w:rFonts w:ascii="Arial" w:hAnsi="Arial" w:cs="Arial"/>
          <w:sz w:val="24"/>
          <w:szCs w:val="24"/>
        </w:rPr>
        <w:t>Ядерные свойства тяжелых элементов</w:t>
      </w:r>
      <w:r>
        <w:rPr>
          <w:rFonts w:ascii="Arial" w:hAnsi="Arial" w:cs="Arial"/>
          <w:sz w:val="24"/>
          <w:szCs w:val="24"/>
        </w:rPr>
        <w:t>.</w:t>
      </w:r>
      <w:r w:rsidRPr="007B4774">
        <w:rPr>
          <w:rFonts w:ascii="Arial" w:hAnsi="Arial" w:cs="Arial"/>
          <w:sz w:val="24"/>
          <w:szCs w:val="24"/>
        </w:rPr>
        <w:t xml:space="preserve"> </w:t>
      </w:r>
      <w:proofErr w:type="spellStart"/>
      <w:r w:rsidRPr="007B4774">
        <w:rPr>
          <w:rFonts w:ascii="Arial" w:hAnsi="Arial" w:cs="Arial"/>
          <w:sz w:val="24"/>
          <w:szCs w:val="24"/>
        </w:rPr>
        <w:t>Вып</w:t>
      </w:r>
      <w:proofErr w:type="spellEnd"/>
      <w:r w:rsidRPr="007B4774">
        <w:rPr>
          <w:rFonts w:ascii="Arial" w:hAnsi="Arial" w:cs="Arial"/>
          <w:sz w:val="24"/>
          <w:szCs w:val="24"/>
        </w:rPr>
        <w:t xml:space="preserve">. 5: Деление ядер </w:t>
      </w:r>
      <w:r>
        <w:rPr>
          <w:rFonts w:ascii="Arial" w:hAnsi="Arial" w:cs="Arial"/>
          <w:sz w:val="24"/>
          <w:szCs w:val="24"/>
        </w:rPr>
        <w:t xml:space="preserve">/ Э. </w:t>
      </w:r>
      <w:proofErr w:type="spellStart"/>
      <w:r>
        <w:rPr>
          <w:rFonts w:ascii="Arial" w:hAnsi="Arial" w:cs="Arial"/>
          <w:sz w:val="24"/>
          <w:szCs w:val="24"/>
        </w:rPr>
        <w:t>Хайд</w:t>
      </w:r>
      <w:proofErr w:type="spellEnd"/>
      <w:r>
        <w:rPr>
          <w:rFonts w:ascii="Arial" w:hAnsi="Arial" w:cs="Arial"/>
          <w:sz w:val="24"/>
          <w:szCs w:val="24"/>
        </w:rPr>
        <w:t xml:space="preserve"> </w:t>
      </w:r>
      <w:r w:rsidR="000B3C67">
        <w:rPr>
          <w:rFonts w:ascii="Arial" w:hAnsi="Arial" w:cs="Arial"/>
          <w:sz w:val="24"/>
          <w:szCs w:val="24"/>
        </w:rPr>
        <w:t xml:space="preserve">— </w:t>
      </w:r>
      <w:r w:rsidRPr="007B4774">
        <w:rPr>
          <w:rFonts w:ascii="Arial" w:hAnsi="Arial" w:cs="Arial"/>
          <w:sz w:val="24"/>
          <w:szCs w:val="24"/>
        </w:rPr>
        <w:t xml:space="preserve"> </w:t>
      </w:r>
      <w:proofErr w:type="gramStart"/>
      <w:r w:rsidRPr="007B4774">
        <w:rPr>
          <w:rFonts w:ascii="Arial" w:hAnsi="Arial" w:cs="Arial"/>
          <w:sz w:val="24"/>
          <w:szCs w:val="24"/>
        </w:rPr>
        <w:t>Москва :</w:t>
      </w:r>
      <w:proofErr w:type="gramEnd"/>
      <w:r w:rsidRPr="007B4774">
        <w:rPr>
          <w:rFonts w:ascii="Arial" w:hAnsi="Arial" w:cs="Arial"/>
          <w:sz w:val="24"/>
          <w:szCs w:val="24"/>
        </w:rPr>
        <w:t xml:space="preserve"> Атомиздат, </w:t>
      </w:r>
      <w:r>
        <w:rPr>
          <w:rFonts w:ascii="Arial" w:hAnsi="Arial" w:cs="Arial"/>
          <w:sz w:val="24"/>
          <w:szCs w:val="24"/>
        </w:rPr>
        <w:t>1</w:t>
      </w:r>
      <w:r w:rsidRPr="007B4774">
        <w:rPr>
          <w:rFonts w:ascii="Arial" w:hAnsi="Arial" w:cs="Arial"/>
          <w:sz w:val="24"/>
          <w:szCs w:val="24"/>
        </w:rPr>
        <w:t xml:space="preserve">969. </w:t>
      </w:r>
      <w:r w:rsidR="000B3C67">
        <w:rPr>
          <w:rFonts w:ascii="Arial" w:hAnsi="Arial" w:cs="Arial"/>
          <w:sz w:val="24"/>
          <w:szCs w:val="24"/>
        </w:rPr>
        <w:t xml:space="preserve">— </w:t>
      </w:r>
      <w:r w:rsidRPr="007B4774">
        <w:rPr>
          <w:rFonts w:ascii="Arial" w:hAnsi="Arial" w:cs="Arial"/>
          <w:sz w:val="24"/>
          <w:szCs w:val="24"/>
        </w:rPr>
        <w:t xml:space="preserve"> 360 с.</w:t>
      </w:r>
      <w:r>
        <w:rPr>
          <w:rFonts w:ascii="Arial" w:hAnsi="Arial" w:cs="Arial"/>
          <w:sz w:val="24"/>
          <w:szCs w:val="24"/>
        </w:rPr>
        <w:t xml:space="preserve"> </w:t>
      </w:r>
    </w:p>
    <w:p w:rsidR="00A879CF" w:rsidRPr="00A879CF" w:rsidRDefault="00A879CF" w:rsidP="00A879CF">
      <w:pPr>
        <w:pStyle w:val="a3"/>
        <w:numPr>
          <w:ilvl w:val="0"/>
          <w:numId w:val="28"/>
        </w:numPr>
        <w:autoSpaceDE w:val="0"/>
        <w:autoSpaceDN w:val="0"/>
        <w:adjustRightInd w:val="0"/>
        <w:ind w:left="425" w:hanging="425"/>
        <w:jc w:val="both"/>
        <w:rPr>
          <w:rFonts w:ascii="Arial" w:hAnsi="Arial" w:cs="Arial"/>
          <w:sz w:val="24"/>
          <w:szCs w:val="24"/>
        </w:rPr>
      </w:pPr>
      <w:r w:rsidRPr="00A879CF">
        <w:rPr>
          <w:rFonts w:ascii="Arial" w:hAnsi="Arial" w:cs="Arial"/>
          <w:sz w:val="24"/>
          <w:szCs w:val="24"/>
        </w:rPr>
        <w:t>Адлер, С</w:t>
      </w:r>
      <w:r w:rsidR="007B4774" w:rsidRPr="00A879CF">
        <w:rPr>
          <w:rFonts w:ascii="Arial" w:hAnsi="Arial" w:cs="Arial"/>
          <w:sz w:val="24"/>
          <w:szCs w:val="24"/>
        </w:rPr>
        <w:t>.</w:t>
      </w:r>
      <w:r w:rsidRPr="00A879CF">
        <w:rPr>
          <w:rFonts w:ascii="Arial" w:hAnsi="Arial" w:cs="Arial"/>
          <w:sz w:val="24"/>
          <w:szCs w:val="24"/>
        </w:rPr>
        <w:t xml:space="preserve"> </w:t>
      </w:r>
      <w:r w:rsidR="007B4774" w:rsidRPr="00A879CF">
        <w:rPr>
          <w:rFonts w:ascii="Arial" w:hAnsi="Arial" w:cs="Arial"/>
          <w:sz w:val="24"/>
          <w:szCs w:val="24"/>
        </w:rPr>
        <w:t xml:space="preserve">Алгебры токов и их применение в физике частиц / С. Адлер, Р. </w:t>
      </w:r>
      <w:proofErr w:type="spellStart"/>
      <w:r w:rsidR="007B4774" w:rsidRPr="00A879CF">
        <w:rPr>
          <w:rFonts w:ascii="Arial" w:hAnsi="Arial" w:cs="Arial"/>
          <w:sz w:val="24"/>
          <w:szCs w:val="24"/>
        </w:rPr>
        <w:t>Дашен</w:t>
      </w:r>
      <w:proofErr w:type="spellEnd"/>
      <w:r>
        <w:rPr>
          <w:rFonts w:ascii="Arial" w:hAnsi="Arial" w:cs="Arial"/>
          <w:sz w:val="24"/>
          <w:szCs w:val="24"/>
        </w:rPr>
        <w:t>.</w:t>
      </w:r>
      <w:r w:rsidR="007B4774" w:rsidRPr="00A879CF">
        <w:rPr>
          <w:rFonts w:ascii="Arial" w:hAnsi="Arial" w:cs="Arial"/>
          <w:sz w:val="24"/>
          <w:szCs w:val="24"/>
        </w:rPr>
        <w:t xml:space="preserve">   </w:t>
      </w:r>
      <w:r w:rsidR="000B3C67">
        <w:rPr>
          <w:rFonts w:ascii="Arial" w:hAnsi="Arial" w:cs="Arial"/>
          <w:sz w:val="24"/>
          <w:szCs w:val="24"/>
        </w:rPr>
        <w:t xml:space="preserve">— </w:t>
      </w:r>
      <w:r w:rsidR="007B4774" w:rsidRPr="00A879CF">
        <w:rPr>
          <w:rFonts w:ascii="Arial" w:hAnsi="Arial" w:cs="Arial"/>
          <w:sz w:val="24"/>
          <w:szCs w:val="24"/>
        </w:rPr>
        <w:t xml:space="preserve"> </w:t>
      </w:r>
      <w:proofErr w:type="gramStart"/>
      <w:r w:rsidR="007B4774" w:rsidRPr="00A879CF">
        <w:rPr>
          <w:rFonts w:ascii="Arial" w:hAnsi="Arial" w:cs="Arial"/>
          <w:sz w:val="24"/>
          <w:szCs w:val="24"/>
        </w:rPr>
        <w:t>Москва :</w:t>
      </w:r>
      <w:proofErr w:type="gramEnd"/>
      <w:r w:rsidR="007B4774" w:rsidRPr="00A879CF">
        <w:rPr>
          <w:rFonts w:ascii="Arial" w:hAnsi="Arial" w:cs="Arial"/>
          <w:sz w:val="24"/>
          <w:szCs w:val="24"/>
        </w:rPr>
        <w:t xml:space="preserve"> Мир, 1970. </w:t>
      </w:r>
      <w:r w:rsidR="000B3C67">
        <w:rPr>
          <w:rFonts w:ascii="Arial" w:hAnsi="Arial" w:cs="Arial"/>
          <w:sz w:val="24"/>
          <w:szCs w:val="24"/>
        </w:rPr>
        <w:t xml:space="preserve">— </w:t>
      </w:r>
      <w:r w:rsidR="007B4774" w:rsidRPr="00A879CF">
        <w:rPr>
          <w:rFonts w:ascii="Arial" w:hAnsi="Arial" w:cs="Arial"/>
          <w:sz w:val="24"/>
          <w:szCs w:val="24"/>
        </w:rPr>
        <w:t xml:space="preserve"> 435 с. </w:t>
      </w:r>
    </w:p>
    <w:p w:rsidR="00A879CF" w:rsidRPr="00A879CF" w:rsidRDefault="00A879CF" w:rsidP="00A879CF">
      <w:pPr>
        <w:pStyle w:val="a3"/>
        <w:numPr>
          <w:ilvl w:val="0"/>
          <w:numId w:val="28"/>
        </w:numPr>
        <w:autoSpaceDE w:val="0"/>
        <w:autoSpaceDN w:val="0"/>
        <w:adjustRightInd w:val="0"/>
        <w:ind w:left="425" w:hanging="425"/>
        <w:jc w:val="both"/>
        <w:rPr>
          <w:rFonts w:ascii="Arial" w:hAnsi="Arial" w:cs="Arial"/>
          <w:sz w:val="24"/>
          <w:szCs w:val="24"/>
        </w:rPr>
      </w:pPr>
      <w:proofErr w:type="spellStart"/>
      <w:r w:rsidRPr="00A879CF">
        <w:rPr>
          <w:rFonts w:ascii="Arial" w:hAnsi="Arial" w:cs="Arial"/>
          <w:sz w:val="24"/>
          <w:szCs w:val="24"/>
        </w:rPr>
        <w:t>Ициксон</w:t>
      </w:r>
      <w:proofErr w:type="spellEnd"/>
      <w:r w:rsidRPr="00A879CF">
        <w:rPr>
          <w:rFonts w:ascii="Arial" w:hAnsi="Arial" w:cs="Arial"/>
          <w:sz w:val="24"/>
          <w:szCs w:val="24"/>
        </w:rPr>
        <w:t xml:space="preserve">, К. Квантовая теория поля Т. 1. / К. </w:t>
      </w:r>
      <w:proofErr w:type="spellStart"/>
      <w:r w:rsidRPr="00A879CF">
        <w:rPr>
          <w:rFonts w:ascii="Arial" w:hAnsi="Arial" w:cs="Arial"/>
          <w:sz w:val="24"/>
          <w:szCs w:val="24"/>
        </w:rPr>
        <w:t>Ициксон</w:t>
      </w:r>
      <w:proofErr w:type="spellEnd"/>
      <w:r w:rsidRPr="00A879CF">
        <w:rPr>
          <w:rFonts w:ascii="Arial" w:hAnsi="Arial" w:cs="Arial"/>
          <w:sz w:val="24"/>
          <w:szCs w:val="24"/>
        </w:rPr>
        <w:t xml:space="preserve">, Ж.-Б. </w:t>
      </w:r>
      <w:proofErr w:type="spellStart"/>
      <w:r w:rsidRPr="00A879CF">
        <w:rPr>
          <w:rFonts w:ascii="Arial" w:hAnsi="Arial" w:cs="Arial"/>
          <w:sz w:val="24"/>
          <w:szCs w:val="24"/>
        </w:rPr>
        <w:t>Зюбер</w:t>
      </w:r>
      <w:proofErr w:type="spellEnd"/>
      <w:r w:rsidRPr="00A879CF">
        <w:rPr>
          <w:rFonts w:ascii="Arial" w:hAnsi="Arial" w:cs="Arial"/>
          <w:sz w:val="24"/>
          <w:szCs w:val="24"/>
        </w:rPr>
        <w:t xml:space="preserve">. </w:t>
      </w:r>
      <w:r w:rsidR="000B3C67">
        <w:rPr>
          <w:rFonts w:ascii="Arial" w:hAnsi="Arial" w:cs="Arial"/>
          <w:sz w:val="24"/>
          <w:szCs w:val="24"/>
        </w:rPr>
        <w:t xml:space="preserve">— </w:t>
      </w:r>
      <w:r w:rsidR="003C5B0C">
        <w:rPr>
          <w:rFonts w:ascii="Arial" w:hAnsi="Arial" w:cs="Arial"/>
          <w:sz w:val="24"/>
          <w:szCs w:val="24"/>
        </w:rPr>
        <w:t xml:space="preserve"> </w:t>
      </w:r>
      <w:proofErr w:type="gramStart"/>
      <w:r w:rsidR="003C5B0C" w:rsidRPr="003C5B0C">
        <w:rPr>
          <w:rFonts w:ascii="Arial" w:hAnsi="Arial" w:cs="Arial"/>
          <w:sz w:val="24"/>
          <w:szCs w:val="24"/>
        </w:rPr>
        <w:t>Москва</w:t>
      </w:r>
      <w:r w:rsidRPr="00A879CF">
        <w:rPr>
          <w:rFonts w:ascii="Arial" w:hAnsi="Arial" w:cs="Arial"/>
          <w:sz w:val="24"/>
          <w:szCs w:val="24"/>
        </w:rPr>
        <w:t xml:space="preserve"> :</w:t>
      </w:r>
      <w:proofErr w:type="gramEnd"/>
      <w:r w:rsidRPr="00A879CF">
        <w:rPr>
          <w:rFonts w:ascii="Arial" w:hAnsi="Arial" w:cs="Arial"/>
          <w:sz w:val="24"/>
          <w:szCs w:val="24"/>
        </w:rPr>
        <w:t xml:space="preserve"> Мир, 1984. </w:t>
      </w:r>
      <w:r w:rsidR="000B3C67">
        <w:rPr>
          <w:rFonts w:ascii="Arial" w:hAnsi="Arial" w:cs="Arial"/>
          <w:sz w:val="24"/>
          <w:szCs w:val="24"/>
        </w:rPr>
        <w:t xml:space="preserve">— </w:t>
      </w:r>
      <w:r w:rsidRPr="00A879CF">
        <w:rPr>
          <w:rFonts w:ascii="Arial" w:hAnsi="Arial" w:cs="Arial"/>
          <w:sz w:val="24"/>
          <w:szCs w:val="24"/>
        </w:rPr>
        <w:t xml:space="preserve"> 448 с.</w:t>
      </w:r>
      <w:r w:rsidRPr="00A879CF">
        <w:rPr>
          <w:rFonts w:ascii="Arial" w:hAnsi="Arial" w:cs="Arial"/>
          <w:color w:val="222222"/>
          <w:sz w:val="24"/>
          <w:szCs w:val="24"/>
          <w:shd w:val="clear" w:color="auto" w:fill="FFFFFF"/>
        </w:rPr>
        <w:t xml:space="preserve"> </w:t>
      </w:r>
    </w:p>
    <w:p w:rsidR="00A879CF" w:rsidRPr="00A879CF" w:rsidRDefault="00A879CF" w:rsidP="00A879CF">
      <w:pPr>
        <w:pStyle w:val="a3"/>
        <w:numPr>
          <w:ilvl w:val="0"/>
          <w:numId w:val="28"/>
        </w:numPr>
        <w:autoSpaceDE w:val="0"/>
        <w:autoSpaceDN w:val="0"/>
        <w:adjustRightInd w:val="0"/>
        <w:ind w:left="425" w:hanging="425"/>
        <w:jc w:val="both"/>
        <w:rPr>
          <w:rFonts w:ascii="Arial" w:hAnsi="Arial" w:cs="Arial"/>
          <w:sz w:val="24"/>
          <w:szCs w:val="24"/>
        </w:rPr>
      </w:pPr>
      <w:proofErr w:type="spellStart"/>
      <w:r w:rsidRPr="00A879CF">
        <w:rPr>
          <w:rFonts w:ascii="Arial" w:hAnsi="Arial" w:cs="Arial"/>
          <w:sz w:val="24"/>
          <w:szCs w:val="24"/>
        </w:rPr>
        <w:t>Ишханов</w:t>
      </w:r>
      <w:proofErr w:type="spellEnd"/>
      <w:r w:rsidRPr="00A879CF">
        <w:rPr>
          <w:rFonts w:ascii="Arial" w:hAnsi="Arial" w:cs="Arial"/>
          <w:sz w:val="24"/>
          <w:szCs w:val="24"/>
        </w:rPr>
        <w:t xml:space="preserve">, Б. С. Нуклеосинтез во </w:t>
      </w:r>
      <w:r w:rsidR="00ED5C04">
        <w:rPr>
          <w:rFonts w:ascii="Arial" w:hAnsi="Arial" w:cs="Arial"/>
          <w:sz w:val="24"/>
          <w:szCs w:val="24"/>
        </w:rPr>
        <w:t xml:space="preserve">вселенной </w:t>
      </w:r>
      <w:r w:rsidRPr="00A879CF">
        <w:rPr>
          <w:rFonts w:ascii="Arial" w:hAnsi="Arial" w:cs="Arial"/>
          <w:sz w:val="24"/>
          <w:szCs w:val="24"/>
        </w:rPr>
        <w:t xml:space="preserve">/ Б. С. </w:t>
      </w:r>
      <w:proofErr w:type="spellStart"/>
      <w:r w:rsidRPr="00A879CF">
        <w:rPr>
          <w:rFonts w:ascii="Arial" w:hAnsi="Arial" w:cs="Arial"/>
          <w:sz w:val="24"/>
          <w:szCs w:val="24"/>
        </w:rPr>
        <w:t>Ишханов</w:t>
      </w:r>
      <w:proofErr w:type="spellEnd"/>
      <w:r w:rsidRPr="00A879CF">
        <w:rPr>
          <w:rFonts w:ascii="Arial" w:hAnsi="Arial" w:cs="Arial"/>
          <w:sz w:val="24"/>
          <w:szCs w:val="24"/>
        </w:rPr>
        <w:t xml:space="preserve">, И. М. Капитонов, И. А. </w:t>
      </w:r>
      <w:proofErr w:type="spellStart"/>
      <w:r w:rsidRPr="00A879CF">
        <w:rPr>
          <w:rFonts w:ascii="Arial" w:hAnsi="Arial" w:cs="Arial"/>
          <w:sz w:val="24"/>
          <w:szCs w:val="24"/>
        </w:rPr>
        <w:t>Тутынь</w:t>
      </w:r>
      <w:proofErr w:type="spellEnd"/>
      <w:r w:rsidRPr="00A879CF">
        <w:rPr>
          <w:rFonts w:ascii="Arial" w:hAnsi="Arial" w:cs="Arial"/>
          <w:sz w:val="24"/>
          <w:szCs w:val="24"/>
        </w:rPr>
        <w:t xml:space="preserve">. </w:t>
      </w:r>
      <w:r w:rsidR="000B3C67">
        <w:rPr>
          <w:rFonts w:ascii="Arial" w:hAnsi="Arial" w:cs="Arial"/>
          <w:sz w:val="24"/>
          <w:szCs w:val="24"/>
        </w:rPr>
        <w:t xml:space="preserve">— </w:t>
      </w:r>
      <w:r w:rsidRPr="00A879CF">
        <w:rPr>
          <w:rFonts w:ascii="Arial" w:hAnsi="Arial" w:cs="Arial"/>
          <w:sz w:val="24"/>
          <w:szCs w:val="24"/>
        </w:rPr>
        <w:t xml:space="preserve"> </w:t>
      </w:r>
      <w:proofErr w:type="gramStart"/>
      <w:r w:rsidRPr="00A879CF">
        <w:rPr>
          <w:rFonts w:ascii="Arial" w:hAnsi="Arial" w:cs="Arial"/>
          <w:sz w:val="24"/>
          <w:szCs w:val="24"/>
        </w:rPr>
        <w:t>Москва :</w:t>
      </w:r>
      <w:proofErr w:type="gramEnd"/>
      <w:r w:rsidRPr="00A879CF">
        <w:rPr>
          <w:rFonts w:ascii="Arial" w:hAnsi="Arial" w:cs="Arial"/>
          <w:sz w:val="24"/>
          <w:szCs w:val="24"/>
        </w:rPr>
        <w:t xml:space="preserve"> Изд-во </w:t>
      </w:r>
      <w:proofErr w:type="spellStart"/>
      <w:r w:rsidRPr="00A879CF">
        <w:rPr>
          <w:rFonts w:ascii="Arial" w:hAnsi="Arial" w:cs="Arial"/>
          <w:sz w:val="24"/>
          <w:szCs w:val="24"/>
        </w:rPr>
        <w:t>М</w:t>
      </w:r>
      <w:r>
        <w:rPr>
          <w:rFonts w:ascii="Arial" w:hAnsi="Arial" w:cs="Arial"/>
          <w:sz w:val="24"/>
          <w:szCs w:val="24"/>
        </w:rPr>
        <w:t>оск</w:t>
      </w:r>
      <w:proofErr w:type="spellEnd"/>
      <w:r>
        <w:rPr>
          <w:rFonts w:ascii="Arial" w:hAnsi="Arial" w:cs="Arial"/>
          <w:sz w:val="24"/>
          <w:szCs w:val="24"/>
        </w:rPr>
        <w:t xml:space="preserve">. ун-та, 1999. – 127 </w:t>
      </w:r>
      <w:r w:rsidRPr="00A879CF">
        <w:rPr>
          <w:rFonts w:ascii="Arial" w:hAnsi="Arial" w:cs="Arial"/>
          <w:sz w:val="24"/>
          <w:szCs w:val="24"/>
        </w:rPr>
        <w:t xml:space="preserve">с. </w:t>
      </w:r>
    </w:p>
    <w:p w:rsidR="00A879CF" w:rsidRPr="00A879CF" w:rsidRDefault="00A879CF" w:rsidP="00A879CF">
      <w:pPr>
        <w:pStyle w:val="a3"/>
        <w:numPr>
          <w:ilvl w:val="0"/>
          <w:numId w:val="28"/>
        </w:numPr>
        <w:autoSpaceDE w:val="0"/>
        <w:autoSpaceDN w:val="0"/>
        <w:adjustRightInd w:val="0"/>
        <w:spacing w:line="276" w:lineRule="auto"/>
        <w:ind w:left="425" w:hanging="425"/>
        <w:rPr>
          <w:rFonts w:ascii="Arial" w:hAnsi="Arial" w:cs="Arial"/>
          <w:sz w:val="24"/>
          <w:szCs w:val="24"/>
        </w:rPr>
      </w:pPr>
      <w:proofErr w:type="spellStart"/>
      <w:r w:rsidRPr="00A879CF">
        <w:rPr>
          <w:rFonts w:ascii="Arial" w:hAnsi="Arial" w:cs="Arial"/>
          <w:bCs/>
          <w:color w:val="222222"/>
          <w:sz w:val="24"/>
          <w:szCs w:val="24"/>
          <w:shd w:val="clear" w:color="auto" w:fill="FFFFFF"/>
        </w:rPr>
        <w:t>Гротц</w:t>
      </w:r>
      <w:proofErr w:type="spellEnd"/>
      <w:r w:rsidRPr="00A879CF">
        <w:rPr>
          <w:rFonts w:ascii="Arial" w:hAnsi="Arial" w:cs="Arial"/>
          <w:bCs/>
          <w:color w:val="222222"/>
          <w:sz w:val="24"/>
          <w:szCs w:val="24"/>
          <w:shd w:val="clear" w:color="auto" w:fill="FFFFFF"/>
        </w:rPr>
        <w:t>, К.</w:t>
      </w:r>
      <w:r>
        <w:rPr>
          <w:rFonts w:ascii="Arial" w:hAnsi="Arial" w:cs="Arial"/>
          <w:bCs/>
          <w:color w:val="222222"/>
          <w:sz w:val="24"/>
          <w:szCs w:val="24"/>
          <w:shd w:val="clear" w:color="auto" w:fill="FFFFFF"/>
        </w:rPr>
        <w:t xml:space="preserve"> </w:t>
      </w:r>
      <w:r w:rsidRPr="00A879CF">
        <w:rPr>
          <w:rStyle w:val="js-item-maininfo"/>
          <w:rFonts w:ascii="Arial" w:hAnsi="Arial" w:cs="Arial"/>
          <w:bCs/>
          <w:color w:val="222222"/>
          <w:sz w:val="24"/>
          <w:szCs w:val="24"/>
          <w:shd w:val="clear" w:color="auto" w:fill="FFFFFF"/>
        </w:rPr>
        <w:t>Слабое</w:t>
      </w:r>
      <w:r w:rsidRPr="00A879CF">
        <w:rPr>
          <w:rStyle w:val="js-item-maininfo"/>
          <w:rFonts w:ascii="Arial" w:hAnsi="Arial" w:cs="Arial"/>
          <w:color w:val="222222"/>
          <w:sz w:val="24"/>
          <w:szCs w:val="24"/>
          <w:shd w:val="clear" w:color="auto" w:fill="FFFFFF"/>
        </w:rPr>
        <w:t> </w:t>
      </w:r>
      <w:r w:rsidRPr="00A879CF">
        <w:rPr>
          <w:rStyle w:val="js-item-maininfo"/>
          <w:rFonts w:ascii="Arial" w:hAnsi="Arial" w:cs="Arial"/>
          <w:bCs/>
          <w:color w:val="222222"/>
          <w:sz w:val="24"/>
          <w:szCs w:val="24"/>
          <w:shd w:val="clear" w:color="auto" w:fill="FFFFFF"/>
        </w:rPr>
        <w:t>взаимодействие</w:t>
      </w:r>
      <w:r w:rsidRPr="00A879CF">
        <w:rPr>
          <w:rStyle w:val="js-item-maininfo"/>
          <w:rFonts w:ascii="Arial" w:hAnsi="Arial" w:cs="Arial"/>
          <w:color w:val="222222"/>
          <w:sz w:val="24"/>
          <w:szCs w:val="24"/>
          <w:shd w:val="clear" w:color="auto" w:fill="FFFFFF"/>
        </w:rPr>
        <w:t> </w:t>
      </w:r>
      <w:r w:rsidRPr="00A879CF">
        <w:rPr>
          <w:rStyle w:val="js-item-maininfo"/>
          <w:rFonts w:ascii="Arial" w:hAnsi="Arial" w:cs="Arial"/>
          <w:bCs/>
          <w:color w:val="222222"/>
          <w:sz w:val="24"/>
          <w:szCs w:val="24"/>
          <w:shd w:val="clear" w:color="auto" w:fill="FFFFFF"/>
        </w:rPr>
        <w:t>в</w:t>
      </w:r>
      <w:r w:rsidRPr="00A879CF">
        <w:rPr>
          <w:rStyle w:val="js-item-maininfo"/>
          <w:rFonts w:ascii="Arial" w:hAnsi="Arial" w:cs="Arial"/>
          <w:color w:val="222222"/>
          <w:sz w:val="24"/>
          <w:szCs w:val="24"/>
          <w:shd w:val="clear" w:color="auto" w:fill="FFFFFF"/>
        </w:rPr>
        <w:t> физике ядра, частиц и астрофизике / </w:t>
      </w:r>
      <w:r w:rsidRPr="00A879CF">
        <w:rPr>
          <w:rStyle w:val="js-item-maininfo"/>
          <w:rFonts w:ascii="Arial" w:hAnsi="Arial" w:cs="Arial"/>
          <w:bCs/>
          <w:color w:val="222222"/>
          <w:sz w:val="24"/>
          <w:szCs w:val="24"/>
          <w:shd w:val="clear" w:color="auto" w:fill="FFFFFF"/>
        </w:rPr>
        <w:t>К</w:t>
      </w:r>
      <w:r w:rsidRPr="00A879CF">
        <w:rPr>
          <w:rStyle w:val="js-item-maininfo"/>
          <w:rFonts w:ascii="Arial" w:hAnsi="Arial" w:cs="Arial"/>
          <w:color w:val="222222"/>
          <w:sz w:val="24"/>
          <w:szCs w:val="24"/>
          <w:shd w:val="clear" w:color="auto" w:fill="FFFFFF"/>
        </w:rPr>
        <w:t>. </w:t>
      </w:r>
      <w:proofErr w:type="spellStart"/>
      <w:r w:rsidRPr="00A879CF">
        <w:rPr>
          <w:rStyle w:val="js-item-maininfo"/>
          <w:rFonts w:ascii="Arial" w:hAnsi="Arial" w:cs="Arial"/>
          <w:bCs/>
          <w:color w:val="222222"/>
          <w:sz w:val="24"/>
          <w:szCs w:val="24"/>
          <w:shd w:val="clear" w:color="auto" w:fill="FFFFFF"/>
        </w:rPr>
        <w:t>Гротц</w:t>
      </w:r>
      <w:proofErr w:type="spellEnd"/>
      <w:r w:rsidRPr="00A879CF">
        <w:rPr>
          <w:rStyle w:val="js-item-maininfo"/>
          <w:rFonts w:ascii="Arial" w:hAnsi="Arial" w:cs="Arial"/>
          <w:color w:val="222222"/>
          <w:sz w:val="24"/>
          <w:szCs w:val="24"/>
          <w:shd w:val="clear" w:color="auto" w:fill="FFFFFF"/>
        </w:rPr>
        <w:t>, </w:t>
      </w:r>
      <w:r w:rsidRPr="00A879CF">
        <w:rPr>
          <w:rStyle w:val="js-item-maininfo"/>
          <w:rFonts w:ascii="Arial" w:hAnsi="Arial" w:cs="Arial"/>
          <w:bCs/>
          <w:color w:val="222222"/>
          <w:sz w:val="24"/>
          <w:szCs w:val="24"/>
          <w:shd w:val="clear" w:color="auto" w:fill="FFFFFF"/>
        </w:rPr>
        <w:t>Г</w:t>
      </w:r>
      <w:r w:rsidRPr="00A879CF">
        <w:rPr>
          <w:rStyle w:val="js-item-maininfo"/>
          <w:rFonts w:ascii="Arial" w:hAnsi="Arial" w:cs="Arial"/>
          <w:color w:val="222222"/>
          <w:sz w:val="24"/>
          <w:szCs w:val="24"/>
          <w:shd w:val="clear" w:color="auto" w:fill="FFFFFF"/>
        </w:rPr>
        <w:t>.</w:t>
      </w:r>
      <w:r w:rsidRPr="00A879CF">
        <w:rPr>
          <w:rStyle w:val="js-item-maininfo"/>
          <w:rFonts w:ascii="Arial" w:hAnsi="Arial" w:cs="Arial"/>
          <w:bCs/>
          <w:color w:val="222222"/>
          <w:sz w:val="24"/>
          <w:szCs w:val="24"/>
          <w:shd w:val="clear" w:color="auto" w:fill="FFFFFF"/>
        </w:rPr>
        <w:t>В</w:t>
      </w:r>
      <w:r w:rsidRPr="00A879CF">
        <w:rPr>
          <w:rStyle w:val="js-item-maininfo"/>
          <w:rFonts w:ascii="Arial" w:hAnsi="Arial" w:cs="Arial"/>
          <w:color w:val="222222"/>
          <w:sz w:val="24"/>
          <w:szCs w:val="24"/>
          <w:shd w:val="clear" w:color="auto" w:fill="FFFFFF"/>
        </w:rPr>
        <w:t xml:space="preserve">. </w:t>
      </w:r>
      <w:proofErr w:type="spellStart"/>
      <w:r w:rsidRPr="00A879CF">
        <w:rPr>
          <w:rStyle w:val="js-item-maininfo"/>
          <w:rFonts w:ascii="Arial" w:hAnsi="Arial" w:cs="Arial"/>
          <w:color w:val="222222"/>
          <w:sz w:val="24"/>
          <w:szCs w:val="24"/>
          <w:shd w:val="clear" w:color="auto" w:fill="FFFFFF"/>
        </w:rPr>
        <w:t>Клапдор-Клайнгротхауз</w:t>
      </w:r>
      <w:proofErr w:type="spellEnd"/>
      <w:r w:rsidRPr="00A879CF">
        <w:rPr>
          <w:rStyle w:val="js-item-maininfo"/>
          <w:rFonts w:ascii="Arial" w:hAnsi="Arial" w:cs="Arial"/>
          <w:color w:val="222222"/>
          <w:sz w:val="24"/>
          <w:szCs w:val="24"/>
          <w:shd w:val="clear" w:color="auto" w:fill="FFFFFF"/>
        </w:rPr>
        <w:t xml:space="preserve">. </w:t>
      </w:r>
      <w:r w:rsidR="000B3C67">
        <w:rPr>
          <w:rStyle w:val="js-item-maininfo"/>
          <w:rFonts w:ascii="Arial" w:hAnsi="Arial" w:cs="Arial"/>
          <w:color w:val="222222"/>
          <w:sz w:val="24"/>
          <w:szCs w:val="24"/>
          <w:shd w:val="clear" w:color="auto" w:fill="FFFFFF"/>
        </w:rPr>
        <w:t xml:space="preserve">— </w:t>
      </w:r>
      <w:r w:rsidRPr="00A879CF">
        <w:rPr>
          <w:rStyle w:val="js-item-maininfo"/>
          <w:rFonts w:ascii="Arial" w:hAnsi="Arial" w:cs="Arial"/>
          <w:color w:val="222222"/>
          <w:sz w:val="24"/>
          <w:szCs w:val="24"/>
          <w:shd w:val="clear" w:color="auto" w:fill="FFFFFF"/>
        </w:rPr>
        <w:t xml:space="preserve"> </w:t>
      </w:r>
      <w:proofErr w:type="gramStart"/>
      <w:r w:rsidRPr="00A879CF">
        <w:rPr>
          <w:rStyle w:val="js-item-maininfo"/>
          <w:rFonts w:ascii="Arial" w:hAnsi="Arial" w:cs="Arial"/>
          <w:color w:val="222222"/>
          <w:sz w:val="24"/>
          <w:szCs w:val="24"/>
          <w:shd w:val="clear" w:color="auto" w:fill="FFFFFF"/>
        </w:rPr>
        <w:t>Москва :</w:t>
      </w:r>
      <w:proofErr w:type="gramEnd"/>
      <w:r w:rsidRPr="00A879CF">
        <w:rPr>
          <w:rStyle w:val="js-item-maininfo"/>
          <w:rFonts w:ascii="Arial" w:hAnsi="Arial" w:cs="Arial"/>
          <w:color w:val="222222"/>
          <w:sz w:val="24"/>
          <w:szCs w:val="24"/>
          <w:shd w:val="clear" w:color="auto" w:fill="FFFFFF"/>
        </w:rPr>
        <w:t xml:space="preserve"> Мир, 1992. </w:t>
      </w:r>
      <w:r w:rsidR="000B3C67">
        <w:rPr>
          <w:rStyle w:val="js-item-maininfo"/>
          <w:rFonts w:ascii="Arial" w:hAnsi="Arial" w:cs="Arial"/>
          <w:color w:val="222222"/>
          <w:sz w:val="24"/>
          <w:szCs w:val="24"/>
          <w:shd w:val="clear" w:color="auto" w:fill="FFFFFF"/>
        </w:rPr>
        <w:t xml:space="preserve">— </w:t>
      </w:r>
      <w:r w:rsidRPr="00A879CF">
        <w:rPr>
          <w:rStyle w:val="js-item-maininfo"/>
          <w:rFonts w:ascii="Arial" w:hAnsi="Arial" w:cs="Arial"/>
          <w:color w:val="222222"/>
          <w:sz w:val="24"/>
          <w:szCs w:val="24"/>
          <w:shd w:val="clear" w:color="auto" w:fill="FFFFFF"/>
        </w:rPr>
        <w:t xml:space="preserve"> 451 с.</w:t>
      </w:r>
      <w:r w:rsidRPr="00A879CF">
        <w:rPr>
          <w:rFonts w:ascii="Arial" w:hAnsi="Arial" w:cs="Arial"/>
          <w:sz w:val="24"/>
          <w:szCs w:val="24"/>
        </w:rPr>
        <w:t xml:space="preserve"> </w:t>
      </w:r>
    </w:p>
    <w:p w:rsidR="000B3C67" w:rsidRPr="000B3C67" w:rsidRDefault="00A879CF" w:rsidP="000B3C67">
      <w:pPr>
        <w:pStyle w:val="a3"/>
        <w:numPr>
          <w:ilvl w:val="0"/>
          <w:numId w:val="28"/>
        </w:numPr>
        <w:autoSpaceDE w:val="0"/>
        <w:autoSpaceDN w:val="0"/>
        <w:adjustRightInd w:val="0"/>
        <w:spacing w:line="276" w:lineRule="auto"/>
        <w:ind w:left="425" w:hanging="425"/>
        <w:rPr>
          <w:rFonts w:ascii="Arial" w:hAnsi="Arial" w:cs="Arial"/>
          <w:sz w:val="24"/>
          <w:szCs w:val="24"/>
        </w:rPr>
      </w:pPr>
      <w:r w:rsidRPr="000B3C67">
        <w:rPr>
          <w:rFonts w:ascii="Arial" w:hAnsi="Arial" w:cs="Arial"/>
          <w:sz w:val="24"/>
          <w:szCs w:val="24"/>
        </w:rPr>
        <w:t xml:space="preserve">Пауэлл, С. Исследование элементарных частиц фотографическим методом / С. Пауэлл, П. </w:t>
      </w:r>
      <w:proofErr w:type="spellStart"/>
      <w:r w:rsidRPr="000B3C67">
        <w:rPr>
          <w:rFonts w:ascii="Arial" w:hAnsi="Arial" w:cs="Arial"/>
          <w:sz w:val="24"/>
          <w:szCs w:val="24"/>
        </w:rPr>
        <w:t>Фаулер</w:t>
      </w:r>
      <w:proofErr w:type="spellEnd"/>
      <w:r w:rsidRPr="000B3C67">
        <w:rPr>
          <w:rFonts w:ascii="Arial" w:hAnsi="Arial" w:cs="Arial"/>
          <w:sz w:val="24"/>
          <w:szCs w:val="24"/>
        </w:rPr>
        <w:t xml:space="preserve">, Д. </w:t>
      </w:r>
      <w:proofErr w:type="spellStart"/>
      <w:r w:rsidRPr="000B3C67">
        <w:rPr>
          <w:rFonts w:ascii="Arial" w:hAnsi="Arial" w:cs="Arial"/>
          <w:sz w:val="24"/>
          <w:szCs w:val="24"/>
        </w:rPr>
        <w:t>Перкинс</w:t>
      </w:r>
      <w:proofErr w:type="spellEnd"/>
      <w:r w:rsidRPr="000B3C67">
        <w:rPr>
          <w:rFonts w:ascii="Arial" w:hAnsi="Arial" w:cs="Arial"/>
          <w:sz w:val="24"/>
          <w:szCs w:val="24"/>
        </w:rPr>
        <w:t xml:space="preserve">. </w:t>
      </w:r>
      <w:r w:rsidR="000B3C67">
        <w:rPr>
          <w:rFonts w:ascii="Arial" w:hAnsi="Arial" w:cs="Arial"/>
          <w:sz w:val="24"/>
          <w:szCs w:val="24"/>
        </w:rPr>
        <w:t xml:space="preserve">— </w:t>
      </w:r>
      <w:r w:rsidRPr="000B3C67">
        <w:rPr>
          <w:rFonts w:ascii="Arial" w:hAnsi="Arial" w:cs="Arial"/>
          <w:sz w:val="24"/>
          <w:szCs w:val="24"/>
        </w:rPr>
        <w:t xml:space="preserve"> </w:t>
      </w:r>
      <w:proofErr w:type="gramStart"/>
      <w:r w:rsidRPr="000B3C67">
        <w:rPr>
          <w:rFonts w:ascii="Arial" w:hAnsi="Arial" w:cs="Arial"/>
          <w:sz w:val="24"/>
          <w:szCs w:val="24"/>
        </w:rPr>
        <w:t>Москва :</w:t>
      </w:r>
      <w:proofErr w:type="gramEnd"/>
      <w:r w:rsidRPr="000B3C67">
        <w:rPr>
          <w:rFonts w:ascii="Arial" w:hAnsi="Arial" w:cs="Arial"/>
          <w:sz w:val="24"/>
          <w:szCs w:val="24"/>
        </w:rPr>
        <w:t xml:space="preserve"> Изд-во </w:t>
      </w:r>
      <w:proofErr w:type="spellStart"/>
      <w:r w:rsidRPr="000B3C67">
        <w:rPr>
          <w:rFonts w:ascii="Arial" w:hAnsi="Arial" w:cs="Arial"/>
          <w:sz w:val="24"/>
          <w:szCs w:val="24"/>
        </w:rPr>
        <w:t>иностр</w:t>
      </w:r>
      <w:proofErr w:type="spellEnd"/>
      <w:r w:rsidRPr="000B3C67">
        <w:rPr>
          <w:rFonts w:ascii="Arial" w:hAnsi="Arial" w:cs="Arial"/>
          <w:sz w:val="24"/>
          <w:szCs w:val="24"/>
        </w:rPr>
        <w:t xml:space="preserve">. лит., 1962. </w:t>
      </w:r>
      <w:r w:rsidR="000B3C67">
        <w:rPr>
          <w:rFonts w:ascii="Arial" w:hAnsi="Arial" w:cs="Arial"/>
          <w:sz w:val="24"/>
          <w:szCs w:val="24"/>
        </w:rPr>
        <w:t xml:space="preserve">— </w:t>
      </w:r>
      <w:r w:rsidRPr="000B3C67">
        <w:rPr>
          <w:rFonts w:ascii="Arial" w:hAnsi="Arial" w:cs="Arial"/>
          <w:sz w:val="24"/>
          <w:szCs w:val="24"/>
        </w:rPr>
        <w:t xml:space="preserve"> 420 с.</w:t>
      </w:r>
      <w:r w:rsidRPr="000B3C67">
        <w:rPr>
          <w:rFonts w:ascii="Arial" w:hAnsi="Arial" w:cs="Arial"/>
          <w:color w:val="222222"/>
          <w:sz w:val="24"/>
          <w:szCs w:val="24"/>
          <w:shd w:val="clear" w:color="auto" w:fill="FFFFFF"/>
        </w:rPr>
        <w:t xml:space="preserve"> </w:t>
      </w:r>
    </w:p>
    <w:p w:rsidR="00A879CF" w:rsidRPr="000B3C67" w:rsidRDefault="00A879CF" w:rsidP="000B3C67">
      <w:pPr>
        <w:pStyle w:val="a3"/>
        <w:numPr>
          <w:ilvl w:val="0"/>
          <w:numId w:val="28"/>
        </w:numPr>
        <w:autoSpaceDE w:val="0"/>
        <w:autoSpaceDN w:val="0"/>
        <w:adjustRightInd w:val="0"/>
        <w:spacing w:line="276" w:lineRule="auto"/>
        <w:ind w:left="425" w:hanging="425"/>
        <w:rPr>
          <w:rFonts w:ascii="Arial" w:hAnsi="Arial" w:cs="Arial"/>
          <w:sz w:val="24"/>
          <w:szCs w:val="24"/>
        </w:rPr>
      </w:pPr>
      <w:proofErr w:type="spellStart"/>
      <w:r w:rsidRPr="000B3C67">
        <w:rPr>
          <w:rFonts w:ascii="Arial" w:hAnsi="Arial" w:cs="Arial"/>
          <w:sz w:val="24"/>
          <w:szCs w:val="24"/>
        </w:rPr>
        <w:t>Комминс</w:t>
      </w:r>
      <w:proofErr w:type="spellEnd"/>
      <w:r w:rsidRPr="000B3C67">
        <w:rPr>
          <w:rFonts w:ascii="Arial" w:hAnsi="Arial" w:cs="Arial"/>
          <w:sz w:val="24"/>
          <w:szCs w:val="24"/>
        </w:rPr>
        <w:t xml:space="preserve">, Ю. Слабые взаимодействия лептонов и кварков / Ю. </w:t>
      </w:r>
      <w:proofErr w:type="spellStart"/>
      <w:r w:rsidRPr="000B3C67">
        <w:rPr>
          <w:rFonts w:ascii="Arial" w:hAnsi="Arial" w:cs="Arial"/>
          <w:sz w:val="24"/>
          <w:szCs w:val="24"/>
        </w:rPr>
        <w:t>Комминс</w:t>
      </w:r>
      <w:proofErr w:type="spellEnd"/>
      <w:r w:rsidRPr="000B3C67">
        <w:rPr>
          <w:rFonts w:ascii="Arial" w:hAnsi="Arial" w:cs="Arial"/>
          <w:sz w:val="24"/>
          <w:szCs w:val="24"/>
        </w:rPr>
        <w:t xml:space="preserve">, Ф. </w:t>
      </w:r>
      <w:proofErr w:type="spellStart"/>
      <w:r w:rsidRPr="000B3C67">
        <w:rPr>
          <w:rFonts w:ascii="Arial" w:hAnsi="Arial" w:cs="Arial"/>
          <w:sz w:val="24"/>
          <w:szCs w:val="24"/>
        </w:rPr>
        <w:t>Буксбаум</w:t>
      </w:r>
      <w:proofErr w:type="spellEnd"/>
      <w:r w:rsidRPr="000B3C67">
        <w:rPr>
          <w:rFonts w:ascii="Arial" w:hAnsi="Arial" w:cs="Arial"/>
          <w:sz w:val="24"/>
          <w:szCs w:val="24"/>
        </w:rPr>
        <w:t xml:space="preserve">. </w:t>
      </w:r>
      <w:r w:rsidR="000B3C67">
        <w:rPr>
          <w:rFonts w:ascii="Arial" w:hAnsi="Arial" w:cs="Arial"/>
          <w:sz w:val="24"/>
          <w:szCs w:val="24"/>
        </w:rPr>
        <w:t xml:space="preserve">— </w:t>
      </w:r>
      <w:r w:rsidRPr="000B3C67">
        <w:rPr>
          <w:rFonts w:ascii="Arial" w:hAnsi="Arial" w:cs="Arial"/>
          <w:sz w:val="24"/>
          <w:szCs w:val="24"/>
        </w:rPr>
        <w:t xml:space="preserve"> </w:t>
      </w:r>
      <w:proofErr w:type="gramStart"/>
      <w:r w:rsidRPr="000B3C67">
        <w:rPr>
          <w:rFonts w:ascii="Arial" w:hAnsi="Arial" w:cs="Arial"/>
          <w:sz w:val="24"/>
          <w:szCs w:val="24"/>
        </w:rPr>
        <w:t>Москва :</w:t>
      </w:r>
      <w:proofErr w:type="gramEnd"/>
      <w:r w:rsidRPr="000B3C67">
        <w:rPr>
          <w:rFonts w:ascii="Arial" w:hAnsi="Arial" w:cs="Arial"/>
          <w:sz w:val="24"/>
          <w:szCs w:val="24"/>
        </w:rPr>
        <w:t xml:space="preserve"> Энергоатомиздат, 1987. – 437 с. </w:t>
      </w:r>
    </w:p>
    <w:p w:rsidR="000B3C67" w:rsidRPr="00A879CF" w:rsidRDefault="00A879CF" w:rsidP="000B3C67">
      <w:pPr>
        <w:pStyle w:val="a3"/>
        <w:numPr>
          <w:ilvl w:val="0"/>
          <w:numId w:val="28"/>
        </w:numPr>
        <w:autoSpaceDE w:val="0"/>
        <w:autoSpaceDN w:val="0"/>
        <w:adjustRightInd w:val="0"/>
        <w:spacing w:line="276" w:lineRule="auto"/>
        <w:ind w:left="425" w:hanging="425"/>
        <w:rPr>
          <w:rFonts w:ascii="Arial" w:hAnsi="Arial" w:cs="Arial"/>
          <w:sz w:val="24"/>
          <w:szCs w:val="24"/>
        </w:rPr>
      </w:pPr>
      <w:proofErr w:type="spellStart"/>
      <w:r w:rsidRPr="00A879CF">
        <w:rPr>
          <w:rFonts w:ascii="Arial" w:hAnsi="Arial" w:cs="Arial"/>
          <w:sz w:val="24"/>
          <w:szCs w:val="24"/>
        </w:rPr>
        <w:t>Заневский</w:t>
      </w:r>
      <w:proofErr w:type="spellEnd"/>
      <w:r w:rsidRPr="00A879CF">
        <w:rPr>
          <w:rFonts w:ascii="Arial" w:hAnsi="Arial" w:cs="Arial"/>
          <w:sz w:val="24"/>
          <w:szCs w:val="24"/>
        </w:rPr>
        <w:t>, Ю.В.</w:t>
      </w:r>
      <w:r>
        <w:rPr>
          <w:rFonts w:ascii="Arial" w:hAnsi="Arial" w:cs="Arial"/>
          <w:sz w:val="24"/>
          <w:szCs w:val="24"/>
        </w:rPr>
        <w:t xml:space="preserve"> </w:t>
      </w:r>
      <w:r w:rsidRPr="00A879CF">
        <w:rPr>
          <w:rFonts w:ascii="Arial" w:hAnsi="Arial" w:cs="Arial"/>
          <w:sz w:val="24"/>
          <w:szCs w:val="24"/>
        </w:rPr>
        <w:t xml:space="preserve">Проволочные детекторы элементарных частиц </w:t>
      </w:r>
      <w:r>
        <w:rPr>
          <w:rFonts w:ascii="Arial" w:hAnsi="Arial" w:cs="Arial"/>
          <w:sz w:val="24"/>
          <w:szCs w:val="24"/>
        </w:rPr>
        <w:t xml:space="preserve">/ Ю.В. </w:t>
      </w:r>
      <w:proofErr w:type="spellStart"/>
      <w:r w:rsidRPr="00A879CF">
        <w:rPr>
          <w:rFonts w:ascii="Arial" w:hAnsi="Arial" w:cs="Arial"/>
          <w:sz w:val="24"/>
          <w:szCs w:val="24"/>
        </w:rPr>
        <w:t>Заневский</w:t>
      </w:r>
      <w:proofErr w:type="spellEnd"/>
      <w:r w:rsidRPr="00A879CF">
        <w:rPr>
          <w:rFonts w:ascii="Arial" w:hAnsi="Arial" w:cs="Arial"/>
          <w:sz w:val="24"/>
          <w:szCs w:val="24"/>
        </w:rPr>
        <w:t xml:space="preserve">. </w:t>
      </w:r>
      <w:r w:rsidR="000B3C67">
        <w:rPr>
          <w:rFonts w:ascii="Arial" w:hAnsi="Arial" w:cs="Arial"/>
          <w:sz w:val="24"/>
          <w:szCs w:val="24"/>
        </w:rPr>
        <w:t xml:space="preserve">— </w:t>
      </w:r>
      <w:r w:rsidRPr="00A879CF">
        <w:rPr>
          <w:rFonts w:ascii="Arial" w:hAnsi="Arial" w:cs="Arial"/>
          <w:sz w:val="24"/>
          <w:szCs w:val="24"/>
        </w:rPr>
        <w:t xml:space="preserve"> </w:t>
      </w:r>
      <w:proofErr w:type="gramStart"/>
      <w:r w:rsidRPr="00A879CF">
        <w:rPr>
          <w:rFonts w:ascii="Arial" w:hAnsi="Arial" w:cs="Arial"/>
          <w:sz w:val="24"/>
          <w:szCs w:val="24"/>
        </w:rPr>
        <w:t>Моск</w:t>
      </w:r>
      <w:r w:rsidR="000B3C67">
        <w:rPr>
          <w:rFonts w:ascii="Arial" w:hAnsi="Arial" w:cs="Arial"/>
          <w:sz w:val="24"/>
          <w:szCs w:val="24"/>
        </w:rPr>
        <w:t>ва :</w:t>
      </w:r>
      <w:proofErr w:type="gramEnd"/>
      <w:r w:rsidR="000B3C67">
        <w:rPr>
          <w:rFonts w:ascii="Arial" w:hAnsi="Arial" w:cs="Arial"/>
          <w:sz w:val="24"/>
          <w:szCs w:val="24"/>
        </w:rPr>
        <w:t xml:space="preserve"> Атомиздат, 1978. —  168 с.</w:t>
      </w:r>
      <w:r w:rsidR="000B3C67" w:rsidRPr="00A879CF">
        <w:rPr>
          <w:rFonts w:ascii="Arial" w:hAnsi="Arial" w:cs="Arial"/>
          <w:color w:val="222222"/>
          <w:sz w:val="24"/>
          <w:szCs w:val="24"/>
          <w:shd w:val="clear" w:color="auto" w:fill="FFFFFF"/>
        </w:rPr>
        <w:t xml:space="preserve"> </w:t>
      </w:r>
    </w:p>
    <w:p w:rsidR="00A24CA2" w:rsidRDefault="00A24CA2" w:rsidP="00A24CA2">
      <w:pPr>
        <w:pStyle w:val="dash041e0431044b0447043d044b0439"/>
        <w:numPr>
          <w:ilvl w:val="0"/>
          <w:numId w:val="28"/>
        </w:numPr>
        <w:spacing w:before="0" w:beforeAutospacing="0" w:after="0" w:afterAutospacing="0" w:line="276" w:lineRule="auto"/>
        <w:jc w:val="both"/>
        <w:rPr>
          <w:rFonts w:ascii="Arial" w:hAnsi="Arial" w:cs="Arial"/>
          <w:color w:val="000000"/>
        </w:rPr>
      </w:pPr>
      <w:r w:rsidRPr="00F12A3C">
        <w:rPr>
          <w:rFonts w:ascii="Arial" w:hAnsi="Arial" w:cs="Arial"/>
        </w:rPr>
        <w:t>Воробьев, А</w:t>
      </w:r>
      <w:r>
        <w:rPr>
          <w:rFonts w:ascii="Arial" w:hAnsi="Arial" w:cs="Arial"/>
        </w:rPr>
        <w:t>.</w:t>
      </w:r>
      <w:r w:rsidRPr="00F12A3C">
        <w:rPr>
          <w:rFonts w:ascii="Arial" w:hAnsi="Arial" w:cs="Arial"/>
        </w:rPr>
        <w:t>А.</w:t>
      </w:r>
      <w:r>
        <w:rPr>
          <w:rFonts w:ascii="Arial" w:hAnsi="Arial" w:cs="Arial"/>
        </w:rPr>
        <w:t xml:space="preserve"> </w:t>
      </w:r>
      <w:r w:rsidRPr="00F12A3C">
        <w:rPr>
          <w:rFonts w:ascii="Arial" w:hAnsi="Arial" w:cs="Arial"/>
        </w:rPr>
        <w:t xml:space="preserve">Техника искровых камер / А.А. Воробьев, Н.С. Руденко, В.И. </w:t>
      </w:r>
      <w:proofErr w:type="spellStart"/>
      <w:r w:rsidRPr="00F12A3C">
        <w:rPr>
          <w:rFonts w:ascii="Arial" w:hAnsi="Arial" w:cs="Arial"/>
        </w:rPr>
        <w:t>Сметанин</w:t>
      </w:r>
      <w:proofErr w:type="spellEnd"/>
      <w:r w:rsidRPr="00F12A3C">
        <w:rPr>
          <w:rFonts w:ascii="Arial" w:hAnsi="Arial" w:cs="Arial"/>
        </w:rPr>
        <w:t xml:space="preserve">. </w:t>
      </w:r>
      <w:r>
        <w:rPr>
          <w:rFonts w:ascii="Arial" w:hAnsi="Arial" w:cs="Arial"/>
        </w:rPr>
        <w:t xml:space="preserve">— </w:t>
      </w:r>
      <w:r w:rsidRPr="00F12A3C">
        <w:rPr>
          <w:rFonts w:ascii="Arial" w:hAnsi="Arial" w:cs="Arial"/>
        </w:rPr>
        <w:t xml:space="preserve"> </w:t>
      </w:r>
      <w:proofErr w:type="gramStart"/>
      <w:r w:rsidRPr="00F12A3C">
        <w:rPr>
          <w:rFonts w:ascii="Arial" w:hAnsi="Arial" w:cs="Arial"/>
        </w:rPr>
        <w:t>Москва :</w:t>
      </w:r>
      <w:proofErr w:type="gramEnd"/>
      <w:r w:rsidRPr="00F12A3C">
        <w:rPr>
          <w:rFonts w:ascii="Arial" w:hAnsi="Arial" w:cs="Arial"/>
        </w:rPr>
        <w:t xml:space="preserve"> Атомиздат, 1978. </w:t>
      </w:r>
      <w:r>
        <w:rPr>
          <w:rFonts w:ascii="Arial" w:hAnsi="Arial" w:cs="Arial"/>
        </w:rPr>
        <w:t xml:space="preserve">— </w:t>
      </w:r>
      <w:r w:rsidRPr="00F12A3C">
        <w:rPr>
          <w:rFonts w:ascii="Arial" w:hAnsi="Arial" w:cs="Arial"/>
        </w:rPr>
        <w:t xml:space="preserve"> 120 с.</w:t>
      </w:r>
      <w:r w:rsidRPr="00F12A3C">
        <w:rPr>
          <w:rFonts w:ascii="Arial" w:hAnsi="Arial" w:cs="Arial"/>
          <w:color w:val="222222"/>
          <w:shd w:val="clear" w:color="auto" w:fill="FFFFFF"/>
        </w:rPr>
        <w:t xml:space="preserve"> </w:t>
      </w:r>
    </w:p>
    <w:p w:rsidR="00A24CA2" w:rsidRPr="004C3EF8" w:rsidRDefault="00A24CA2" w:rsidP="00A24CA2">
      <w:pPr>
        <w:pStyle w:val="dash041e0431044b0447043d044b0439"/>
        <w:numPr>
          <w:ilvl w:val="0"/>
          <w:numId w:val="28"/>
        </w:numPr>
        <w:spacing w:before="0" w:beforeAutospacing="0" w:after="0" w:afterAutospacing="0" w:line="276" w:lineRule="auto"/>
        <w:jc w:val="both"/>
        <w:rPr>
          <w:rFonts w:ascii="Arial" w:hAnsi="Arial" w:cs="Arial"/>
          <w:color w:val="000000"/>
        </w:rPr>
      </w:pPr>
      <w:r w:rsidRPr="004C3EF8">
        <w:rPr>
          <w:rFonts w:ascii="Arial" w:hAnsi="Arial" w:cs="Arial"/>
        </w:rPr>
        <w:t xml:space="preserve">Гольданский, В.И. Статистика отсчетов при регистрации ядерных частиц / В. И. Гольданский, А.В. Куценко, М.И. </w:t>
      </w:r>
      <w:proofErr w:type="spellStart"/>
      <w:r w:rsidRPr="004C3EF8">
        <w:rPr>
          <w:rFonts w:ascii="Arial" w:hAnsi="Arial" w:cs="Arial"/>
        </w:rPr>
        <w:t>Подгорецкий</w:t>
      </w:r>
      <w:proofErr w:type="spellEnd"/>
      <w:r w:rsidRPr="004C3EF8">
        <w:rPr>
          <w:rFonts w:ascii="Arial" w:hAnsi="Arial" w:cs="Arial"/>
        </w:rPr>
        <w:t xml:space="preserve">. </w:t>
      </w:r>
      <w:r>
        <w:rPr>
          <w:rFonts w:ascii="Arial" w:hAnsi="Arial" w:cs="Arial"/>
        </w:rPr>
        <w:t xml:space="preserve">— </w:t>
      </w:r>
      <w:r w:rsidRPr="004C3EF8">
        <w:rPr>
          <w:rFonts w:ascii="Arial" w:hAnsi="Arial" w:cs="Arial"/>
        </w:rPr>
        <w:t xml:space="preserve"> </w:t>
      </w:r>
      <w:proofErr w:type="gramStart"/>
      <w:r w:rsidRPr="004C3EF8">
        <w:rPr>
          <w:rFonts w:ascii="Arial" w:hAnsi="Arial" w:cs="Arial"/>
        </w:rPr>
        <w:t>Москва :</w:t>
      </w:r>
      <w:proofErr w:type="gramEnd"/>
      <w:r w:rsidRPr="004C3EF8">
        <w:rPr>
          <w:rFonts w:ascii="Arial" w:hAnsi="Arial" w:cs="Arial"/>
        </w:rPr>
        <w:t xml:space="preserve"> Физматгиз, 1959. </w:t>
      </w:r>
      <w:r>
        <w:rPr>
          <w:rFonts w:ascii="Arial" w:hAnsi="Arial" w:cs="Arial"/>
        </w:rPr>
        <w:t xml:space="preserve">— </w:t>
      </w:r>
      <w:r w:rsidRPr="004C3EF8">
        <w:rPr>
          <w:rFonts w:ascii="Arial" w:hAnsi="Arial" w:cs="Arial"/>
        </w:rPr>
        <w:t xml:space="preserve"> 411 с. </w:t>
      </w:r>
    </w:p>
    <w:p w:rsidR="00A24CA2" w:rsidRDefault="00A24CA2" w:rsidP="00A24CA2">
      <w:pPr>
        <w:pStyle w:val="dash041e0431044b0447043d044b0439"/>
        <w:numPr>
          <w:ilvl w:val="0"/>
          <w:numId w:val="28"/>
        </w:numPr>
        <w:spacing w:before="0" w:beforeAutospacing="0" w:after="0" w:afterAutospacing="0" w:line="276" w:lineRule="auto"/>
        <w:jc w:val="both"/>
        <w:rPr>
          <w:rFonts w:ascii="Arial" w:hAnsi="Arial" w:cs="Arial"/>
          <w:color w:val="000000"/>
        </w:rPr>
      </w:pPr>
      <w:r w:rsidRPr="00F12A3C">
        <w:rPr>
          <w:rFonts w:ascii="Arial" w:hAnsi="Arial" w:cs="Arial"/>
        </w:rPr>
        <w:t>Александров</w:t>
      </w:r>
      <w:r>
        <w:rPr>
          <w:rFonts w:ascii="Arial" w:hAnsi="Arial" w:cs="Arial"/>
        </w:rPr>
        <w:t>, Ю.А.</w:t>
      </w:r>
      <w:r w:rsidRPr="00F12A3C">
        <w:rPr>
          <w:rFonts w:ascii="Arial" w:hAnsi="Arial" w:cs="Arial"/>
        </w:rPr>
        <w:t xml:space="preserve"> Пузырьковые камеры / Ю.А. Александров, Г.С. Воронов, В.М. Горбунков и др. </w:t>
      </w:r>
      <w:r>
        <w:rPr>
          <w:rFonts w:ascii="Arial" w:hAnsi="Arial" w:cs="Arial"/>
        </w:rPr>
        <w:t xml:space="preserve">— </w:t>
      </w:r>
      <w:r w:rsidRPr="00F12A3C">
        <w:rPr>
          <w:rFonts w:ascii="Arial" w:hAnsi="Arial" w:cs="Arial"/>
        </w:rPr>
        <w:t xml:space="preserve"> </w:t>
      </w:r>
      <w:proofErr w:type="gramStart"/>
      <w:r w:rsidRPr="00F12A3C">
        <w:rPr>
          <w:rFonts w:ascii="Arial" w:hAnsi="Arial" w:cs="Arial"/>
        </w:rPr>
        <w:t>Москва :</w:t>
      </w:r>
      <w:proofErr w:type="gramEnd"/>
      <w:r w:rsidRPr="00F12A3C">
        <w:rPr>
          <w:rFonts w:ascii="Arial" w:hAnsi="Arial" w:cs="Arial"/>
        </w:rPr>
        <w:t xml:space="preserve"> </w:t>
      </w:r>
      <w:proofErr w:type="spellStart"/>
      <w:r w:rsidRPr="00F12A3C">
        <w:rPr>
          <w:rFonts w:ascii="Arial" w:hAnsi="Arial" w:cs="Arial"/>
        </w:rPr>
        <w:t>Госатомиздат</w:t>
      </w:r>
      <w:proofErr w:type="spellEnd"/>
      <w:r w:rsidRPr="00F12A3C">
        <w:rPr>
          <w:rFonts w:ascii="Arial" w:hAnsi="Arial" w:cs="Arial"/>
        </w:rPr>
        <w:t xml:space="preserve">, 1963. </w:t>
      </w:r>
      <w:r>
        <w:rPr>
          <w:rFonts w:ascii="Arial" w:hAnsi="Arial" w:cs="Arial"/>
        </w:rPr>
        <w:t xml:space="preserve">— </w:t>
      </w:r>
      <w:r w:rsidRPr="00F12A3C">
        <w:rPr>
          <w:rFonts w:ascii="Arial" w:hAnsi="Arial" w:cs="Arial"/>
        </w:rPr>
        <w:t xml:space="preserve"> 340 с. </w:t>
      </w:r>
    </w:p>
    <w:p w:rsidR="004A1698" w:rsidRPr="00703488" w:rsidRDefault="004A1698" w:rsidP="004A1698">
      <w:pPr>
        <w:pStyle w:val="dash041e0431044b0447043d044b0439"/>
        <w:numPr>
          <w:ilvl w:val="0"/>
          <w:numId w:val="28"/>
        </w:numPr>
        <w:spacing w:before="0" w:beforeAutospacing="0" w:after="0" w:afterAutospacing="0"/>
        <w:jc w:val="both"/>
        <w:rPr>
          <w:rFonts w:ascii="Arial" w:hAnsi="Arial" w:cs="Arial"/>
          <w:color w:val="000000"/>
        </w:rPr>
      </w:pPr>
      <w:proofErr w:type="spellStart"/>
      <w:r>
        <w:rPr>
          <w:rFonts w:ascii="Arial" w:hAnsi="Arial" w:cs="Arial"/>
          <w:color w:val="000000"/>
        </w:rPr>
        <w:t>Швебер</w:t>
      </w:r>
      <w:proofErr w:type="spellEnd"/>
      <w:r>
        <w:rPr>
          <w:rFonts w:ascii="Arial" w:hAnsi="Arial" w:cs="Arial"/>
          <w:color w:val="000000"/>
        </w:rPr>
        <w:t xml:space="preserve">, </w:t>
      </w:r>
      <w:r w:rsidRPr="00703488">
        <w:rPr>
          <w:rFonts w:ascii="Arial" w:hAnsi="Arial" w:cs="Arial"/>
          <w:color w:val="000000"/>
        </w:rPr>
        <w:t xml:space="preserve">С. Введение в релятивистскую квантовую теорию </w:t>
      </w:r>
      <w:proofErr w:type="gramStart"/>
      <w:r w:rsidRPr="00703488">
        <w:rPr>
          <w:rFonts w:ascii="Arial" w:hAnsi="Arial" w:cs="Arial"/>
          <w:color w:val="000000"/>
        </w:rPr>
        <w:t>поля  /</w:t>
      </w:r>
      <w:proofErr w:type="gramEnd"/>
      <w:r w:rsidRPr="00703488">
        <w:rPr>
          <w:rFonts w:ascii="Arial" w:hAnsi="Arial" w:cs="Arial"/>
          <w:color w:val="000000"/>
        </w:rPr>
        <w:t xml:space="preserve"> </w:t>
      </w:r>
      <w:r>
        <w:rPr>
          <w:rFonts w:ascii="Arial" w:hAnsi="Arial" w:cs="Arial"/>
          <w:color w:val="000000"/>
        </w:rPr>
        <w:t xml:space="preserve"> С. </w:t>
      </w:r>
      <w:proofErr w:type="spellStart"/>
      <w:r w:rsidRPr="00703488">
        <w:rPr>
          <w:rFonts w:ascii="Arial" w:hAnsi="Arial" w:cs="Arial"/>
          <w:color w:val="000000"/>
        </w:rPr>
        <w:t>Швебер</w:t>
      </w:r>
      <w:proofErr w:type="spellEnd"/>
      <w:r w:rsidRPr="00703488">
        <w:rPr>
          <w:rFonts w:ascii="Arial" w:hAnsi="Arial" w:cs="Arial"/>
          <w:color w:val="000000"/>
        </w:rPr>
        <w:t xml:space="preserve"> </w:t>
      </w:r>
      <w:r>
        <w:rPr>
          <w:rFonts w:ascii="Arial" w:hAnsi="Arial" w:cs="Arial"/>
          <w:color w:val="000000"/>
        </w:rPr>
        <w:t xml:space="preserve">— </w:t>
      </w:r>
      <w:r w:rsidRPr="00703488">
        <w:rPr>
          <w:rFonts w:ascii="Arial" w:hAnsi="Arial" w:cs="Arial"/>
          <w:color w:val="000000"/>
        </w:rPr>
        <w:t xml:space="preserve"> Москва : Изд-во </w:t>
      </w:r>
      <w:proofErr w:type="spellStart"/>
      <w:r w:rsidRPr="00703488">
        <w:rPr>
          <w:rFonts w:ascii="Arial" w:hAnsi="Arial" w:cs="Arial"/>
          <w:color w:val="000000"/>
        </w:rPr>
        <w:t>иностр</w:t>
      </w:r>
      <w:proofErr w:type="spellEnd"/>
      <w:r w:rsidRPr="00703488">
        <w:rPr>
          <w:rFonts w:ascii="Arial" w:hAnsi="Arial" w:cs="Arial"/>
          <w:color w:val="000000"/>
        </w:rPr>
        <w:t xml:space="preserve">. лит., 1963. </w:t>
      </w:r>
      <w:r>
        <w:rPr>
          <w:rFonts w:ascii="Arial" w:hAnsi="Arial" w:cs="Arial"/>
          <w:color w:val="000000"/>
        </w:rPr>
        <w:t xml:space="preserve">— </w:t>
      </w:r>
      <w:r w:rsidRPr="00703488">
        <w:rPr>
          <w:rFonts w:ascii="Arial" w:hAnsi="Arial" w:cs="Arial"/>
          <w:color w:val="000000"/>
        </w:rPr>
        <w:t xml:space="preserve"> 842 с.</w:t>
      </w:r>
      <w:r w:rsidRPr="00703488">
        <w:rPr>
          <w:rFonts w:ascii="Arial" w:hAnsi="Arial" w:cs="Arial"/>
        </w:rPr>
        <w:t xml:space="preserve"> </w:t>
      </w:r>
    </w:p>
    <w:p w:rsidR="004A1698" w:rsidRDefault="004A1698" w:rsidP="004A1698">
      <w:pPr>
        <w:pStyle w:val="dash041e0431044b0447043d044b0439"/>
        <w:numPr>
          <w:ilvl w:val="0"/>
          <w:numId w:val="28"/>
        </w:numPr>
        <w:spacing w:before="0" w:beforeAutospacing="0" w:after="0" w:afterAutospacing="0"/>
        <w:jc w:val="both"/>
        <w:rPr>
          <w:rFonts w:ascii="Arial" w:hAnsi="Arial" w:cs="Arial"/>
          <w:color w:val="000000"/>
        </w:rPr>
      </w:pPr>
      <w:r w:rsidRPr="00775C4B">
        <w:rPr>
          <w:rFonts w:ascii="Arial" w:hAnsi="Arial" w:cs="Arial"/>
          <w:color w:val="000000"/>
        </w:rPr>
        <w:t xml:space="preserve">Виноградов, В.И. Дискретные информационные системы в научных исследованиях / В.И. Виноградов. </w:t>
      </w:r>
      <w:r>
        <w:rPr>
          <w:rFonts w:ascii="Arial" w:hAnsi="Arial" w:cs="Arial"/>
          <w:color w:val="000000"/>
        </w:rPr>
        <w:t xml:space="preserve">— </w:t>
      </w:r>
      <w:r w:rsidRPr="00775C4B">
        <w:rPr>
          <w:rFonts w:ascii="Arial" w:hAnsi="Arial" w:cs="Arial"/>
          <w:color w:val="000000"/>
        </w:rPr>
        <w:t xml:space="preserve"> </w:t>
      </w:r>
      <w:proofErr w:type="gramStart"/>
      <w:r w:rsidRPr="00775C4B">
        <w:rPr>
          <w:rFonts w:ascii="Arial" w:hAnsi="Arial" w:cs="Arial"/>
          <w:color w:val="000000"/>
        </w:rPr>
        <w:t>Москва :</w:t>
      </w:r>
      <w:proofErr w:type="gramEnd"/>
      <w:r w:rsidRPr="00775C4B">
        <w:rPr>
          <w:rFonts w:ascii="Arial" w:hAnsi="Arial" w:cs="Arial"/>
          <w:color w:val="000000"/>
        </w:rPr>
        <w:t xml:space="preserve"> </w:t>
      </w:r>
      <w:proofErr w:type="spellStart"/>
      <w:r w:rsidRPr="00775C4B">
        <w:rPr>
          <w:rFonts w:ascii="Arial" w:hAnsi="Arial" w:cs="Arial"/>
          <w:color w:val="000000"/>
        </w:rPr>
        <w:t>Энергоиздат</w:t>
      </w:r>
      <w:proofErr w:type="spellEnd"/>
      <w:r w:rsidRPr="00775C4B">
        <w:rPr>
          <w:rFonts w:ascii="Arial" w:hAnsi="Arial" w:cs="Arial"/>
          <w:color w:val="000000"/>
        </w:rPr>
        <w:t xml:space="preserve">, 1981. </w:t>
      </w:r>
      <w:r>
        <w:rPr>
          <w:rFonts w:ascii="Arial" w:hAnsi="Arial" w:cs="Arial"/>
          <w:color w:val="000000"/>
        </w:rPr>
        <w:t xml:space="preserve">— </w:t>
      </w:r>
      <w:r w:rsidRPr="00775C4B">
        <w:rPr>
          <w:rFonts w:ascii="Arial" w:hAnsi="Arial" w:cs="Arial"/>
          <w:color w:val="000000"/>
        </w:rPr>
        <w:t xml:space="preserve"> 204 с.</w:t>
      </w:r>
      <w:r w:rsidRPr="00775C4B">
        <w:rPr>
          <w:rFonts w:ascii="Arial" w:hAnsi="Arial" w:cs="Arial"/>
        </w:rPr>
        <w:t xml:space="preserve"> </w:t>
      </w:r>
    </w:p>
    <w:p w:rsidR="004A1698" w:rsidRDefault="004A1698" w:rsidP="004A1698">
      <w:pPr>
        <w:pStyle w:val="dash041e0431044b0447043d044b0439"/>
        <w:numPr>
          <w:ilvl w:val="0"/>
          <w:numId w:val="28"/>
        </w:numPr>
        <w:spacing w:before="0" w:beforeAutospacing="0" w:after="0" w:afterAutospacing="0" w:line="276" w:lineRule="auto"/>
        <w:jc w:val="both"/>
        <w:rPr>
          <w:rFonts w:ascii="Arial" w:hAnsi="Arial" w:cs="Arial"/>
          <w:color w:val="000000"/>
        </w:rPr>
      </w:pPr>
      <w:r w:rsidRPr="00775C4B">
        <w:rPr>
          <w:rFonts w:ascii="Arial" w:hAnsi="Arial" w:cs="Arial"/>
          <w:bCs/>
          <w:color w:val="222222"/>
          <w:shd w:val="clear" w:color="auto" w:fill="FFFFFF"/>
        </w:rPr>
        <w:lastRenderedPageBreak/>
        <w:t>Калашникова,</w:t>
      </w:r>
      <w:r w:rsidRPr="00775C4B">
        <w:rPr>
          <w:rFonts w:ascii="Arial" w:hAnsi="Arial" w:cs="Arial"/>
          <w:color w:val="222222"/>
          <w:shd w:val="clear" w:color="auto" w:fill="FFFFFF"/>
        </w:rPr>
        <w:t xml:space="preserve"> В.И. Экспериментальные методы ядерной физики. Ч. 1: </w:t>
      </w:r>
      <w:r w:rsidRPr="00775C4B">
        <w:rPr>
          <w:rFonts w:ascii="Arial" w:hAnsi="Arial" w:cs="Arial"/>
          <w:bCs/>
          <w:color w:val="222222"/>
          <w:shd w:val="clear" w:color="auto" w:fill="FFFFFF"/>
        </w:rPr>
        <w:t>Детекторы</w:t>
      </w:r>
      <w:r w:rsidRPr="00775C4B">
        <w:rPr>
          <w:rFonts w:ascii="Arial" w:hAnsi="Arial" w:cs="Arial"/>
          <w:color w:val="222222"/>
          <w:shd w:val="clear" w:color="auto" w:fill="FFFFFF"/>
        </w:rPr>
        <w:t> </w:t>
      </w:r>
      <w:r w:rsidRPr="00775C4B">
        <w:rPr>
          <w:rFonts w:ascii="Arial" w:hAnsi="Arial" w:cs="Arial"/>
          <w:bCs/>
          <w:color w:val="222222"/>
          <w:shd w:val="clear" w:color="auto" w:fill="FFFFFF"/>
        </w:rPr>
        <w:t>элементарных</w:t>
      </w:r>
      <w:r w:rsidRPr="00775C4B">
        <w:rPr>
          <w:rFonts w:ascii="Arial" w:hAnsi="Arial" w:cs="Arial"/>
          <w:color w:val="222222"/>
          <w:shd w:val="clear" w:color="auto" w:fill="FFFFFF"/>
        </w:rPr>
        <w:t> частиц / </w:t>
      </w:r>
      <w:r w:rsidRPr="00775C4B">
        <w:rPr>
          <w:rFonts w:ascii="Arial" w:hAnsi="Arial" w:cs="Arial"/>
          <w:bCs/>
          <w:color w:val="222222"/>
          <w:shd w:val="clear" w:color="auto" w:fill="FFFFFF"/>
        </w:rPr>
        <w:t>В</w:t>
      </w:r>
      <w:r w:rsidRPr="00775C4B">
        <w:rPr>
          <w:rFonts w:ascii="Arial" w:hAnsi="Arial" w:cs="Arial"/>
          <w:color w:val="222222"/>
          <w:shd w:val="clear" w:color="auto" w:fill="FFFFFF"/>
        </w:rPr>
        <w:t>.</w:t>
      </w:r>
      <w:r w:rsidRPr="00775C4B">
        <w:rPr>
          <w:rFonts w:ascii="Arial" w:hAnsi="Arial" w:cs="Arial"/>
          <w:bCs/>
          <w:color w:val="222222"/>
          <w:shd w:val="clear" w:color="auto" w:fill="FFFFFF"/>
        </w:rPr>
        <w:t>И</w:t>
      </w:r>
      <w:r w:rsidRPr="00775C4B">
        <w:rPr>
          <w:rFonts w:ascii="Arial" w:hAnsi="Arial" w:cs="Arial"/>
          <w:color w:val="222222"/>
          <w:shd w:val="clear" w:color="auto" w:fill="FFFFFF"/>
        </w:rPr>
        <w:t>. </w:t>
      </w:r>
      <w:r w:rsidRPr="00775C4B">
        <w:rPr>
          <w:rFonts w:ascii="Arial" w:hAnsi="Arial" w:cs="Arial"/>
          <w:bCs/>
          <w:color w:val="222222"/>
          <w:shd w:val="clear" w:color="auto" w:fill="FFFFFF"/>
        </w:rPr>
        <w:t>Калашникова</w:t>
      </w:r>
      <w:r w:rsidRPr="00775C4B">
        <w:rPr>
          <w:rFonts w:ascii="Arial" w:hAnsi="Arial" w:cs="Arial"/>
          <w:color w:val="222222"/>
          <w:shd w:val="clear" w:color="auto" w:fill="FFFFFF"/>
        </w:rPr>
        <w:t xml:space="preserve">, М.С. Козодаев. </w:t>
      </w:r>
      <w:r>
        <w:rPr>
          <w:rFonts w:ascii="Arial" w:hAnsi="Arial" w:cs="Arial"/>
          <w:color w:val="222222"/>
          <w:shd w:val="clear" w:color="auto" w:fill="FFFFFF"/>
        </w:rPr>
        <w:t xml:space="preserve">— </w:t>
      </w:r>
      <w:r w:rsidRPr="00775C4B">
        <w:rPr>
          <w:rFonts w:ascii="Arial" w:hAnsi="Arial" w:cs="Arial"/>
          <w:color w:val="222222"/>
          <w:shd w:val="clear" w:color="auto" w:fill="FFFFFF"/>
        </w:rPr>
        <w:t xml:space="preserve"> </w:t>
      </w:r>
      <w:proofErr w:type="gramStart"/>
      <w:r w:rsidRPr="00775C4B">
        <w:rPr>
          <w:rFonts w:ascii="Arial" w:hAnsi="Arial" w:cs="Arial"/>
          <w:color w:val="222222"/>
          <w:shd w:val="clear" w:color="auto" w:fill="FFFFFF"/>
        </w:rPr>
        <w:t>Москва</w:t>
      </w:r>
      <w:r>
        <w:rPr>
          <w:rFonts w:ascii="Arial" w:hAnsi="Arial" w:cs="Arial"/>
          <w:color w:val="222222"/>
          <w:shd w:val="clear" w:color="auto" w:fill="FFFFFF"/>
        </w:rPr>
        <w:t xml:space="preserve"> </w:t>
      </w:r>
      <w:r w:rsidRPr="00775C4B">
        <w:rPr>
          <w:rFonts w:ascii="Arial" w:hAnsi="Arial" w:cs="Arial"/>
          <w:color w:val="222222"/>
          <w:shd w:val="clear" w:color="auto" w:fill="FFFFFF"/>
        </w:rPr>
        <w:t>:</w:t>
      </w:r>
      <w:proofErr w:type="gramEnd"/>
      <w:r>
        <w:rPr>
          <w:rFonts w:ascii="Arial" w:hAnsi="Arial" w:cs="Arial"/>
          <w:color w:val="222222"/>
          <w:shd w:val="clear" w:color="auto" w:fill="FFFFFF"/>
        </w:rPr>
        <w:t xml:space="preserve"> Наука, 1966-1</w:t>
      </w:r>
      <w:r w:rsidRPr="00775C4B">
        <w:rPr>
          <w:rFonts w:ascii="Arial" w:hAnsi="Arial" w:cs="Arial"/>
          <w:color w:val="222222"/>
          <w:shd w:val="clear" w:color="auto" w:fill="FFFFFF"/>
        </w:rPr>
        <w:t xml:space="preserve">967 </w:t>
      </w:r>
      <w:r>
        <w:rPr>
          <w:rFonts w:ascii="Arial" w:hAnsi="Arial" w:cs="Arial"/>
          <w:color w:val="222222"/>
          <w:shd w:val="clear" w:color="auto" w:fill="FFFFFF"/>
        </w:rPr>
        <w:t xml:space="preserve">— </w:t>
      </w:r>
      <w:r w:rsidRPr="00775C4B">
        <w:rPr>
          <w:rFonts w:ascii="Arial" w:hAnsi="Arial" w:cs="Arial"/>
          <w:color w:val="222222"/>
          <w:shd w:val="clear" w:color="auto" w:fill="FFFFFF"/>
        </w:rPr>
        <w:t xml:space="preserve"> 407 с.</w:t>
      </w:r>
      <w:r w:rsidRPr="00775C4B">
        <w:rPr>
          <w:rFonts w:ascii="Arial" w:hAnsi="Arial" w:cs="Arial"/>
        </w:rPr>
        <w:t xml:space="preserve"> </w:t>
      </w:r>
    </w:p>
    <w:p w:rsidR="004A1698" w:rsidRDefault="004A1698" w:rsidP="004A1698">
      <w:pPr>
        <w:pStyle w:val="dash041e0431044b0447043d044b0439"/>
        <w:numPr>
          <w:ilvl w:val="0"/>
          <w:numId w:val="28"/>
        </w:numPr>
        <w:spacing w:before="0" w:beforeAutospacing="0" w:after="0" w:afterAutospacing="0" w:line="276" w:lineRule="auto"/>
        <w:jc w:val="both"/>
        <w:rPr>
          <w:rFonts w:ascii="Arial" w:hAnsi="Arial" w:cs="Arial"/>
          <w:color w:val="000000"/>
        </w:rPr>
      </w:pPr>
      <w:r w:rsidRPr="00083614">
        <w:rPr>
          <w:rFonts w:ascii="Arial" w:hAnsi="Arial" w:cs="Arial"/>
          <w:color w:val="000000"/>
        </w:rPr>
        <w:t>Ким, Е.Н. Мезонные атомы и ядерная структура / Е.</w:t>
      </w:r>
      <w:r w:rsidR="00A37FF2">
        <w:rPr>
          <w:rFonts w:ascii="Arial" w:hAnsi="Arial" w:cs="Arial"/>
          <w:color w:val="000000"/>
        </w:rPr>
        <w:t>Н.</w:t>
      </w:r>
      <w:r w:rsidRPr="00083614">
        <w:rPr>
          <w:rFonts w:ascii="Arial" w:hAnsi="Arial" w:cs="Arial"/>
          <w:color w:val="000000"/>
        </w:rPr>
        <w:t xml:space="preserve"> Ким. </w:t>
      </w:r>
      <w:r>
        <w:rPr>
          <w:rFonts w:ascii="Arial" w:hAnsi="Arial" w:cs="Arial"/>
          <w:color w:val="000000"/>
        </w:rPr>
        <w:t xml:space="preserve">— </w:t>
      </w:r>
      <w:r w:rsidRPr="00083614">
        <w:rPr>
          <w:rFonts w:ascii="Arial" w:hAnsi="Arial" w:cs="Arial"/>
          <w:color w:val="000000"/>
        </w:rPr>
        <w:t xml:space="preserve"> </w:t>
      </w:r>
      <w:proofErr w:type="gramStart"/>
      <w:r w:rsidRPr="00083614">
        <w:rPr>
          <w:rFonts w:ascii="Arial" w:hAnsi="Arial" w:cs="Arial"/>
          <w:color w:val="000000"/>
        </w:rPr>
        <w:t>Москва :</w:t>
      </w:r>
      <w:proofErr w:type="gramEnd"/>
      <w:r w:rsidRPr="00083614">
        <w:rPr>
          <w:rFonts w:ascii="Arial" w:hAnsi="Arial" w:cs="Arial"/>
          <w:color w:val="000000"/>
        </w:rPr>
        <w:t xml:space="preserve"> Атомиздат, 1975. </w:t>
      </w:r>
      <w:r>
        <w:rPr>
          <w:rFonts w:ascii="Arial" w:hAnsi="Arial" w:cs="Arial"/>
          <w:color w:val="000000"/>
        </w:rPr>
        <w:t xml:space="preserve">— </w:t>
      </w:r>
      <w:r w:rsidRPr="00083614">
        <w:rPr>
          <w:rFonts w:ascii="Arial" w:hAnsi="Arial" w:cs="Arial"/>
          <w:color w:val="000000"/>
        </w:rPr>
        <w:t xml:space="preserve"> 222 с. </w:t>
      </w:r>
    </w:p>
    <w:p w:rsidR="008A3229" w:rsidRPr="00A24CA2" w:rsidRDefault="008A3229" w:rsidP="00A24CA2">
      <w:pPr>
        <w:spacing w:after="120"/>
        <w:jc w:val="both"/>
        <w:rPr>
          <w:rFonts w:ascii="Arial" w:eastAsia="Cambria" w:hAnsi="Arial" w:cs="Arial"/>
          <w:sz w:val="24"/>
          <w:szCs w:val="24"/>
        </w:rPr>
      </w:pPr>
      <w:bookmarkStart w:id="0" w:name="_GoBack"/>
      <w:bookmarkEnd w:id="0"/>
    </w:p>
    <w:sectPr w:rsidR="008A3229" w:rsidRPr="00A24CA2" w:rsidSect="00FB581C">
      <w:pgSz w:w="11906" w:h="16838" w:code="9"/>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8B744290"/>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013A3AD7"/>
    <w:multiLevelType w:val="hybridMultilevel"/>
    <w:tmpl w:val="2DAEC2C0"/>
    <w:lvl w:ilvl="0" w:tplc="ECA89092">
      <w:start w:val="2"/>
      <w:numFmt w:val="decimal"/>
      <w:lvlText w:val="%1."/>
      <w:lvlJc w:val="left"/>
      <w:pPr>
        <w:ind w:left="79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2B61FB0"/>
    <w:multiLevelType w:val="hybridMultilevel"/>
    <w:tmpl w:val="9530E4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E84B43"/>
    <w:multiLevelType w:val="hybridMultilevel"/>
    <w:tmpl w:val="CADCF56C"/>
    <w:lvl w:ilvl="0" w:tplc="B53C564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F8F11BB"/>
    <w:multiLevelType w:val="hybridMultilevel"/>
    <w:tmpl w:val="CD6E8DE2"/>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FB36D3F"/>
    <w:multiLevelType w:val="hybridMultilevel"/>
    <w:tmpl w:val="A9443426"/>
    <w:lvl w:ilvl="0" w:tplc="AB9E4C62">
      <w:start w:val="1"/>
      <w:numFmt w:val="decimal"/>
      <w:lvlText w:val="%1."/>
      <w:lvlJc w:val="left"/>
      <w:pPr>
        <w:ind w:left="79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12A1D3D"/>
    <w:multiLevelType w:val="hybridMultilevel"/>
    <w:tmpl w:val="26FAD04C"/>
    <w:lvl w:ilvl="0" w:tplc="0419000F">
      <w:start w:val="1"/>
      <w:numFmt w:val="decimal"/>
      <w:lvlText w:val="%1."/>
      <w:lvlJc w:val="left"/>
      <w:pPr>
        <w:ind w:left="794"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36D68E7"/>
    <w:multiLevelType w:val="hybridMultilevel"/>
    <w:tmpl w:val="BB2AF2B8"/>
    <w:lvl w:ilvl="0" w:tplc="67E41F22">
      <w:start w:val="1"/>
      <w:numFmt w:val="decimal"/>
      <w:lvlText w:val="%1. "/>
      <w:lvlJc w:val="left"/>
      <w:pPr>
        <w:ind w:left="794"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3D16E0D"/>
    <w:multiLevelType w:val="hybridMultilevel"/>
    <w:tmpl w:val="DF10EBC0"/>
    <w:lvl w:ilvl="0" w:tplc="AF526452">
      <w:start w:val="3"/>
      <w:numFmt w:val="decimal"/>
      <w:lvlText w:val="%1."/>
      <w:lvlJc w:val="left"/>
      <w:pPr>
        <w:ind w:left="79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7275F54"/>
    <w:multiLevelType w:val="hybridMultilevel"/>
    <w:tmpl w:val="56463C3C"/>
    <w:lvl w:ilvl="0" w:tplc="32A09DB2">
      <w:start w:val="1"/>
      <w:numFmt w:val="decimal"/>
      <w:lvlText w:val="%1."/>
      <w:lvlJc w:val="left"/>
      <w:pPr>
        <w:ind w:left="360"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1DFF640D"/>
    <w:multiLevelType w:val="hybridMultilevel"/>
    <w:tmpl w:val="1A44E83E"/>
    <w:lvl w:ilvl="0" w:tplc="DDAA5136">
      <w:start w:val="1"/>
      <w:numFmt w:val="decimal"/>
      <w:lvlText w:val="%1."/>
      <w:lvlJc w:val="left"/>
      <w:pPr>
        <w:ind w:left="1228" w:hanging="360"/>
      </w:pPr>
      <w:rPr>
        <w:rFonts w:hint="default"/>
      </w:rPr>
    </w:lvl>
    <w:lvl w:ilvl="1" w:tplc="04190019" w:tentative="1">
      <w:start w:val="1"/>
      <w:numFmt w:val="lowerLetter"/>
      <w:lvlText w:val="%2."/>
      <w:lvlJc w:val="left"/>
      <w:pPr>
        <w:ind w:left="1874" w:hanging="360"/>
      </w:pPr>
    </w:lvl>
    <w:lvl w:ilvl="2" w:tplc="0419001B" w:tentative="1">
      <w:start w:val="1"/>
      <w:numFmt w:val="lowerRoman"/>
      <w:lvlText w:val="%3."/>
      <w:lvlJc w:val="right"/>
      <w:pPr>
        <w:ind w:left="2594" w:hanging="180"/>
      </w:pPr>
    </w:lvl>
    <w:lvl w:ilvl="3" w:tplc="0419000F" w:tentative="1">
      <w:start w:val="1"/>
      <w:numFmt w:val="decimal"/>
      <w:lvlText w:val="%4."/>
      <w:lvlJc w:val="left"/>
      <w:pPr>
        <w:ind w:left="3314" w:hanging="360"/>
      </w:pPr>
    </w:lvl>
    <w:lvl w:ilvl="4" w:tplc="04190019" w:tentative="1">
      <w:start w:val="1"/>
      <w:numFmt w:val="lowerLetter"/>
      <w:lvlText w:val="%5."/>
      <w:lvlJc w:val="left"/>
      <w:pPr>
        <w:ind w:left="4034" w:hanging="360"/>
      </w:pPr>
    </w:lvl>
    <w:lvl w:ilvl="5" w:tplc="0419001B" w:tentative="1">
      <w:start w:val="1"/>
      <w:numFmt w:val="lowerRoman"/>
      <w:lvlText w:val="%6."/>
      <w:lvlJc w:val="right"/>
      <w:pPr>
        <w:ind w:left="4754" w:hanging="180"/>
      </w:pPr>
    </w:lvl>
    <w:lvl w:ilvl="6" w:tplc="0419000F" w:tentative="1">
      <w:start w:val="1"/>
      <w:numFmt w:val="decimal"/>
      <w:lvlText w:val="%7."/>
      <w:lvlJc w:val="left"/>
      <w:pPr>
        <w:ind w:left="5474" w:hanging="360"/>
      </w:pPr>
    </w:lvl>
    <w:lvl w:ilvl="7" w:tplc="04190019" w:tentative="1">
      <w:start w:val="1"/>
      <w:numFmt w:val="lowerLetter"/>
      <w:lvlText w:val="%8."/>
      <w:lvlJc w:val="left"/>
      <w:pPr>
        <w:ind w:left="6194" w:hanging="360"/>
      </w:pPr>
    </w:lvl>
    <w:lvl w:ilvl="8" w:tplc="0419001B" w:tentative="1">
      <w:start w:val="1"/>
      <w:numFmt w:val="lowerRoman"/>
      <w:lvlText w:val="%9."/>
      <w:lvlJc w:val="right"/>
      <w:pPr>
        <w:ind w:left="6914" w:hanging="180"/>
      </w:pPr>
    </w:lvl>
  </w:abstractNum>
  <w:abstractNum w:abstractNumId="11" w15:restartNumberingAfterBreak="0">
    <w:nsid w:val="31653A94"/>
    <w:multiLevelType w:val="hybridMultilevel"/>
    <w:tmpl w:val="1C08A02E"/>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2" w15:restartNumberingAfterBreak="0">
    <w:nsid w:val="328962E3"/>
    <w:multiLevelType w:val="hybridMultilevel"/>
    <w:tmpl w:val="B0C28E7E"/>
    <w:lvl w:ilvl="0" w:tplc="DA5EDB90">
      <w:start w:val="1"/>
      <w:numFmt w:val="decimal"/>
      <w:lvlText w:val="%1."/>
      <w:lvlJc w:val="left"/>
      <w:pPr>
        <w:ind w:left="720" w:hanging="360"/>
      </w:pPr>
      <w:rPr>
        <w:b w:val="0"/>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3ECE2BA8"/>
    <w:multiLevelType w:val="hybridMultilevel"/>
    <w:tmpl w:val="2286E31E"/>
    <w:lvl w:ilvl="0" w:tplc="DDAA5136">
      <w:start w:val="1"/>
      <w:numFmt w:val="decimal"/>
      <w:lvlText w:val="%1."/>
      <w:lvlJc w:val="left"/>
      <w:pPr>
        <w:ind w:left="1228" w:hanging="360"/>
      </w:pPr>
      <w:rPr>
        <w:rFonts w:hint="default"/>
      </w:rPr>
    </w:lvl>
    <w:lvl w:ilvl="1" w:tplc="04190019" w:tentative="1">
      <w:start w:val="1"/>
      <w:numFmt w:val="lowerLetter"/>
      <w:lvlText w:val="%2."/>
      <w:lvlJc w:val="left"/>
      <w:pPr>
        <w:ind w:left="1874" w:hanging="360"/>
      </w:pPr>
    </w:lvl>
    <w:lvl w:ilvl="2" w:tplc="0419001B" w:tentative="1">
      <w:start w:val="1"/>
      <w:numFmt w:val="lowerRoman"/>
      <w:lvlText w:val="%3."/>
      <w:lvlJc w:val="right"/>
      <w:pPr>
        <w:ind w:left="2594" w:hanging="180"/>
      </w:pPr>
    </w:lvl>
    <w:lvl w:ilvl="3" w:tplc="0419000F" w:tentative="1">
      <w:start w:val="1"/>
      <w:numFmt w:val="decimal"/>
      <w:lvlText w:val="%4."/>
      <w:lvlJc w:val="left"/>
      <w:pPr>
        <w:ind w:left="3314" w:hanging="360"/>
      </w:pPr>
    </w:lvl>
    <w:lvl w:ilvl="4" w:tplc="04190019" w:tentative="1">
      <w:start w:val="1"/>
      <w:numFmt w:val="lowerLetter"/>
      <w:lvlText w:val="%5."/>
      <w:lvlJc w:val="left"/>
      <w:pPr>
        <w:ind w:left="4034" w:hanging="360"/>
      </w:pPr>
    </w:lvl>
    <w:lvl w:ilvl="5" w:tplc="0419001B" w:tentative="1">
      <w:start w:val="1"/>
      <w:numFmt w:val="lowerRoman"/>
      <w:lvlText w:val="%6."/>
      <w:lvlJc w:val="right"/>
      <w:pPr>
        <w:ind w:left="4754" w:hanging="180"/>
      </w:pPr>
    </w:lvl>
    <w:lvl w:ilvl="6" w:tplc="0419000F" w:tentative="1">
      <w:start w:val="1"/>
      <w:numFmt w:val="decimal"/>
      <w:lvlText w:val="%7."/>
      <w:lvlJc w:val="left"/>
      <w:pPr>
        <w:ind w:left="5474" w:hanging="360"/>
      </w:pPr>
    </w:lvl>
    <w:lvl w:ilvl="7" w:tplc="04190019" w:tentative="1">
      <w:start w:val="1"/>
      <w:numFmt w:val="lowerLetter"/>
      <w:lvlText w:val="%8."/>
      <w:lvlJc w:val="left"/>
      <w:pPr>
        <w:ind w:left="6194" w:hanging="360"/>
      </w:pPr>
    </w:lvl>
    <w:lvl w:ilvl="8" w:tplc="0419001B" w:tentative="1">
      <w:start w:val="1"/>
      <w:numFmt w:val="lowerRoman"/>
      <w:lvlText w:val="%9."/>
      <w:lvlJc w:val="right"/>
      <w:pPr>
        <w:ind w:left="6914" w:hanging="180"/>
      </w:pPr>
    </w:lvl>
  </w:abstractNum>
  <w:abstractNum w:abstractNumId="14" w15:restartNumberingAfterBreak="0">
    <w:nsid w:val="3F6838CA"/>
    <w:multiLevelType w:val="hybridMultilevel"/>
    <w:tmpl w:val="C1FEA82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FD04662"/>
    <w:multiLevelType w:val="multilevel"/>
    <w:tmpl w:val="CE425F7A"/>
    <w:lvl w:ilvl="0">
      <w:start w:val="1"/>
      <w:numFmt w:val="decimal"/>
      <w:lvlText w:val="%1."/>
      <w:lvlJc w:val="left"/>
      <w:pPr>
        <w:ind w:left="360" w:hanging="360"/>
      </w:pPr>
      <w:rPr>
        <w:rFonts w:hint="default"/>
        <w:b w:val="0"/>
        <w:sz w:val="24"/>
        <w:szCs w:val="24"/>
      </w:rPr>
    </w:lvl>
    <w:lvl w:ilvl="1">
      <w:start w:val="1"/>
      <w:numFmt w:val="decimal"/>
      <w:isLgl/>
      <w:lvlText w:val="%1.%2."/>
      <w:lvlJc w:val="left"/>
      <w:pPr>
        <w:ind w:left="720" w:hanging="720"/>
      </w:pPr>
      <w:rPr>
        <w:rFonts w:hint="default"/>
        <w:b w:val="0"/>
      </w:rPr>
    </w:lvl>
    <w:lvl w:ilvl="2">
      <w:start w:val="1"/>
      <w:numFmt w:val="decimal"/>
      <w:isLgl/>
      <w:lvlText w:val="%1.%2.%3."/>
      <w:lvlJc w:val="left"/>
      <w:pPr>
        <w:ind w:left="1364" w:hanging="720"/>
      </w:pPr>
      <w:rPr>
        <w:rFonts w:hint="default"/>
        <w:b/>
      </w:rPr>
    </w:lvl>
    <w:lvl w:ilvl="3">
      <w:start w:val="1"/>
      <w:numFmt w:val="decimal"/>
      <w:isLgl/>
      <w:lvlText w:val="%1.%2.%3.%4."/>
      <w:lvlJc w:val="left"/>
      <w:pPr>
        <w:ind w:left="1724" w:hanging="1080"/>
      </w:pPr>
      <w:rPr>
        <w:rFonts w:hint="default"/>
        <w:b/>
      </w:rPr>
    </w:lvl>
    <w:lvl w:ilvl="4">
      <w:start w:val="1"/>
      <w:numFmt w:val="decimal"/>
      <w:isLgl/>
      <w:lvlText w:val="%1.%2.%3.%4.%5."/>
      <w:lvlJc w:val="left"/>
      <w:pPr>
        <w:ind w:left="1724" w:hanging="1080"/>
      </w:pPr>
      <w:rPr>
        <w:rFonts w:hint="default"/>
        <w:b/>
      </w:rPr>
    </w:lvl>
    <w:lvl w:ilvl="5">
      <w:start w:val="1"/>
      <w:numFmt w:val="decimal"/>
      <w:isLgl/>
      <w:lvlText w:val="%1.%2.%3.%4.%5.%6."/>
      <w:lvlJc w:val="left"/>
      <w:pPr>
        <w:ind w:left="2084" w:hanging="1440"/>
      </w:pPr>
      <w:rPr>
        <w:rFonts w:hint="default"/>
        <w:b/>
      </w:rPr>
    </w:lvl>
    <w:lvl w:ilvl="6">
      <w:start w:val="1"/>
      <w:numFmt w:val="decimal"/>
      <w:isLgl/>
      <w:lvlText w:val="%1.%2.%3.%4.%5.%6.%7."/>
      <w:lvlJc w:val="left"/>
      <w:pPr>
        <w:ind w:left="2444" w:hanging="1800"/>
      </w:pPr>
      <w:rPr>
        <w:rFonts w:hint="default"/>
        <w:b/>
      </w:rPr>
    </w:lvl>
    <w:lvl w:ilvl="7">
      <w:start w:val="1"/>
      <w:numFmt w:val="decimal"/>
      <w:isLgl/>
      <w:lvlText w:val="%1.%2.%3.%4.%5.%6.%7.%8."/>
      <w:lvlJc w:val="left"/>
      <w:pPr>
        <w:ind w:left="2444" w:hanging="1800"/>
      </w:pPr>
      <w:rPr>
        <w:rFonts w:hint="default"/>
        <w:b/>
      </w:rPr>
    </w:lvl>
    <w:lvl w:ilvl="8">
      <w:start w:val="1"/>
      <w:numFmt w:val="decimal"/>
      <w:isLgl/>
      <w:lvlText w:val="%1.%2.%3.%4.%5.%6.%7.%8.%9."/>
      <w:lvlJc w:val="left"/>
      <w:pPr>
        <w:ind w:left="2804" w:hanging="2160"/>
      </w:pPr>
      <w:rPr>
        <w:rFonts w:hint="default"/>
        <w:b/>
      </w:rPr>
    </w:lvl>
  </w:abstractNum>
  <w:abstractNum w:abstractNumId="16" w15:restartNumberingAfterBreak="0">
    <w:nsid w:val="45A76686"/>
    <w:multiLevelType w:val="hybridMultilevel"/>
    <w:tmpl w:val="CB609E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72E648A"/>
    <w:multiLevelType w:val="hybridMultilevel"/>
    <w:tmpl w:val="F4867CC0"/>
    <w:lvl w:ilvl="0" w:tplc="0419000F">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18" w15:restartNumberingAfterBreak="0">
    <w:nsid w:val="4C837235"/>
    <w:multiLevelType w:val="hybridMultilevel"/>
    <w:tmpl w:val="0332070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15:restartNumberingAfterBreak="0">
    <w:nsid w:val="4E2C4133"/>
    <w:multiLevelType w:val="hybridMultilevel"/>
    <w:tmpl w:val="2DAEC2C0"/>
    <w:lvl w:ilvl="0" w:tplc="ECA89092">
      <w:start w:val="2"/>
      <w:numFmt w:val="decimal"/>
      <w:lvlText w:val="%1."/>
      <w:lvlJc w:val="left"/>
      <w:pPr>
        <w:ind w:left="79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1BA0D15"/>
    <w:multiLevelType w:val="hybridMultilevel"/>
    <w:tmpl w:val="5D888EC8"/>
    <w:lvl w:ilvl="0" w:tplc="FF2CFF44">
      <w:start w:val="1"/>
      <w:numFmt w:val="decimal"/>
      <w:lvlText w:val="%1."/>
      <w:lvlJc w:val="left"/>
      <w:pPr>
        <w:ind w:left="1571" w:hanging="360"/>
      </w:pPr>
      <w:rPr>
        <w:b w:val="0"/>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1" w15:restartNumberingAfterBreak="0">
    <w:nsid w:val="5BE63F3D"/>
    <w:multiLevelType w:val="singleLevel"/>
    <w:tmpl w:val="5AFAAA6E"/>
    <w:lvl w:ilvl="0">
      <w:start w:val="1"/>
      <w:numFmt w:val="decimal"/>
      <w:lvlText w:val="%1."/>
      <w:lvlJc w:val="left"/>
      <w:pPr>
        <w:tabs>
          <w:tab w:val="num" w:pos="927"/>
        </w:tabs>
        <w:ind w:left="927" w:hanging="360"/>
      </w:pPr>
      <w:rPr>
        <w:rFonts w:hint="default"/>
        <w:color w:val="000000" w:themeColor="text1"/>
      </w:rPr>
    </w:lvl>
  </w:abstractNum>
  <w:abstractNum w:abstractNumId="22" w15:restartNumberingAfterBreak="0">
    <w:nsid w:val="619B48F3"/>
    <w:multiLevelType w:val="hybridMultilevel"/>
    <w:tmpl w:val="F9A01DC6"/>
    <w:lvl w:ilvl="0" w:tplc="0419000F">
      <w:start w:val="1"/>
      <w:numFmt w:val="decimal"/>
      <w:lvlText w:val="%1."/>
      <w:lvlJc w:val="left"/>
      <w:pPr>
        <w:ind w:left="794" w:hanging="360"/>
      </w:pPr>
    </w:lvl>
    <w:lvl w:ilvl="1" w:tplc="04190019" w:tentative="1">
      <w:start w:val="1"/>
      <w:numFmt w:val="lowerLetter"/>
      <w:lvlText w:val="%2."/>
      <w:lvlJc w:val="left"/>
      <w:pPr>
        <w:ind w:left="1514" w:hanging="360"/>
      </w:pPr>
    </w:lvl>
    <w:lvl w:ilvl="2" w:tplc="0419001B" w:tentative="1">
      <w:start w:val="1"/>
      <w:numFmt w:val="lowerRoman"/>
      <w:lvlText w:val="%3."/>
      <w:lvlJc w:val="right"/>
      <w:pPr>
        <w:ind w:left="2234" w:hanging="180"/>
      </w:pPr>
    </w:lvl>
    <w:lvl w:ilvl="3" w:tplc="0419000F" w:tentative="1">
      <w:start w:val="1"/>
      <w:numFmt w:val="decimal"/>
      <w:lvlText w:val="%4."/>
      <w:lvlJc w:val="left"/>
      <w:pPr>
        <w:ind w:left="2954" w:hanging="360"/>
      </w:pPr>
    </w:lvl>
    <w:lvl w:ilvl="4" w:tplc="04190019" w:tentative="1">
      <w:start w:val="1"/>
      <w:numFmt w:val="lowerLetter"/>
      <w:lvlText w:val="%5."/>
      <w:lvlJc w:val="left"/>
      <w:pPr>
        <w:ind w:left="3674" w:hanging="360"/>
      </w:pPr>
    </w:lvl>
    <w:lvl w:ilvl="5" w:tplc="0419001B" w:tentative="1">
      <w:start w:val="1"/>
      <w:numFmt w:val="lowerRoman"/>
      <w:lvlText w:val="%6."/>
      <w:lvlJc w:val="right"/>
      <w:pPr>
        <w:ind w:left="4394" w:hanging="180"/>
      </w:pPr>
    </w:lvl>
    <w:lvl w:ilvl="6" w:tplc="0419000F" w:tentative="1">
      <w:start w:val="1"/>
      <w:numFmt w:val="decimal"/>
      <w:lvlText w:val="%7."/>
      <w:lvlJc w:val="left"/>
      <w:pPr>
        <w:ind w:left="5114" w:hanging="360"/>
      </w:pPr>
    </w:lvl>
    <w:lvl w:ilvl="7" w:tplc="04190019" w:tentative="1">
      <w:start w:val="1"/>
      <w:numFmt w:val="lowerLetter"/>
      <w:lvlText w:val="%8."/>
      <w:lvlJc w:val="left"/>
      <w:pPr>
        <w:ind w:left="5834" w:hanging="360"/>
      </w:pPr>
    </w:lvl>
    <w:lvl w:ilvl="8" w:tplc="0419001B" w:tentative="1">
      <w:start w:val="1"/>
      <w:numFmt w:val="lowerRoman"/>
      <w:lvlText w:val="%9."/>
      <w:lvlJc w:val="right"/>
      <w:pPr>
        <w:ind w:left="6554" w:hanging="180"/>
      </w:pPr>
    </w:lvl>
  </w:abstractNum>
  <w:abstractNum w:abstractNumId="23" w15:restartNumberingAfterBreak="0">
    <w:nsid w:val="62150303"/>
    <w:multiLevelType w:val="hybridMultilevel"/>
    <w:tmpl w:val="F9A01DC6"/>
    <w:lvl w:ilvl="0" w:tplc="0419000F">
      <w:start w:val="1"/>
      <w:numFmt w:val="decimal"/>
      <w:lvlText w:val="%1."/>
      <w:lvlJc w:val="left"/>
      <w:pPr>
        <w:ind w:left="794" w:hanging="360"/>
      </w:pPr>
    </w:lvl>
    <w:lvl w:ilvl="1" w:tplc="04190019" w:tentative="1">
      <w:start w:val="1"/>
      <w:numFmt w:val="lowerLetter"/>
      <w:lvlText w:val="%2."/>
      <w:lvlJc w:val="left"/>
      <w:pPr>
        <w:ind w:left="1514" w:hanging="360"/>
      </w:pPr>
    </w:lvl>
    <w:lvl w:ilvl="2" w:tplc="0419001B" w:tentative="1">
      <w:start w:val="1"/>
      <w:numFmt w:val="lowerRoman"/>
      <w:lvlText w:val="%3."/>
      <w:lvlJc w:val="right"/>
      <w:pPr>
        <w:ind w:left="2234" w:hanging="180"/>
      </w:pPr>
    </w:lvl>
    <w:lvl w:ilvl="3" w:tplc="0419000F" w:tentative="1">
      <w:start w:val="1"/>
      <w:numFmt w:val="decimal"/>
      <w:lvlText w:val="%4."/>
      <w:lvlJc w:val="left"/>
      <w:pPr>
        <w:ind w:left="2954" w:hanging="360"/>
      </w:pPr>
    </w:lvl>
    <w:lvl w:ilvl="4" w:tplc="04190019" w:tentative="1">
      <w:start w:val="1"/>
      <w:numFmt w:val="lowerLetter"/>
      <w:lvlText w:val="%5."/>
      <w:lvlJc w:val="left"/>
      <w:pPr>
        <w:ind w:left="3674" w:hanging="360"/>
      </w:pPr>
    </w:lvl>
    <w:lvl w:ilvl="5" w:tplc="0419001B" w:tentative="1">
      <w:start w:val="1"/>
      <w:numFmt w:val="lowerRoman"/>
      <w:lvlText w:val="%6."/>
      <w:lvlJc w:val="right"/>
      <w:pPr>
        <w:ind w:left="4394" w:hanging="180"/>
      </w:pPr>
    </w:lvl>
    <w:lvl w:ilvl="6" w:tplc="0419000F" w:tentative="1">
      <w:start w:val="1"/>
      <w:numFmt w:val="decimal"/>
      <w:lvlText w:val="%7."/>
      <w:lvlJc w:val="left"/>
      <w:pPr>
        <w:ind w:left="5114" w:hanging="360"/>
      </w:pPr>
    </w:lvl>
    <w:lvl w:ilvl="7" w:tplc="04190019" w:tentative="1">
      <w:start w:val="1"/>
      <w:numFmt w:val="lowerLetter"/>
      <w:lvlText w:val="%8."/>
      <w:lvlJc w:val="left"/>
      <w:pPr>
        <w:ind w:left="5834" w:hanging="360"/>
      </w:pPr>
    </w:lvl>
    <w:lvl w:ilvl="8" w:tplc="0419001B" w:tentative="1">
      <w:start w:val="1"/>
      <w:numFmt w:val="lowerRoman"/>
      <w:lvlText w:val="%9."/>
      <w:lvlJc w:val="right"/>
      <w:pPr>
        <w:ind w:left="6554" w:hanging="180"/>
      </w:pPr>
    </w:lvl>
  </w:abstractNum>
  <w:abstractNum w:abstractNumId="24" w15:restartNumberingAfterBreak="0">
    <w:nsid w:val="66AC3090"/>
    <w:multiLevelType w:val="hybridMultilevel"/>
    <w:tmpl w:val="8D0A54EC"/>
    <w:lvl w:ilvl="0" w:tplc="DDAA5136">
      <w:start w:val="1"/>
      <w:numFmt w:val="decimal"/>
      <w:lvlText w:val="%1."/>
      <w:lvlJc w:val="left"/>
      <w:pPr>
        <w:ind w:left="1228" w:hanging="360"/>
      </w:pPr>
      <w:rPr>
        <w:rFonts w:hint="default"/>
      </w:rPr>
    </w:lvl>
    <w:lvl w:ilvl="1" w:tplc="04190019" w:tentative="1">
      <w:start w:val="1"/>
      <w:numFmt w:val="lowerLetter"/>
      <w:lvlText w:val="%2."/>
      <w:lvlJc w:val="left"/>
      <w:pPr>
        <w:ind w:left="1874" w:hanging="360"/>
      </w:pPr>
    </w:lvl>
    <w:lvl w:ilvl="2" w:tplc="0419001B" w:tentative="1">
      <w:start w:val="1"/>
      <w:numFmt w:val="lowerRoman"/>
      <w:lvlText w:val="%3."/>
      <w:lvlJc w:val="right"/>
      <w:pPr>
        <w:ind w:left="2594" w:hanging="180"/>
      </w:pPr>
    </w:lvl>
    <w:lvl w:ilvl="3" w:tplc="0419000F" w:tentative="1">
      <w:start w:val="1"/>
      <w:numFmt w:val="decimal"/>
      <w:lvlText w:val="%4."/>
      <w:lvlJc w:val="left"/>
      <w:pPr>
        <w:ind w:left="3314" w:hanging="360"/>
      </w:pPr>
    </w:lvl>
    <w:lvl w:ilvl="4" w:tplc="04190019" w:tentative="1">
      <w:start w:val="1"/>
      <w:numFmt w:val="lowerLetter"/>
      <w:lvlText w:val="%5."/>
      <w:lvlJc w:val="left"/>
      <w:pPr>
        <w:ind w:left="4034" w:hanging="360"/>
      </w:pPr>
    </w:lvl>
    <w:lvl w:ilvl="5" w:tplc="0419001B" w:tentative="1">
      <w:start w:val="1"/>
      <w:numFmt w:val="lowerRoman"/>
      <w:lvlText w:val="%6."/>
      <w:lvlJc w:val="right"/>
      <w:pPr>
        <w:ind w:left="4754" w:hanging="180"/>
      </w:pPr>
    </w:lvl>
    <w:lvl w:ilvl="6" w:tplc="0419000F" w:tentative="1">
      <w:start w:val="1"/>
      <w:numFmt w:val="decimal"/>
      <w:lvlText w:val="%7."/>
      <w:lvlJc w:val="left"/>
      <w:pPr>
        <w:ind w:left="5474" w:hanging="360"/>
      </w:pPr>
    </w:lvl>
    <w:lvl w:ilvl="7" w:tplc="04190019" w:tentative="1">
      <w:start w:val="1"/>
      <w:numFmt w:val="lowerLetter"/>
      <w:lvlText w:val="%8."/>
      <w:lvlJc w:val="left"/>
      <w:pPr>
        <w:ind w:left="6194" w:hanging="360"/>
      </w:pPr>
    </w:lvl>
    <w:lvl w:ilvl="8" w:tplc="0419001B" w:tentative="1">
      <w:start w:val="1"/>
      <w:numFmt w:val="lowerRoman"/>
      <w:lvlText w:val="%9."/>
      <w:lvlJc w:val="right"/>
      <w:pPr>
        <w:ind w:left="6914" w:hanging="180"/>
      </w:pPr>
    </w:lvl>
  </w:abstractNum>
  <w:abstractNum w:abstractNumId="25" w15:restartNumberingAfterBreak="0">
    <w:nsid w:val="765727FF"/>
    <w:multiLevelType w:val="hybridMultilevel"/>
    <w:tmpl w:val="E736C854"/>
    <w:lvl w:ilvl="0" w:tplc="0419000F">
      <w:start w:val="1"/>
      <w:numFmt w:val="decimal"/>
      <w:lvlText w:val="%1."/>
      <w:lvlJc w:val="left"/>
      <w:pPr>
        <w:ind w:left="1346" w:hanging="360"/>
      </w:pPr>
    </w:lvl>
    <w:lvl w:ilvl="1" w:tplc="04190003">
      <w:start w:val="1"/>
      <w:numFmt w:val="bullet"/>
      <w:lvlText w:val="o"/>
      <w:lvlJc w:val="left"/>
      <w:pPr>
        <w:ind w:left="2066" w:hanging="360"/>
      </w:pPr>
      <w:rPr>
        <w:rFonts w:ascii="Courier New" w:hAnsi="Courier New" w:cs="Courier New" w:hint="default"/>
      </w:rPr>
    </w:lvl>
    <w:lvl w:ilvl="2" w:tplc="04190005">
      <w:start w:val="1"/>
      <w:numFmt w:val="bullet"/>
      <w:lvlText w:val=""/>
      <w:lvlJc w:val="left"/>
      <w:pPr>
        <w:ind w:left="2786" w:hanging="360"/>
      </w:pPr>
      <w:rPr>
        <w:rFonts w:ascii="Wingdings" w:hAnsi="Wingdings" w:hint="default"/>
      </w:rPr>
    </w:lvl>
    <w:lvl w:ilvl="3" w:tplc="04190001">
      <w:start w:val="1"/>
      <w:numFmt w:val="bullet"/>
      <w:lvlText w:val=""/>
      <w:lvlJc w:val="left"/>
      <w:pPr>
        <w:ind w:left="3506" w:hanging="360"/>
      </w:pPr>
      <w:rPr>
        <w:rFonts w:ascii="Symbol" w:hAnsi="Symbol" w:hint="default"/>
      </w:rPr>
    </w:lvl>
    <w:lvl w:ilvl="4" w:tplc="04190003">
      <w:start w:val="1"/>
      <w:numFmt w:val="bullet"/>
      <w:lvlText w:val="o"/>
      <w:lvlJc w:val="left"/>
      <w:pPr>
        <w:ind w:left="4226" w:hanging="360"/>
      </w:pPr>
      <w:rPr>
        <w:rFonts w:ascii="Courier New" w:hAnsi="Courier New" w:cs="Courier New" w:hint="default"/>
      </w:rPr>
    </w:lvl>
    <w:lvl w:ilvl="5" w:tplc="04190005">
      <w:start w:val="1"/>
      <w:numFmt w:val="bullet"/>
      <w:lvlText w:val=""/>
      <w:lvlJc w:val="left"/>
      <w:pPr>
        <w:ind w:left="4946" w:hanging="360"/>
      </w:pPr>
      <w:rPr>
        <w:rFonts w:ascii="Wingdings" w:hAnsi="Wingdings" w:hint="default"/>
      </w:rPr>
    </w:lvl>
    <w:lvl w:ilvl="6" w:tplc="04190001">
      <w:start w:val="1"/>
      <w:numFmt w:val="bullet"/>
      <w:lvlText w:val=""/>
      <w:lvlJc w:val="left"/>
      <w:pPr>
        <w:ind w:left="5666" w:hanging="360"/>
      </w:pPr>
      <w:rPr>
        <w:rFonts w:ascii="Symbol" w:hAnsi="Symbol" w:hint="default"/>
      </w:rPr>
    </w:lvl>
    <w:lvl w:ilvl="7" w:tplc="04190003">
      <w:start w:val="1"/>
      <w:numFmt w:val="bullet"/>
      <w:lvlText w:val="o"/>
      <w:lvlJc w:val="left"/>
      <w:pPr>
        <w:ind w:left="6386" w:hanging="360"/>
      </w:pPr>
      <w:rPr>
        <w:rFonts w:ascii="Courier New" w:hAnsi="Courier New" w:cs="Courier New" w:hint="default"/>
      </w:rPr>
    </w:lvl>
    <w:lvl w:ilvl="8" w:tplc="04190005">
      <w:start w:val="1"/>
      <w:numFmt w:val="bullet"/>
      <w:lvlText w:val=""/>
      <w:lvlJc w:val="left"/>
      <w:pPr>
        <w:ind w:left="7106" w:hanging="360"/>
      </w:pPr>
      <w:rPr>
        <w:rFonts w:ascii="Wingdings" w:hAnsi="Wingdings" w:hint="default"/>
      </w:rPr>
    </w:lvl>
  </w:abstractNum>
  <w:abstractNum w:abstractNumId="26" w15:restartNumberingAfterBreak="0">
    <w:nsid w:val="7BAD60F5"/>
    <w:multiLevelType w:val="hybridMultilevel"/>
    <w:tmpl w:val="DAD25F0C"/>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C4009C1"/>
    <w:multiLevelType w:val="hybridMultilevel"/>
    <w:tmpl w:val="EB362DC2"/>
    <w:lvl w:ilvl="0" w:tplc="937A29CC">
      <w:start w:val="1"/>
      <w:numFmt w:val="decimal"/>
      <w:lvlText w:val="%1."/>
      <w:lvlJc w:val="left"/>
      <w:pPr>
        <w:ind w:left="79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2"/>
  </w:num>
  <w:num w:numId="2">
    <w:abstractNumId w:val="26"/>
  </w:num>
  <w:num w:numId="3">
    <w:abstractNumId w:val="22"/>
  </w:num>
  <w:num w:numId="4">
    <w:abstractNumId w:val="16"/>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25"/>
    <w:lvlOverride w:ilvl="0">
      <w:startOverride w:val="1"/>
    </w:lvlOverride>
    <w:lvlOverride w:ilvl="1"/>
    <w:lvlOverride w:ilvl="2"/>
    <w:lvlOverride w:ilvl="3"/>
    <w:lvlOverride w:ilvl="4"/>
    <w:lvlOverride w:ilvl="5"/>
    <w:lvlOverride w:ilvl="6"/>
    <w:lvlOverride w:ilvl="7"/>
    <w:lvlOverride w:ilvl="8"/>
  </w:num>
  <w:num w:numId="9">
    <w:abstractNumId w:val="21"/>
  </w:num>
  <w:num w:numId="10">
    <w:abstractNumId w:val="21"/>
    <w:lvlOverride w:ilvl="0">
      <w:startOverride w:val="1"/>
    </w:lvlOverride>
  </w:num>
  <w:num w:numId="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5"/>
  </w:num>
  <w:num w:numId="13">
    <w:abstractNumId w:val="14"/>
  </w:num>
  <w:num w:numId="14">
    <w:abstractNumId w:val="17"/>
  </w:num>
  <w:num w:numId="15">
    <w:abstractNumId w:val="20"/>
  </w:num>
  <w:num w:numId="16">
    <w:abstractNumId w:val="7"/>
  </w:num>
  <w:num w:numId="17">
    <w:abstractNumId w:val="27"/>
  </w:num>
  <w:num w:numId="18">
    <w:abstractNumId w:val="23"/>
  </w:num>
  <w:num w:numId="19">
    <w:abstractNumId w:val="19"/>
  </w:num>
  <w:num w:numId="20">
    <w:abstractNumId w:val="1"/>
  </w:num>
  <w:num w:numId="21">
    <w:abstractNumId w:val="5"/>
  </w:num>
  <w:num w:numId="22">
    <w:abstractNumId w:val="13"/>
  </w:num>
  <w:num w:numId="23">
    <w:abstractNumId w:val="10"/>
  </w:num>
  <w:num w:numId="24">
    <w:abstractNumId w:val="24"/>
  </w:num>
  <w:num w:numId="25">
    <w:abstractNumId w:val="7"/>
    <w:lvlOverride w:ilvl="0">
      <w:lvl w:ilvl="0" w:tplc="67E41F22">
        <w:start w:val="1"/>
        <w:numFmt w:val="decimal"/>
        <w:lvlText w:val="%1. "/>
        <w:lvlJc w:val="left"/>
        <w:pPr>
          <w:ind w:left="227" w:hanging="85"/>
        </w:pPr>
        <w:rPr>
          <w:rFonts w:hint="default"/>
          <w:b w:val="0"/>
        </w:rPr>
      </w:lvl>
    </w:lvlOverride>
    <w:lvlOverride w:ilvl="1">
      <w:lvl w:ilvl="1" w:tplc="04190019" w:tentative="1">
        <w:start w:val="1"/>
        <w:numFmt w:val="lowerLetter"/>
        <w:lvlText w:val="%2."/>
        <w:lvlJc w:val="left"/>
        <w:pPr>
          <w:ind w:left="1440" w:hanging="360"/>
        </w:pPr>
      </w:lvl>
    </w:lvlOverride>
    <w:lvlOverride w:ilvl="2">
      <w:lvl w:ilvl="2" w:tplc="0419001B" w:tentative="1">
        <w:start w:val="1"/>
        <w:numFmt w:val="lowerRoman"/>
        <w:lvlText w:val="%3."/>
        <w:lvlJc w:val="right"/>
        <w:pPr>
          <w:ind w:left="2160" w:hanging="180"/>
        </w:pPr>
      </w:lvl>
    </w:lvlOverride>
    <w:lvlOverride w:ilvl="3">
      <w:lvl w:ilvl="3" w:tplc="0419000F" w:tentative="1">
        <w:start w:val="1"/>
        <w:numFmt w:val="decimal"/>
        <w:lvlText w:val="%4."/>
        <w:lvlJc w:val="left"/>
        <w:pPr>
          <w:ind w:left="2880" w:hanging="360"/>
        </w:pPr>
      </w:lvl>
    </w:lvlOverride>
    <w:lvlOverride w:ilvl="4">
      <w:lvl w:ilvl="4" w:tplc="04190019" w:tentative="1">
        <w:start w:val="1"/>
        <w:numFmt w:val="lowerLetter"/>
        <w:lvlText w:val="%5."/>
        <w:lvlJc w:val="left"/>
        <w:pPr>
          <w:ind w:left="3600" w:hanging="360"/>
        </w:pPr>
      </w:lvl>
    </w:lvlOverride>
    <w:lvlOverride w:ilvl="5">
      <w:lvl w:ilvl="5" w:tplc="0419001B" w:tentative="1">
        <w:start w:val="1"/>
        <w:numFmt w:val="lowerRoman"/>
        <w:lvlText w:val="%6."/>
        <w:lvlJc w:val="right"/>
        <w:pPr>
          <w:ind w:left="4320" w:hanging="180"/>
        </w:pPr>
      </w:lvl>
    </w:lvlOverride>
    <w:lvlOverride w:ilvl="6">
      <w:lvl w:ilvl="6" w:tplc="0419000F" w:tentative="1">
        <w:start w:val="1"/>
        <w:numFmt w:val="decimal"/>
        <w:lvlText w:val="%7."/>
        <w:lvlJc w:val="left"/>
        <w:pPr>
          <w:ind w:left="5040" w:hanging="360"/>
        </w:pPr>
      </w:lvl>
    </w:lvlOverride>
    <w:lvlOverride w:ilvl="7">
      <w:lvl w:ilvl="7" w:tplc="04190019" w:tentative="1">
        <w:start w:val="1"/>
        <w:numFmt w:val="lowerLetter"/>
        <w:lvlText w:val="%8."/>
        <w:lvlJc w:val="left"/>
        <w:pPr>
          <w:ind w:left="5760" w:hanging="360"/>
        </w:pPr>
      </w:lvl>
    </w:lvlOverride>
    <w:lvlOverride w:ilvl="8">
      <w:lvl w:ilvl="8" w:tplc="0419001B" w:tentative="1">
        <w:start w:val="1"/>
        <w:numFmt w:val="lowerRoman"/>
        <w:lvlText w:val="%9."/>
        <w:lvlJc w:val="right"/>
        <w:pPr>
          <w:ind w:left="6480" w:hanging="180"/>
        </w:pPr>
      </w:lvl>
    </w:lvlOverride>
  </w:num>
  <w:num w:numId="26">
    <w:abstractNumId w:val="6"/>
  </w:num>
  <w:num w:numId="27">
    <w:abstractNumId w:val="3"/>
  </w:num>
  <w:num w:numId="28">
    <w:abstractNumId w:val="4"/>
  </w:num>
  <w:num w:numId="29">
    <w:abstractNumId w:val="8"/>
  </w:num>
  <w:num w:numId="30">
    <w:abstractNumId w:val="15"/>
  </w:num>
  <w:num w:numId="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autoHyphenation/>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3BBF"/>
    <w:rsid w:val="00011F85"/>
    <w:rsid w:val="000123FE"/>
    <w:rsid w:val="000145B9"/>
    <w:rsid w:val="0002420C"/>
    <w:rsid w:val="000253D8"/>
    <w:rsid w:val="00026AE5"/>
    <w:rsid w:val="000332A0"/>
    <w:rsid w:val="0003432B"/>
    <w:rsid w:val="000366E2"/>
    <w:rsid w:val="00064029"/>
    <w:rsid w:val="00073E17"/>
    <w:rsid w:val="00076693"/>
    <w:rsid w:val="000822AC"/>
    <w:rsid w:val="00083614"/>
    <w:rsid w:val="000B3C67"/>
    <w:rsid w:val="000B41C0"/>
    <w:rsid w:val="000B6BFC"/>
    <w:rsid w:val="000E432B"/>
    <w:rsid w:val="000E52B4"/>
    <w:rsid w:val="0011130A"/>
    <w:rsid w:val="00121622"/>
    <w:rsid w:val="001375BD"/>
    <w:rsid w:val="0014689C"/>
    <w:rsid w:val="00151801"/>
    <w:rsid w:val="0016673F"/>
    <w:rsid w:val="001761B8"/>
    <w:rsid w:val="00176FDC"/>
    <w:rsid w:val="00180B5C"/>
    <w:rsid w:val="00196EDD"/>
    <w:rsid w:val="001B1170"/>
    <w:rsid w:val="001D037F"/>
    <w:rsid w:val="001D52FA"/>
    <w:rsid w:val="001F1244"/>
    <w:rsid w:val="00211B47"/>
    <w:rsid w:val="00246E01"/>
    <w:rsid w:val="0025433C"/>
    <w:rsid w:val="00254F45"/>
    <w:rsid w:val="00263A10"/>
    <w:rsid w:val="00291885"/>
    <w:rsid w:val="002925C9"/>
    <w:rsid w:val="002B4FDB"/>
    <w:rsid w:val="002B780A"/>
    <w:rsid w:val="002B7851"/>
    <w:rsid w:val="002B7B6C"/>
    <w:rsid w:val="002E2010"/>
    <w:rsid w:val="00301E3F"/>
    <w:rsid w:val="003071F9"/>
    <w:rsid w:val="003124AB"/>
    <w:rsid w:val="00323C98"/>
    <w:rsid w:val="00335073"/>
    <w:rsid w:val="003928C2"/>
    <w:rsid w:val="003A4FCF"/>
    <w:rsid w:val="003A767B"/>
    <w:rsid w:val="003C5B0C"/>
    <w:rsid w:val="003E7FAD"/>
    <w:rsid w:val="004322B4"/>
    <w:rsid w:val="004A1698"/>
    <w:rsid w:val="004B406E"/>
    <w:rsid w:val="004B6348"/>
    <w:rsid w:val="004C3EF8"/>
    <w:rsid w:val="004E4072"/>
    <w:rsid w:val="004F2B0D"/>
    <w:rsid w:val="004F3F77"/>
    <w:rsid w:val="005033F2"/>
    <w:rsid w:val="00505772"/>
    <w:rsid w:val="00510AF4"/>
    <w:rsid w:val="005112CF"/>
    <w:rsid w:val="0052750A"/>
    <w:rsid w:val="00543402"/>
    <w:rsid w:val="00550409"/>
    <w:rsid w:val="005546B3"/>
    <w:rsid w:val="00560256"/>
    <w:rsid w:val="005672FF"/>
    <w:rsid w:val="00567C9B"/>
    <w:rsid w:val="00567CF3"/>
    <w:rsid w:val="00580DC4"/>
    <w:rsid w:val="00585E7A"/>
    <w:rsid w:val="00587EAA"/>
    <w:rsid w:val="00590B15"/>
    <w:rsid w:val="005D4D29"/>
    <w:rsid w:val="005F187D"/>
    <w:rsid w:val="00642BAC"/>
    <w:rsid w:val="00653D68"/>
    <w:rsid w:val="00693AD2"/>
    <w:rsid w:val="006B0937"/>
    <w:rsid w:val="006B4C6D"/>
    <w:rsid w:val="006F0D1B"/>
    <w:rsid w:val="006F2FBF"/>
    <w:rsid w:val="006F78E4"/>
    <w:rsid w:val="007025E7"/>
    <w:rsid w:val="00703488"/>
    <w:rsid w:val="00703E55"/>
    <w:rsid w:val="0070698C"/>
    <w:rsid w:val="0074004A"/>
    <w:rsid w:val="00775C4B"/>
    <w:rsid w:val="0079423A"/>
    <w:rsid w:val="007A241A"/>
    <w:rsid w:val="007A2BE6"/>
    <w:rsid w:val="007A4D34"/>
    <w:rsid w:val="007B2D9F"/>
    <w:rsid w:val="007B4774"/>
    <w:rsid w:val="007C5A7A"/>
    <w:rsid w:val="007D0752"/>
    <w:rsid w:val="007E1D75"/>
    <w:rsid w:val="00812AE6"/>
    <w:rsid w:val="00817CF6"/>
    <w:rsid w:val="00823655"/>
    <w:rsid w:val="0082559F"/>
    <w:rsid w:val="00827EE6"/>
    <w:rsid w:val="00830E66"/>
    <w:rsid w:val="008509C0"/>
    <w:rsid w:val="0085586E"/>
    <w:rsid w:val="0088361C"/>
    <w:rsid w:val="00893BBF"/>
    <w:rsid w:val="008A3229"/>
    <w:rsid w:val="008A425B"/>
    <w:rsid w:val="008C1D61"/>
    <w:rsid w:val="008C501B"/>
    <w:rsid w:val="008D2B81"/>
    <w:rsid w:val="008E4118"/>
    <w:rsid w:val="00913148"/>
    <w:rsid w:val="00941BB3"/>
    <w:rsid w:val="0094225E"/>
    <w:rsid w:val="00961943"/>
    <w:rsid w:val="009D0716"/>
    <w:rsid w:val="009E7CEF"/>
    <w:rsid w:val="00A0235C"/>
    <w:rsid w:val="00A10D96"/>
    <w:rsid w:val="00A24CA2"/>
    <w:rsid w:val="00A37FF2"/>
    <w:rsid w:val="00A40906"/>
    <w:rsid w:val="00A51F7D"/>
    <w:rsid w:val="00A66F07"/>
    <w:rsid w:val="00A879CF"/>
    <w:rsid w:val="00A94051"/>
    <w:rsid w:val="00A95D17"/>
    <w:rsid w:val="00A97653"/>
    <w:rsid w:val="00AC1FF3"/>
    <w:rsid w:val="00AC7264"/>
    <w:rsid w:val="00AC7299"/>
    <w:rsid w:val="00AE42B2"/>
    <w:rsid w:val="00AE5DD2"/>
    <w:rsid w:val="00AF5193"/>
    <w:rsid w:val="00B03C5E"/>
    <w:rsid w:val="00B051C0"/>
    <w:rsid w:val="00B120E2"/>
    <w:rsid w:val="00B121EE"/>
    <w:rsid w:val="00B27535"/>
    <w:rsid w:val="00B41F0E"/>
    <w:rsid w:val="00B4459A"/>
    <w:rsid w:val="00B464CE"/>
    <w:rsid w:val="00B47ED6"/>
    <w:rsid w:val="00B7207D"/>
    <w:rsid w:val="00B87044"/>
    <w:rsid w:val="00BB4D20"/>
    <w:rsid w:val="00BC1455"/>
    <w:rsid w:val="00BD63F6"/>
    <w:rsid w:val="00C320D2"/>
    <w:rsid w:val="00C40B45"/>
    <w:rsid w:val="00C40EBE"/>
    <w:rsid w:val="00C63CEF"/>
    <w:rsid w:val="00C83CD8"/>
    <w:rsid w:val="00C941BF"/>
    <w:rsid w:val="00CC5D97"/>
    <w:rsid w:val="00CD4F7E"/>
    <w:rsid w:val="00CE090B"/>
    <w:rsid w:val="00D1205A"/>
    <w:rsid w:val="00D16C93"/>
    <w:rsid w:val="00D375EB"/>
    <w:rsid w:val="00D405E6"/>
    <w:rsid w:val="00D4093A"/>
    <w:rsid w:val="00D51C42"/>
    <w:rsid w:val="00D64410"/>
    <w:rsid w:val="00D75DFA"/>
    <w:rsid w:val="00DA55A5"/>
    <w:rsid w:val="00DB398F"/>
    <w:rsid w:val="00DB6129"/>
    <w:rsid w:val="00DD01E3"/>
    <w:rsid w:val="00DF558E"/>
    <w:rsid w:val="00E06006"/>
    <w:rsid w:val="00E57768"/>
    <w:rsid w:val="00E65515"/>
    <w:rsid w:val="00E81290"/>
    <w:rsid w:val="00E81DAF"/>
    <w:rsid w:val="00E82BD1"/>
    <w:rsid w:val="00EA1B10"/>
    <w:rsid w:val="00EC06DF"/>
    <w:rsid w:val="00ED2E48"/>
    <w:rsid w:val="00ED52D3"/>
    <w:rsid w:val="00ED5C04"/>
    <w:rsid w:val="00EE76EE"/>
    <w:rsid w:val="00EF05C7"/>
    <w:rsid w:val="00F000CF"/>
    <w:rsid w:val="00F0128B"/>
    <w:rsid w:val="00F10795"/>
    <w:rsid w:val="00F12A3C"/>
    <w:rsid w:val="00F2195A"/>
    <w:rsid w:val="00F22F4C"/>
    <w:rsid w:val="00F365F2"/>
    <w:rsid w:val="00F50404"/>
    <w:rsid w:val="00FB581C"/>
    <w:rsid w:val="00FC19A1"/>
    <w:rsid w:val="00FE03EA"/>
    <w:rsid w:val="00FE14DB"/>
    <w:rsid w:val="00FF1B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972A9CD"/>
  <w15:docId w15:val="{8FD88DD4-4197-4638-9D09-E96FF55E2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3BBF"/>
    <w:rPr>
      <w:rFonts w:ascii="Times New Roman" w:eastAsia="Times New Roman" w:hAnsi="Times New Roman"/>
    </w:rPr>
  </w:style>
  <w:style w:type="paragraph" w:styleId="1">
    <w:name w:val="heading 1"/>
    <w:basedOn w:val="a"/>
    <w:next w:val="a"/>
    <w:link w:val="10"/>
    <w:qFormat/>
    <w:rsid w:val="00893BBF"/>
    <w:pPr>
      <w:keepNext/>
      <w:outlineLvl w:val="0"/>
    </w:pPr>
    <w:rPr>
      <w:sz w:val="28"/>
    </w:rPr>
  </w:style>
  <w:style w:type="paragraph" w:styleId="2">
    <w:name w:val="heading 2"/>
    <w:basedOn w:val="a"/>
    <w:next w:val="a"/>
    <w:link w:val="20"/>
    <w:qFormat/>
    <w:rsid w:val="00893BBF"/>
    <w:pPr>
      <w:keepNext/>
      <w:jc w:val="center"/>
      <w:outlineLvl w:val="1"/>
    </w:pPr>
    <w:rPr>
      <w:sz w:val="28"/>
    </w:rPr>
  </w:style>
  <w:style w:type="paragraph" w:styleId="8">
    <w:name w:val="heading 8"/>
    <w:basedOn w:val="a"/>
    <w:next w:val="a"/>
    <w:link w:val="80"/>
    <w:uiPriority w:val="9"/>
    <w:semiHidden/>
    <w:unhideWhenUsed/>
    <w:qFormat/>
    <w:rsid w:val="008A3229"/>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893BBF"/>
    <w:rPr>
      <w:rFonts w:ascii="Times New Roman" w:eastAsia="Times New Roman" w:hAnsi="Times New Roman" w:cs="Times New Roman"/>
      <w:sz w:val="28"/>
      <w:szCs w:val="20"/>
      <w:lang w:eastAsia="ru-RU"/>
    </w:rPr>
  </w:style>
  <w:style w:type="character" w:customStyle="1" w:styleId="20">
    <w:name w:val="Заголовок 2 Знак"/>
    <w:link w:val="2"/>
    <w:rsid w:val="00893BBF"/>
    <w:rPr>
      <w:rFonts w:ascii="Times New Roman" w:eastAsia="Times New Roman" w:hAnsi="Times New Roman" w:cs="Times New Roman"/>
      <w:sz w:val="28"/>
      <w:szCs w:val="20"/>
      <w:lang w:eastAsia="ru-RU"/>
    </w:rPr>
  </w:style>
  <w:style w:type="paragraph" w:styleId="a3">
    <w:name w:val="List Paragraph"/>
    <w:aliases w:val="список мой1,List Paragraph"/>
    <w:basedOn w:val="a"/>
    <w:link w:val="a4"/>
    <w:uiPriority w:val="34"/>
    <w:qFormat/>
    <w:rsid w:val="00893BBF"/>
    <w:pPr>
      <w:ind w:left="720"/>
      <w:contextualSpacing/>
    </w:pPr>
  </w:style>
  <w:style w:type="paragraph" w:styleId="3">
    <w:name w:val="Body Text 3"/>
    <w:basedOn w:val="a"/>
    <w:link w:val="30"/>
    <w:uiPriority w:val="99"/>
    <w:semiHidden/>
    <w:unhideWhenUsed/>
    <w:rsid w:val="00323C98"/>
    <w:pPr>
      <w:spacing w:after="120"/>
    </w:pPr>
    <w:rPr>
      <w:sz w:val="16"/>
      <w:szCs w:val="16"/>
    </w:rPr>
  </w:style>
  <w:style w:type="character" w:customStyle="1" w:styleId="30">
    <w:name w:val="Основной текст 3 Знак"/>
    <w:link w:val="3"/>
    <w:uiPriority w:val="99"/>
    <w:semiHidden/>
    <w:rsid w:val="00323C98"/>
    <w:rPr>
      <w:rFonts w:ascii="Times New Roman" w:eastAsia="Times New Roman" w:hAnsi="Times New Roman"/>
      <w:sz w:val="16"/>
      <w:szCs w:val="16"/>
    </w:rPr>
  </w:style>
  <w:style w:type="character" w:customStyle="1" w:styleId="a5">
    <w:name w:val="Без интервала Знак"/>
    <w:link w:val="a6"/>
    <w:uiPriority w:val="1"/>
    <w:locked/>
    <w:rsid w:val="00323C98"/>
    <w:rPr>
      <w:sz w:val="22"/>
      <w:szCs w:val="22"/>
      <w:lang w:val="ru-RU" w:eastAsia="en-US" w:bidi="ar-SA"/>
    </w:rPr>
  </w:style>
  <w:style w:type="paragraph" w:styleId="a6">
    <w:name w:val="No Spacing"/>
    <w:link w:val="a5"/>
    <w:uiPriority w:val="1"/>
    <w:qFormat/>
    <w:rsid w:val="00323C98"/>
    <w:rPr>
      <w:sz w:val="22"/>
      <w:szCs w:val="22"/>
      <w:lang w:eastAsia="en-US"/>
    </w:rPr>
  </w:style>
  <w:style w:type="paragraph" w:styleId="a7">
    <w:name w:val="Plain Text"/>
    <w:basedOn w:val="a"/>
    <w:link w:val="a8"/>
    <w:semiHidden/>
    <w:unhideWhenUsed/>
    <w:rsid w:val="00B120E2"/>
    <w:rPr>
      <w:rFonts w:ascii="Courier New" w:hAnsi="Courier New" w:cs="Courier New"/>
    </w:rPr>
  </w:style>
  <w:style w:type="character" w:customStyle="1" w:styleId="a8">
    <w:name w:val="Текст Знак"/>
    <w:link w:val="a7"/>
    <w:semiHidden/>
    <w:rsid w:val="00B120E2"/>
    <w:rPr>
      <w:rFonts w:ascii="Courier New" w:eastAsia="Times New Roman" w:hAnsi="Courier New" w:cs="Courier New"/>
    </w:rPr>
  </w:style>
  <w:style w:type="paragraph" w:customStyle="1" w:styleId="Style2">
    <w:name w:val="Style2"/>
    <w:basedOn w:val="a"/>
    <w:rsid w:val="00B120E2"/>
    <w:pPr>
      <w:widowControl w:val="0"/>
      <w:autoSpaceDE w:val="0"/>
      <w:autoSpaceDN w:val="0"/>
      <w:adjustRightInd w:val="0"/>
      <w:spacing w:line="331" w:lineRule="exact"/>
      <w:ind w:firstLine="461"/>
      <w:jc w:val="both"/>
    </w:pPr>
    <w:rPr>
      <w:rFonts w:ascii="Arial" w:hAnsi="Arial"/>
      <w:sz w:val="24"/>
      <w:szCs w:val="24"/>
    </w:rPr>
  </w:style>
  <w:style w:type="paragraph" w:customStyle="1" w:styleId="Style3">
    <w:name w:val="Style3"/>
    <w:basedOn w:val="a"/>
    <w:rsid w:val="00B120E2"/>
    <w:pPr>
      <w:widowControl w:val="0"/>
      <w:autoSpaceDE w:val="0"/>
      <w:autoSpaceDN w:val="0"/>
      <w:adjustRightInd w:val="0"/>
      <w:spacing w:line="315" w:lineRule="exact"/>
      <w:jc w:val="both"/>
    </w:pPr>
    <w:rPr>
      <w:rFonts w:ascii="Arial" w:hAnsi="Arial"/>
      <w:sz w:val="24"/>
      <w:szCs w:val="24"/>
    </w:rPr>
  </w:style>
  <w:style w:type="paragraph" w:customStyle="1" w:styleId="Style4">
    <w:name w:val="Style4"/>
    <w:basedOn w:val="a"/>
    <w:rsid w:val="00B120E2"/>
    <w:pPr>
      <w:widowControl w:val="0"/>
      <w:autoSpaceDE w:val="0"/>
      <w:autoSpaceDN w:val="0"/>
      <w:adjustRightInd w:val="0"/>
      <w:spacing w:line="322" w:lineRule="exact"/>
      <w:ind w:firstLine="710"/>
      <w:jc w:val="both"/>
    </w:pPr>
    <w:rPr>
      <w:rFonts w:ascii="Arial" w:hAnsi="Arial"/>
      <w:sz w:val="24"/>
      <w:szCs w:val="24"/>
    </w:rPr>
  </w:style>
  <w:style w:type="paragraph" w:customStyle="1" w:styleId="Style6">
    <w:name w:val="Style6"/>
    <w:basedOn w:val="a"/>
    <w:rsid w:val="00B120E2"/>
    <w:pPr>
      <w:widowControl w:val="0"/>
      <w:autoSpaceDE w:val="0"/>
      <w:autoSpaceDN w:val="0"/>
      <w:adjustRightInd w:val="0"/>
      <w:spacing w:line="276" w:lineRule="exact"/>
    </w:pPr>
    <w:rPr>
      <w:rFonts w:ascii="Arial" w:hAnsi="Arial"/>
      <w:sz w:val="24"/>
      <w:szCs w:val="24"/>
    </w:rPr>
  </w:style>
  <w:style w:type="paragraph" w:customStyle="1" w:styleId="Style7">
    <w:name w:val="Style7"/>
    <w:basedOn w:val="a"/>
    <w:rsid w:val="00B120E2"/>
    <w:pPr>
      <w:widowControl w:val="0"/>
      <w:autoSpaceDE w:val="0"/>
      <w:autoSpaceDN w:val="0"/>
      <w:adjustRightInd w:val="0"/>
      <w:spacing w:line="331" w:lineRule="exact"/>
      <w:jc w:val="both"/>
    </w:pPr>
    <w:rPr>
      <w:rFonts w:ascii="Arial" w:hAnsi="Arial"/>
      <w:sz w:val="24"/>
      <w:szCs w:val="24"/>
    </w:rPr>
  </w:style>
  <w:style w:type="character" w:customStyle="1" w:styleId="FontStyle11">
    <w:name w:val="Font Style11"/>
    <w:rsid w:val="00B120E2"/>
    <w:rPr>
      <w:rFonts w:ascii="Times New Roman" w:hAnsi="Times New Roman" w:cs="Times New Roman" w:hint="default"/>
      <w:sz w:val="26"/>
      <w:szCs w:val="26"/>
    </w:rPr>
  </w:style>
  <w:style w:type="character" w:customStyle="1" w:styleId="FontStyle13">
    <w:name w:val="Font Style13"/>
    <w:rsid w:val="00B120E2"/>
    <w:rPr>
      <w:rFonts w:ascii="Arial" w:hAnsi="Arial" w:cs="Arial" w:hint="default"/>
      <w:sz w:val="22"/>
      <w:szCs w:val="22"/>
    </w:rPr>
  </w:style>
  <w:style w:type="character" w:styleId="a9">
    <w:name w:val="Strong"/>
    <w:uiPriority w:val="22"/>
    <w:qFormat/>
    <w:rsid w:val="009D0716"/>
    <w:rPr>
      <w:b/>
      <w:bCs/>
    </w:rPr>
  </w:style>
  <w:style w:type="paragraph" w:styleId="aa">
    <w:name w:val="Balloon Text"/>
    <w:basedOn w:val="a"/>
    <w:link w:val="ab"/>
    <w:uiPriority w:val="99"/>
    <w:semiHidden/>
    <w:unhideWhenUsed/>
    <w:rsid w:val="0094225E"/>
    <w:rPr>
      <w:rFonts w:ascii="Tahoma" w:hAnsi="Tahoma" w:cs="Tahoma"/>
      <w:sz w:val="16"/>
      <w:szCs w:val="16"/>
    </w:rPr>
  </w:style>
  <w:style w:type="character" w:customStyle="1" w:styleId="ab">
    <w:name w:val="Текст выноски Знак"/>
    <w:basedOn w:val="a0"/>
    <w:link w:val="aa"/>
    <w:uiPriority w:val="99"/>
    <w:semiHidden/>
    <w:rsid w:val="0094225E"/>
    <w:rPr>
      <w:rFonts w:ascii="Tahoma" w:eastAsia="Times New Roman" w:hAnsi="Tahoma" w:cs="Tahoma"/>
      <w:sz w:val="16"/>
      <w:szCs w:val="16"/>
    </w:rPr>
  </w:style>
  <w:style w:type="paragraph" w:customStyle="1" w:styleId="31">
    <w:name w:val="_БЛОК_3"/>
    <w:basedOn w:val="a"/>
    <w:uiPriority w:val="99"/>
    <w:rsid w:val="003A767B"/>
    <w:pPr>
      <w:spacing w:before="120"/>
      <w:ind w:firstLine="601"/>
      <w:jc w:val="both"/>
    </w:pPr>
    <w:rPr>
      <w:rFonts w:eastAsia="MS Mincho"/>
      <w:sz w:val="28"/>
      <w:szCs w:val="24"/>
      <w:lang w:eastAsia="ja-JP"/>
    </w:rPr>
  </w:style>
  <w:style w:type="paragraph" w:styleId="ac">
    <w:name w:val="Normal (Web)"/>
    <w:basedOn w:val="a"/>
    <w:uiPriority w:val="99"/>
    <w:unhideWhenUsed/>
    <w:rsid w:val="007A2BE6"/>
    <w:pPr>
      <w:spacing w:before="100" w:beforeAutospacing="1" w:after="100" w:afterAutospacing="1"/>
    </w:pPr>
    <w:rPr>
      <w:rFonts w:eastAsia="SimSun"/>
      <w:sz w:val="24"/>
      <w:szCs w:val="24"/>
      <w:lang w:eastAsia="zh-CN"/>
    </w:rPr>
  </w:style>
  <w:style w:type="character" w:customStyle="1" w:styleId="80">
    <w:name w:val="Заголовок 8 Знак"/>
    <w:basedOn w:val="a0"/>
    <w:link w:val="8"/>
    <w:uiPriority w:val="9"/>
    <w:semiHidden/>
    <w:rsid w:val="008A3229"/>
    <w:rPr>
      <w:rFonts w:asciiTheme="majorHAnsi" w:eastAsiaTheme="majorEastAsia" w:hAnsiTheme="majorHAnsi" w:cstheme="majorBidi"/>
      <w:color w:val="272727" w:themeColor="text1" w:themeTint="D8"/>
      <w:sz w:val="21"/>
      <w:szCs w:val="21"/>
    </w:rPr>
  </w:style>
  <w:style w:type="character" w:styleId="ad">
    <w:name w:val="Hyperlink"/>
    <w:uiPriority w:val="99"/>
    <w:unhideWhenUsed/>
    <w:rsid w:val="008A3229"/>
    <w:rPr>
      <w:rFonts w:ascii="Times New Roman" w:hAnsi="Times New Roman" w:cs="Times New Roman" w:hint="default"/>
      <w:color w:val="0000FF"/>
      <w:u w:val="single"/>
    </w:rPr>
  </w:style>
  <w:style w:type="character" w:customStyle="1" w:styleId="a4">
    <w:name w:val="Абзац списка Знак"/>
    <w:aliases w:val="список мой1 Знак,List Paragraph Знак"/>
    <w:link w:val="a3"/>
    <w:uiPriority w:val="34"/>
    <w:locked/>
    <w:rsid w:val="008A3229"/>
    <w:rPr>
      <w:rFonts w:ascii="Times New Roman" w:eastAsia="Times New Roman" w:hAnsi="Times New Roman"/>
    </w:rPr>
  </w:style>
  <w:style w:type="character" w:customStyle="1" w:styleId="hilight">
    <w:name w:val="hilight"/>
    <w:basedOn w:val="a0"/>
    <w:rsid w:val="008A3229"/>
  </w:style>
  <w:style w:type="table" w:styleId="ae">
    <w:name w:val="Table Grid"/>
    <w:basedOn w:val="a1"/>
    <w:uiPriority w:val="59"/>
    <w:rsid w:val="009E7CE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header"/>
    <w:basedOn w:val="a"/>
    <w:link w:val="af0"/>
    <w:uiPriority w:val="99"/>
    <w:semiHidden/>
    <w:unhideWhenUsed/>
    <w:rsid w:val="00F365F2"/>
    <w:pPr>
      <w:widowControl w:val="0"/>
      <w:tabs>
        <w:tab w:val="center" w:pos="4677"/>
        <w:tab w:val="right" w:pos="9355"/>
      </w:tabs>
      <w:autoSpaceDE w:val="0"/>
      <w:autoSpaceDN w:val="0"/>
      <w:adjustRightInd w:val="0"/>
    </w:pPr>
    <w:rPr>
      <w:sz w:val="24"/>
      <w:szCs w:val="24"/>
    </w:rPr>
  </w:style>
  <w:style w:type="character" w:customStyle="1" w:styleId="af0">
    <w:name w:val="Верхний колонтитул Знак"/>
    <w:basedOn w:val="a0"/>
    <w:link w:val="af"/>
    <w:uiPriority w:val="99"/>
    <w:semiHidden/>
    <w:rsid w:val="00F365F2"/>
    <w:rPr>
      <w:rFonts w:ascii="Times New Roman" w:eastAsia="Times New Roman" w:hAnsi="Times New Roman"/>
      <w:sz w:val="24"/>
      <w:szCs w:val="24"/>
    </w:rPr>
  </w:style>
  <w:style w:type="paragraph" w:customStyle="1" w:styleId="dash041e0431044b0447043d044b0439">
    <w:name w:val="dash041e_0431_044b_0447_043d_044b_0439"/>
    <w:basedOn w:val="a"/>
    <w:rsid w:val="00E82BD1"/>
    <w:pPr>
      <w:spacing w:before="100" w:beforeAutospacing="1" w:after="100" w:afterAutospacing="1"/>
    </w:pPr>
    <w:rPr>
      <w:sz w:val="24"/>
      <w:szCs w:val="24"/>
    </w:rPr>
  </w:style>
  <w:style w:type="character" w:customStyle="1" w:styleId="js-item-maininfo">
    <w:name w:val="js-item-maininfo"/>
    <w:basedOn w:val="a0"/>
    <w:rsid w:val="00A879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21550">
      <w:bodyDiv w:val="1"/>
      <w:marLeft w:val="0"/>
      <w:marRight w:val="0"/>
      <w:marTop w:val="0"/>
      <w:marBottom w:val="0"/>
      <w:divBdr>
        <w:top w:val="none" w:sz="0" w:space="0" w:color="auto"/>
        <w:left w:val="none" w:sz="0" w:space="0" w:color="auto"/>
        <w:bottom w:val="none" w:sz="0" w:space="0" w:color="auto"/>
        <w:right w:val="none" w:sz="0" w:space="0" w:color="auto"/>
      </w:divBdr>
    </w:div>
    <w:div w:id="81341173">
      <w:bodyDiv w:val="1"/>
      <w:marLeft w:val="0"/>
      <w:marRight w:val="0"/>
      <w:marTop w:val="0"/>
      <w:marBottom w:val="0"/>
      <w:divBdr>
        <w:top w:val="none" w:sz="0" w:space="0" w:color="auto"/>
        <w:left w:val="none" w:sz="0" w:space="0" w:color="auto"/>
        <w:bottom w:val="none" w:sz="0" w:space="0" w:color="auto"/>
        <w:right w:val="none" w:sz="0" w:space="0" w:color="auto"/>
      </w:divBdr>
    </w:div>
    <w:div w:id="198250912">
      <w:bodyDiv w:val="1"/>
      <w:marLeft w:val="0"/>
      <w:marRight w:val="0"/>
      <w:marTop w:val="0"/>
      <w:marBottom w:val="0"/>
      <w:divBdr>
        <w:top w:val="none" w:sz="0" w:space="0" w:color="auto"/>
        <w:left w:val="none" w:sz="0" w:space="0" w:color="auto"/>
        <w:bottom w:val="none" w:sz="0" w:space="0" w:color="auto"/>
        <w:right w:val="none" w:sz="0" w:space="0" w:color="auto"/>
      </w:divBdr>
    </w:div>
    <w:div w:id="231503422">
      <w:bodyDiv w:val="1"/>
      <w:marLeft w:val="0"/>
      <w:marRight w:val="0"/>
      <w:marTop w:val="0"/>
      <w:marBottom w:val="0"/>
      <w:divBdr>
        <w:top w:val="none" w:sz="0" w:space="0" w:color="auto"/>
        <w:left w:val="none" w:sz="0" w:space="0" w:color="auto"/>
        <w:bottom w:val="none" w:sz="0" w:space="0" w:color="auto"/>
        <w:right w:val="none" w:sz="0" w:space="0" w:color="auto"/>
      </w:divBdr>
    </w:div>
    <w:div w:id="361518077">
      <w:bodyDiv w:val="1"/>
      <w:marLeft w:val="0"/>
      <w:marRight w:val="0"/>
      <w:marTop w:val="0"/>
      <w:marBottom w:val="0"/>
      <w:divBdr>
        <w:top w:val="none" w:sz="0" w:space="0" w:color="auto"/>
        <w:left w:val="none" w:sz="0" w:space="0" w:color="auto"/>
        <w:bottom w:val="none" w:sz="0" w:space="0" w:color="auto"/>
        <w:right w:val="none" w:sz="0" w:space="0" w:color="auto"/>
      </w:divBdr>
    </w:div>
    <w:div w:id="379289180">
      <w:bodyDiv w:val="1"/>
      <w:marLeft w:val="0"/>
      <w:marRight w:val="0"/>
      <w:marTop w:val="0"/>
      <w:marBottom w:val="0"/>
      <w:divBdr>
        <w:top w:val="none" w:sz="0" w:space="0" w:color="auto"/>
        <w:left w:val="none" w:sz="0" w:space="0" w:color="auto"/>
        <w:bottom w:val="none" w:sz="0" w:space="0" w:color="auto"/>
        <w:right w:val="none" w:sz="0" w:space="0" w:color="auto"/>
      </w:divBdr>
    </w:div>
    <w:div w:id="440807587">
      <w:bodyDiv w:val="1"/>
      <w:marLeft w:val="0"/>
      <w:marRight w:val="0"/>
      <w:marTop w:val="0"/>
      <w:marBottom w:val="0"/>
      <w:divBdr>
        <w:top w:val="none" w:sz="0" w:space="0" w:color="auto"/>
        <w:left w:val="none" w:sz="0" w:space="0" w:color="auto"/>
        <w:bottom w:val="none" w:sz="0" w:space="0" w:color="auto"/>
        <w:right w:val="none" w:sz="0" w:space="0" w:color="auto"/>
      </w:divBdr>
    </w:div>
    <w:div w:id="456604425">
      <w:bodyDiv w:val="1"/>
      <w:marLeft w:val="0"/>
      <w:marRight w:val="0"/>
      <w:marTop w:val="0"/>
      <w:marBottom w:val="0"/>
      <w:divBdr>
        <w:top w:val="none" w:sz="0" w:space="0" w:color="auto"/>
        <w:left w:val="none" w:sz="0" w:space="0" w:color="auto"/>
        <w:bottom w:val="none" w:sz="0" w:space="0" w:color="auto"/>
        <w:right w:val="none" w:sz="0" w:space="0" w:color="auto"/>
      </w:divBdr>
    </w:div>
    <w:div w:id="490489892">
      <w:bodyDiv w:val="1"/>
      <w:marLeft w:val="0"/>
      <w:marRight w:val="0"/>
      <w:marTop w:val="0"/>
      <w:marBottom w:val="0"/>
      <w:divBdr>
        <w:top w:val="none" w:sz="0" w:space="0" w:color="auto"/>
        <w:left w:val="none" w:sz="0" w:space="0" w:color="auto"/>
        <w:bottom w:val="none" w:sz="0" w:space="0" w:color="auto"/>
        <w:right w:val="none" w:sz="0" w:space="0" w:color="auto"/>
      </w:divBdr>
    </w:div>
    <w:div w:id="577248877">
      <w:bodyDiv w:val="1"/>
      <w:marLeft w:val="0"/>
      <w:marRight w:val="0"/>
      <w:marTop w:val="0"/>
      <w:marBottom w:val="0"/>
      <w:divBdr>
        <w:top w:val="none" w:sz="0" w:space="0" w:color="auto"/>
        <w:left w:val="none" w:sz="0" w:space="0" w:color="auto"/>
        <w:bottom w:val="none" w:sz="0" w:space="0" w:color="auto"/>
        <w:right w:val="none" w:sz="0" w:space="0" w:color="auto"/>
      </w:divBdr>
    </w:div>
    <w:div w:id="612636035">
      <w:bodyDiv w:val="1"/>
      <w:marLeft w:val="0"/>
      <w:marRight w:val="0"/>
      <w:marTop w:val="0"/>
      <w:marBottom w:val="0"/>
      <w:divBdr>
        <w:top w:val="none" w:sz="0" w:space="0" w:color="auto"/>
        <w:left w:val="none" w:sz="0" w:space="0" w:color="auto"/>
        <w:bottom w:val="none" w:sz="0" w:space="0" w:color="auto"/>
        <w:right w:val="none" w:sz="0" w:space="0" w:color="auto"/>
      </w:divBdr>
    </w:div>
    <w:div w:id="778647235">
      <w:bodyDiv w:val="1"/>
      <w:marLeft w:val="0"/>
      <w:marRight w:val="0"/>
      <w:marTop w:val="0"/>
      <w:marBottom w:val="0"/>
      <w:divBdr>
        <w:top w:val="none" w:sz="0" w:space="0" w:color="auto"/>
        <w:left w:val="none" w:sz="0" w:space="0" w:color="auto"/>
        <w:bottom w:val="none" w:sz="0" w:space="0" w:color="auto"/>
        <w:right w:val="none" w:sz="0" w:space="0" w:color="auto"/>
      </w:divBdr>
    </w:div>
    <w:div w:id="1179781053">
      <w:bodyDiv w:val="1"/>
      <w:marLeft w:val="0"/>
      <w:marRight w:val="0"/>
      <w:marTop w:val="0"/>
      <w:marBottom w:val="0"/>
      <w:divBdr>
        <w:top w:val="none" w:sz="0" w:space="0" w:color="auto"/>
        <w:left w:val="none" w:sz="0" w:space="0" w:color="auto"/>
        <w:bottom w:val="none" w:sz="0" w:space="0" w:color="auto"/>
        <w:right w:val="none" w:sz="0" w:space="0" w:color="auto"/>
      </w:divBdr>
    </w:div>
    <w:div w:id="1239901249">
      <w:bodyDiv w:val="1"/>
      <w:marLeft w:val="0"/>
      <w:marRight w:val="0"/>
      <w:marTop w:val="0"/>
      <w:marBottom w:val="0"/>
      <w:divBdr>
        <w:top w:val="none" w:sz="0" w:space="0" w:color="auto"/>
        <w:left w:val="none" w:sz="0" w:space="0" w:color="auto"/>
        <w:bottom w:val="none" w:sz="0" w:space="0" w:color="auto"/>
        <w:right w:val="none" w:sz="0" w:space="0" w:color="auto"/>
      </w:divBdr>
    </w:div>
    <w:div w:id="1473133200">
      <w:bodyDiv w:val="1"/>
      <w:marLeft w:val="0"/>
      <w:marRight w:val="0"/>
      <w:marTop w:val="0"/>
      <w:marBottom w:val="0"/>
      <w:divBdr>
        <w:top w:val="none" w:sz="0" w:space="0" w:color="auto"/>
        <w:left w:val="none" w:sz="0" w:space="0" w:color="auto"/>
        <w:bottom w:val="none" w:sz="0" w:space="0" w:color="auto"/>
        <w:right w:val="none" w:sz="0" w:space="0" w:color="auto"/>
      </w:divBdr>
    </w:div>
    <w:div w:id="1552687532">
      <w:bodyDiv w:val="1"/>
      <w:marLeft w:val="0"/>
      <w:marRight w:val="0"/>
      <w:marTop w:val="0"/>
      <w:marBottom w:val="0"/>
      <w:divBdr>
        <w:top w:val="none" w:sz="0" w:space="0" w:color="auto"/>
        <w:left w:val="none" w:sz="0" w:space="0" w:color="auto"/>
        <w:bottom w:val="none" w:sz="0" w:space="0" w:color="auto"/>
        <w:right w:val="none" w:sz="0" w:space="0" w:color="auto"/>
      </w:divBdr>
    </w:div>
    <w:div w:id="1661808860">
      <w:bodyDiv w:val="1"/>
      <w:marLeft w:val="0"/>
      <w:marRight w:val="0"/>
      <w:marTop w:val="0"/>
      <w:marBottom w:val="0"/>
      <w:divBdr>
        <w:top w:val="none" w:sz="0" w:space="0" w:color="auto"/>
        <w:left w:val="none" w:sz="0" w:space="0" w:color="auto"/>
        <w:bottom w:val="none" w:sz="0" w:space="0" w:color="auto"/>
        <w:right w:val="none" w:sz="0" w:space="0" w:color="auto"/>
      </w:divBdr>
      <w:divsChild>
        <w:div w:id="677999943">
          <w:marLeft w:val="75"/>
          <w:marRight w:val="0"/>
          <w:marTop w:val="0"/>
          <w:marBottom w:val="0"/>
          <w:divBdr>
            <w:top w:val="none" w:sz="0" w:space="0" w:color="auto"/>
            <w:left w:val="none" w:sz="0" w:space="0" w:color="auto"/>
            <w:bottom w:val="none" w:sz="0" w:space="0" w:color="auto"/>
            <w:right w:val="none" w:sz="0" w:space="0" w:color="auto"/>
          </w:divBdr>
          <w:divsChild>
            <w:div w:id="41826726">
              <w:marLeft w:val="150"/>
              <w:marRight w:val="150"/>
              <w:marTop w:val="0"/>
              <w:marBottom w:val="0"/>
              <w:divBdr>
                <w:top w:val="none" w:sz="0" w:space="0" w:color="auto"/>
                <w:left w:val="none" w:sz="0" w:space="0" w:color="auto"/>
                <w:bottom w:val="none" w:sz="0" w:space="0" w:color="auto"/>
                <w:right w:val="none" w:sz="0" w:space="0" w:color="auto"/>
              </w:divBdr>
            </w:div>
          </w:divsChild>
        </w:div>
        <w:div w:id="1511065726">
          <w:marLeft w:val="1950"/>
          <w:marRight w:val="0"/>
          <w:marTop w:val="0"/>
          <w:marBottom w:val="0"/>
          <w:divBdr>
            <w:top w:val="none" w:sz="0" w:space="0" w:color="auto"/>
            <w:left w:val="none" w:sz="0" w:space="0" w:color="auto"/>
            <w:bottom w:val="none" w:sz="0" w:space="0" w:color="auto"/>
            <w:right w:val="none" w:sz="0" w:space="0" w:color="auto"/>
          </w:divBdr>
          <w:divsChild>
            <w:div w:id="1398438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773862">
      <w:bodyDiv w:val="1"/>
      <w:marLeft w:val="0"/>
      <w:marRight w:val="0"/>
      <w:marTop w:val="0"/>
      <w:marBottom w:val="0"/>
      <w:divBdr>
        <w:top w:val="none" w:sz="0" w:space="0" w:color="auto"/>
        <w:left w:val="none" w:sz="0" w:space="0" w:color="auto"/>
        <w:bottom w:val="none" w:sz="0" w:space="0" w:color="auto"/>
        <w:right w:val="none" w:sz="0" w:space="0" w:color="auto"/>
      </w:divBdr>
    </w:div>
    <w:div w:id="1697732383">
      <w:bodyDiv w:val="1"/>
      <w:marLeft w:val="0"/>
      <w:marRight w:val="0"/>
      <w:marTop w:val="0"/>
      <w:marBottom w:val="0"/>
      <w:divBdr>
        <w:top w:val="none" w:sz="0" w:space="0" w:color="auto"/>
        <w:left w:val="none" w:sz="0" w:space="0" w:color="auto"/>
        <w:bottom w:val="none" w:sz="0" w:space="0" w:color="auto"/>
        <w:right w:val="none" w:sz="0" w:space="0" w:color="auto"/>
      </w:divBdr>
    </w:div>
    <w:div w:id="1748116376">
      <w:bodyDiv w:val="1"/>
      <w:marLeft w:val="0"/>
      <w:marRight w:val="0"/>
      <w:marTop w:val="0"/>
      <w:marBottom w:val="0"/>
      <w:divBdr>
        <w:top w:val="none" w:sz="0" w:space="0" w:color="auto"/>
        <w:left w:val="none" w:sz="0" w:space="0" w:color="auto"/>
        <w:bottom w:val="none" w:sz="0" w:space="0" w:color="auto"/>
        <w:right w:val="none" w:sz="0" w:space="0" w:color="auto"/>
      </w:divBdr>
    </w:div>
    <w:div w:id="1803234600">
      <w:bodyDiv w:val="1"/>
      <w:marLeft w:val="0"/>
      <w:marRight w:val="0"/>
      <w:marTop w:val="0"/>
      <w:marBottom w:val="0"/>
      <w:divBdr>
        <w:top w:val="none" w:sz="0" w:space="0" w:color="auto"/>
        <w:left w:val="none" w:sz="0" w:space="0" w:color="auto"/>
        <w:bottom w:val="none" w:sz="0" w:space="0" w:color="auto"/>
        <w:right w:val="none" w:sz="0" w:space="0" w:color="auto"/>
      </w:divBdr>
    </w:div>
    <w:div w:id="1852718558">
      <w:bodyDiv w:val="1"/>
      <w:marLeft w:val="0"/>
      <w:marRight w:val="0"/>
      <w:marTop w:val="0"/>
      <w:marBottom w:val="0"/>
      <w:divBdr>
        <w:top w:val="none" w:sz="0" w:space="0" w:color="auto"/>
        <w:left w:val="none" w:sz="0" w:space="0" w:color="auto"/>
        <w:bottom w:val="none" w:sz="0" w:space="0" w:color="auto"/>
        <w:right w:val="none" w:sz="0" w:space="0" w:color="auto"/>
      </w:divBdr>
    </w:div>
    <w:div w:id="1902053442">
      <w:bodyDiv w:val="1"/>
      <w:marLeft w:val="0"/>
      <w:marRight w:val="0"/>
      <w:marTop w:val="0"/>
      <w:marBottom w:val="0"/>
      <w:divBdr>
        <w:top w:val="none" w:sz="0" w:space="0" w:color="auto"/>
        <w:left w:val="none" w:sz="0" w:space="0" w:color="auto"/>
        <w:bottom w:val="none" w:sz="0" w:space="0" w:color="auto"/>
        <w:right w:val="none" w:sz="0" w:space="0" w:color="auto"/>
      </w:divBdr>
    </w:div>
    <w:div w:id="1990789810">
      <w:bodyDiv w:val="1"/>
      <w:marLeft w:val="0"/>
      <w:marRight w:val="0"/>
      <w:marTop w:val="0"/>
      <w:marBottom w:val="0"/>
      <w:divBdr>
        <w:top w:val="none" w:sz="0" w:space="0" w:color="auto"/>
        <w:left w:val="none" w:sz="0" w:space="0" w:color="auto"/>
        <w:bottom w:val="none" w:sz="0" w:space="0" w:color="auto"/>
        <w:right w:val="none" w:sz="0" w:space="0" w:color="auto"/>
      </w:divBdr>
    </w:div>
    <w:div w:id="2111314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4AB109-E535-429E-BAB1-4C79625A9B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202</TotalTime>
  <Pages>11</Pages>
  <Words>3682</Words>
  <Characters>20992</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NSTU</Company>
  <LinksUpToDate>false</LinksUpToDate>
  <CharactersWithSpaces>24625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Фикс Александр Иванович</cp:lastModifiedBy>
  <cp:revision>23</cp:revision>
  <cp:lastPrinted>2017-11-21T05:04:00Z</cp:lastPrinted>
  <dcterms:created xsi:type="dcterms:W3CDTF">2025-04-16T06:48:00Z</dcterms:created>
  <dcterms:modified xsi:type="dcterms:W3CDTF">2025-04-26T01:24:00Z</dcterms:modified>
</cp:coreProperties>
</file>