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915B2" w14:textId="77777777" w:rsidR="005C7725" w:rsidRDefault="005C7725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50335" w14:textId="04793AFE" w:rsidR="00385DD0" w:rsidRP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ПО</w:t>
      </w:r>
      <w:r w:rsidRPr="0038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</w:t>
      </w:r>
    </w:p>
    <w:p w14:paraId="3658CA6B" w14:textId="6215FB8F" w:rsidR="00385DD0" w:rsidRP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ПРИЕМ </w:t>
      </w:r>
      <w:r w:rsidR="002D2B8B" w:rsidRPr="003162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</w:t>
      </w:r>
      <w:r w:rsidR="006347B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r w:rsidR="00C2327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</w:t>
      </w:r>
      <w:r w:rsidR="002D2B8B" w:rsidRPr="003162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г.</w:t>
      </w:r>
    </w:p>
    <w:p w14:paraId="075A2D43" w14:textId="41506074" w:rsidR="00385DD0" w:rsidRPr="008F5872" w:rsidRDefault="00385DD0" w:rsidP="00E00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eastAsia="ru-RU"/>
        </w:rPr>
      </w:pPr>
      <w:r w:rsidRPr="008F58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ФОРМА ОБУЧЕНИЯ </w:t>
      </w:r>
      <w:r w:rsidRPr="008F5872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очн</w:t>
      </w:r>
      <w:r w:rsidR="00C2327A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о-заочная</w:t>
      </w:r>
    </w:p>
    <w:p w14:paraId="29871445" w14:textId="77777777" w:rsid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E378234" w14:textId="77777777" w:rsidR="00091B6E" w:rsidRDefault="00091B6E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E2165FF" w14:textId="77777777" w:rsidR="008F5872" w:rsidRPr="00385DD0" w:rsidRDefault="008F5872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46"/>
        <w:gridCol w:w="854"/>
        <w:gridCol w:w="1551"/>
        <w:gridCol w:w="1060"/>
        <w:gridCol w:w="7439"/>
      </w:tblGrid>
      <w:tr w:rsidR="008745FC" w:rsidRPr="00385DD0" w14:paraId="59C44EC9" w14:textId="41B7F621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B3B1" w14:textId="0F688125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2508" w14:textId="38567C8F" w:rsidR="008745FC" w:rsidRPr="00091B6E" w:rsidRDefault="00F2014F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</w:t>
            </w:r>
          </w:p>
        </w:tc>
      </w:tr>
      <w:tr w:rsidR="008745FC" w:rsidRPr="00385DD0" w14:paraId="20B79875" w14:textId="280620A0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4C65" w14:textId="372F1A6B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5B3E" w14:textId="279F0A63" w:rsidR="008745FC" w:rsidRPr="00091B6E" w:rsidRDefault="00316287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Преддипломная</w:t>
            </w:r>
          </w:p>
        </w:tc>
      </w:tr>
      <w:tr w:rsidR="000C1D22" w:rsidRPr="00385DD0" w14:paraId="5B7A943D" w14:textId="77777777" w:rsidTr="00724BFC"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F6BC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6ADAC" w14:textId="77777777" w:rsidR="000C1D22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18D6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1B6E" w:rsidRPr="00091B6E" w14:paraId="6146878D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895D09D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923B1D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21.04.01 Нефтегазовое дело</w:t>
            </w:r>
          </w:p>
          <w:p w14:paraId="7670D273" w14:textId="591F9F28" w:rsidR="000C1D22" w:rsidRPr="00091B6E" w:rsidRDefault="000C1D22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4C5D85C3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9CB1D23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29BDA7" w14:textId="21382974" w:rsidR="000C1D22" w:rsidRPr="00091B6E" w:rsidRDefault="00FB5B1A" w:rsidP="00FB5B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эксплуатация 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фтяных и газовых месторождений</w:t>
            </w:r>
          </w:p>
        </w:tc>
      </w:tr>
      <w:tr w:rsidR="00091B6E" w:rsidRPr="00091B6E" w14:paraId="30ACD101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E1585E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7CF69" w14:textId="0680C19D" w:rsidR="000C1D22" w:rsidRPr="00091B6E" w:rsidRDefault="00FB5B1A" w:rsidP="00503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 w:rsidR="00091B6E" w:rsidRPr="00091B6E" w14:paraId="7BB8622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DACF87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5868C7" w14:textId="1D2F4FBC" w:rsidR="000C1D22" w:rsidRPr="00091B6E" w:rsidRDefault="000C1D22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</w:tr>
      <w:tr w:rsidR="00091B6E" w:rsidRPr="00091B6E" w14:paraId="14029F6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B9A2D0F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BF8FF6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4452E88C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A978C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4C13C" w14:textId="069DDC31" w:rsidR="000C1D22" w:rsidRPr="0050351C" w:rsidRDefault="00C2327A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F5D970" w14:textId="77777777" w:rsidR="000C1D22" w:rsidRPr="0050351C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71D6" w14:textId="49BBAEDB" w:rsidR="000C1D22" w:rsidRPr="0050351C" w:rsidRDefault="00C2327A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091B6E" w:rsidRPr="00091B6E" w14:paraId="1B04731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0197A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3642" w14:textId="4B5A76C4" w:rsidR="000C1D22" w:rsidRPr="0050351C" w:rsidRDefault="00316287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кредитов</w:t>
            </w:r>
          </w:p>
        </w:tc>
      </w:tr>
      <w:tr w:rsidR="00091B6E" w:rsidRPr="00091B6E" w14:paraId="1C839187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2A88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954B5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3070C59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29F7D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D6823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6D68C7B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158A7D0" w14:textId="75118BB8" w:rsidR="00091B6E" w:rsidRPr="00091B6E" w:rsidRDefault="00FB5B1A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 о. заведующего кафедрой -руководителя отделения на правах кафедры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2AC9BA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9C575" w14:textId="3B94F075" w:rsidR="00091B6E" w:rsidRPr="00091B6E" w:rsidRDefault="007B371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091B6E"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Лукин</w:t>
            </w:r>
          </w:p>
        </w:tc>
      </w:tr>
      <w:tr w:rsidR="0050351C" w:rsidRPr="00091B6E" w14:paraId="7241C0C9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7C353E8" w14:textId="77777777" w:rsidR="0050351C" w:rsidRPr="00091B6E" w:rsidRDefault="0050351C" w:rsidP="00503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ООП</w:t>
            </w: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76D89A" w14:textId="77777777" w:rsidR="0050351C" w:rsidRPr="00091B6E" w:rsidRDefault="0050351C" w:rsidP="00503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0664F" w14:textId="7DF6CCC9" w:rsidR="0050351C" w:rsidRPr="0050351C" w:rsidRDefault="007B371E" w:rsidP="00503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A0E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 w:rsidR="00BA0E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Мельник</w:t>
            </w:r>
          </w:p>
        </w:tc>
      </w:tr>
      <w:tr w:rsidR="0050351C" w:rsidRPr="00091B6E" w14:paraId="28C3A06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F8DC1EC" w14:textId="77777777" w:rsidR="0050351C" w:rsidRPr="00091B6E" w:rsidRDefault="0050351C" w:rsidP="00503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5571F2" w14:textId="77777777" w:rsidR="0050351C" w:rsidRPr="00091B6E" w:rsidRDefault="0050351C" w:rsidP="00503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012A61" w14:textId="5A8C2B9B" w:rsidR="0050351C" w:rsidRPr="0050351C" w:rsidRDefault="007B371E" w:rsidP="00503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</w:rPr>
              <w:t>Коровкин</w:t>
            </w:r>
            <w:proofErr w:type="spellEnd"/>
          </w:p>
        </w:tc>
      </w:tr>
    </w:tbl>
    <w:p w14:paraId="73EE89F4" w14:textId="77777777" w:rsidR="00385DD0" w:rsidRPr="00091B6E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2F485C" w14:textId="77777777" w:rsid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A46BD" w14:textId="77777777" w:rsidR="00091B6E" w:rsidRDefault="00091B6E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89135" w14:textId="77777777" w:rsidR="00091B6E" w:rsidRDefault="00091B6E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7A87F" w14:textId="77777777" w:rsidR="008F5872" w:rsidRDefault="008F5872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107D706" w14:textId="093FC836" w:rsid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5DD0" w:rsidSect="008F5872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385DD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347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4D0AE35" w14:textId="664FF049" w:rsidR="00385DD0" w:rsidRPr="00724BFC" w:rsidRDefault="00910D27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lastRenderedPageBreak/>
        <w:t>Р</w:t>
      </w:r>
      <w:r w:rsidR="00AB53FE">
        <w:rPr>
          <w:rFonts w:ascii="Times New Roman" w:eastAsia="Times New Roman" w:hAnsi="Times New Roman" w:cs="Times New Roman"/>
          <w:b/>
        </w:rPr>
        <w:t>оль практики</w:t>
      </w:r>
      <w:r w:rsidR="00385DD0" w:rsidRPr="00724BFC">
        <w:rPr>
          <w:rFonts w:ascii="Times New Roman" w:eastAsia="Times New Roman" w:hAnsi="Times New Roman" w:cs="Times New Roman"/>
          <w:b/>
        </w:rPr>
        <w:t xml:space="preserve"> в формировании компетенций выпускника:</w:t>
      </w: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992"/>
        <w:gridCol w:w="2126"/>
        <w:gridCol w:w="1134"/>
        <w:gridCol w:w="2267"/>
        <w:gridCol w:w="850"/>
        <w:gridCol w:w="5387"/>
      </w:tblGrid>
      <w:tr w:rsidR="00B4456D" w:rsidRPr="0085770D" w14:paraId="7D0F84D9" w14:textId="77777777" w:rsidTr="00BA0E88">
        <w:trPr>
          <w:trHeight w:val="373"/>
          <w:tblHeader/>
          <w:jc w:val="center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2FBCBF1" w14:textId="006E7A53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  <w:r w:rsidRPr="00083F8B">
              <w:rPr>
                <w:rFonts w:ascii="Times New Roman" w:eastAsia="Times New Roman" w:hAnsi="Times New Roman"/>
                <w:b/>
                <w:sz w:val="16"/>
                <w:szCs w:val="16"/>
              </w:rPr>
              <w:t>Элемент образовательной программы (дисциплина, практика, ГИА)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60CB9DE3" w14:textId="29576093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  <w:r w:rsidRPr="00083F8B"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Семестр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2E401728" w14:textId="53D0F960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  <w:t xml:space="preserve">Код компетенции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BC521FC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vertAlign w:val="superscript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  <w:t>Наименование компетенции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</w:tcPr>
          <w:p w14:paraId="04B5B331" w14:textId="77777777" w:rsidR="00B4456D" w:rsidRPr="0085770D" w:rsidRDefault="00B4456D" w:rsidP="00B445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  <w:t>Индикаторы достижения компетенций</w:t>
            </w:r>
          </w:p>
        </w:tc>
        <w:tc>
          <w:tcPr>
            <w:tcW w:w="6237" w:type="dxa"/>
            <w:gridSpan w:val="2"/>
            <w:shd w:val="clear" w:color="auto" w:fill="F2F2F2" w:themeFill="background1" w:themeFillShade="F2"/>
            <w:vAlign w:val="center"/>
          </w:tcPr>
          <w:p w14:paraId="49A80EFB" w14:textId="77777777" w:rsidR="00B4456D" w:rsidRPr="0085770D" w:rsidRDefault="00B4456D" w:rsidP="00B445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  <w:t>Составляющие результатов освоения (дескрипторы компетенции)</w:t>
            </w:r>
          </w:p>
        </w:tc>
      </w:tr>
      <w:tr w:rsidR="00B4456D" w:rsidRPr="005925FE" w14:paraId="71773ABF" w14:textId="77777777" w:rsidTr="00BA0E88">
        <w:trPr>
          <w:trHeight w:val="417"/>
          <w:tblHeader/>
          <w:jc w:val="center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68195324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2E977966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7687A62" w14:textId="7E74F649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E2BDDB0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E48BD8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  <w:t>Код индикатора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01D5AE52" w14:textId="77777777" w:rsidR="00B4456D" w:rsidRPr="0085770D" w:rsidRDefault="00B4456D" w:rsidP="00B4456D">
            <w:pPr>
              <w:pStyle w:val="afc"/>
              <w:spacing w:after="0"/>
              <w:ind w:firstLine="11"/>
              <w:jc w:val="center"/>
              <w:rPr>
                <w:b/>
                <w:spacing w:val="-6"/>
                <w:sz w:val="12"/>
                <w:szCs w:val="16"/>
              </w:rPr>
            </w:pPr>
            <w:r w:rsidRPr="0085770D">
              <w:rPr>
                <w:b/>
                <w:spacing w:val="-6"/>
                <w:sz w:val="12"/>
                <w:szCs w:val="16"/>
              </w:rPr>
              <w:t xml:space="preserve">Наименование индикатора достижения </w:t>
            </w:r>
          </w:p>
          <w:p w14:paraId="7D8D32E3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CE62A07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  <w:t xml:space="preserve">Код 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14E706D1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  <w:t xml:space="preserve">Наименование </w:t>
            </w:r>
          </w:p>
          <w:p w14:paraId="7DFD4335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</w:tr>
      <w:tr w:rsidR="00BA0E88" w:rsidRPr="005925FE" w14:paraId="0BEC94AB" w14:textId="77777777" w:rsidTr="00BA0E88">
        <w:trPr>
          <w:trHeight w:val="255"/>
          <w:jc w:val="center"/>
        </w:trPr>
        <w:tc>
          <w:tcPr>
            <w:tcW w:w="1838" w:type="dxa"/>
            <w:vMerge w:val="restart"/>
          </w:tcPr>
          <w:p w14:paraId="0E9584CD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B31F6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FE58A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0D1B9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7BDA4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6EC64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AD2EE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6836F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4ACF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E7945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D37E2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45F1D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136E6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F0688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F4FB4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7B15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A999C" w14:textId="0B693FF8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Производственная преддипломная практика</w:t>
            </w:r>
          </w:p>
          <w:p w14:paraId="3263AA6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DC647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FC71DA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88CCB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DFDFF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5E699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C2F95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A4337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177E3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1104F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BA687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05E63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1D188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038E1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2EDD9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B7D10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9C9D8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14733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5404D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09C78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F80E9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131E6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43ACB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0495A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ABFB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A786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A9B15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C31E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3F48A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1928BF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D26B0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21F27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206B1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780E1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1A7D2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1DADC1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B0D5B5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3FF33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2709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633E9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78E81A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9539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99429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5E095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6899A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D3C6E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727FA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A39A1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E352F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04F7C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A6D94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FB5C1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34523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80DB9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800F5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0CACE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5D8147" w14:textId="53262B70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D38E8" w14:textId="655D1896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51985" w14:textId="7030D3C9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9C95F" w14:textId="6FEF0505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083E8" w14:textId="0BF13520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FB7EF" w14:textId="07902538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07D35" w14:textId="08002603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EE6B5" w14:textId="1EA56846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E19F3" w14:textId="2E5654EC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4ACD0" w14:textId="6B66818D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4DDD5" w14:textId="423F058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3DB05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ECC89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0E876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E2950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89AC4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42747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6F2F2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10785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8C56E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5A513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15111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EAAA0" w14:textId="77777777" w:rsidR="00BA0E88" w:rsidRDefault="00BA0E88" w:rsidP="00BA0E88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A9CF5" w14:textId="2CEEDD75" w:rsidR="00BA0E88" w:rsidRPr="00695841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17EE91B4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87BFC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1173A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4412C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7FFC9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DD653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32CA0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3F1D5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E952B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2D35B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BA82C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CE4CE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1B589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9BCF8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1BC39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2FA43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B4742" w14:textId="3BC92666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30B96AD8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4BF54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CD1B4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5DE94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894BA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E8FEB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3F6DF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2B44F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C18BB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DBC91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7B940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ABD65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089CF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393EE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EE11C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ECC3C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DE434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86087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BF960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ACC04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317DC2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2602E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0A359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7509D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C9B96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98968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9324C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B6D71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26E19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96C46C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A2924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935FA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880E0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4EF0A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30810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8EE7C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1D184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3F8492" w14:textId="77777777" w:rsidR="00BA0E88" w:rsidRDefault="00BA0E88" w:rsidP="00BA0E88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B32A6" w14:textId="77777777" w:rsidR="00BA0E88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0432E" w14:textId="6ED7A2B2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1897601" w14:textId="71810191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60584" w14:textId="36AEA43F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FD223" w14:textId="798D6CF7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A4148" w14:textId="55C7433E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B846D" w14:textId="2FC440CF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71EAB" w14:textId="216034F4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C3C47" w14:textId="560115C8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AD7706" w14:textId="53BBD1BB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9E7BF" w14:textId="64EC820C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5E345" w14:textId="742CB0E5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B316E" w14:textId="03F44D10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D1B47" w14:textId="194C630A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02DDB" w14:textId="2A6BFF61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0F765" w14:textId="4D8F9849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20402" w14:textId="4BF09240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76CB3" w14:textId="6E820BDB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DC1EE" w14:textId="40D57432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7667F" w14:textId="7D840926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FF00A" w14:textId="74888593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93F5B" w14:textId="2A804FB7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EE82A" w14:textId="7A9D4E13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91F4B" w14:textId="61C26BC4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AD3137" w14:textId="61460436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C87EC" w14:textId="1F974FB0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8DC72" w14:textId="3C8DBC29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833F5" w14:textId="326E0749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A47B9" w14:textId="053E53A3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B3602" w14:textId="05F3C17F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2E5A6" w14:textId="4E40FA34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B821F" w14:textId="734BA1F2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0B414" w14:textId="45594426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83A54" w14:textId="470257CC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EF830" w14:textId="4DB4236D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FEC36" w14:textId="22B61387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17EB2C" w14:textId="36A5DB9D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6EDB4" w14:textId="1D39D9CD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544EB" w14:textId="7B11D517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8DEDE" w14:textId="77777777" w:rsidR="00BA0E88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F0465" w14:textId="77777777" w:rsidR="00BA0E88" w:rsidRPr="00695841" w:rsidRDefault="00BA0E88" w:rsidP="00BA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DEE83" w14:textId="18FAF33F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2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  <w:p w14:paraId="6E527075" w14:textId="6BB117A9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3E5A29D" w14:textId="1B9C0A06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39495E" w14:textId="4CC07609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E7D1DC6" w14:textId="70EBFAFC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088F62" w14:textId="6B716390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80577A8" w14:textId="04CC5B0D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ECDAE4E" w14:textId="23A4C319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2DD6AFB" w14:textId="035DCAF2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03F5C64" w14:textId="59C834D2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09F384C" w14:textId="273FBDE9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36568B0" w14:textId="746E07FE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C35963B" w14:textId="6ED1321E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A7C9D2F" w14:textId="49A710AE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937BFAD" w14:textId="5AC108DE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A7E0F41" w14:textId="111C0BF4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C035339" w14:textId="269CABC4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37653FF" w14:textId="4D8136A7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11A7669" w14:textId="1F3DA0DE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A512EE8" w14:textId="37812DFC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4F445E8" w14:textId="2DBC810E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615AF58" w14:textId="4D1E5BFA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</w:t>
            </w:r>
            <w:r w:rsidRPr="00120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К(У)-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126" w:type="dxa"/>
            <w:vMerge w:val="restart"/>
          </w:tcPr>
          <w:p w14:paraId="08F4837C" w14:textId="4D7A3D46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066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134" w:type="dxa"/>
            <w:vMerge w:val="restart"/>
          </w:tcPr>
          <w:p w14:paraId="2764EE96" w14:textId="03F9C0A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hAnsi="Times New Roman" w:cs="Times New Roman"/>
                <w:sz w:val="16"/>
                <w:szCs w:val="16"/>
              </w:rPr>
              <w:t>И.УК(У)-6.1</w:t>
            </w:r>
          </w:p>
        </w:tc>
        <w:tc>
          <w:tcPr>
            <w:tcW w:w="2267" w:type="dxa"/>
            <w:vMerge w:val="restart"/>
          </w:tcPr>
          <w:p w14:paraId="6621AF5B" w14:textId="516EC3CE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4513">
              <w:rPr>
                <w:rFonts w:ascii="Times New Roman" w:hAnsi="Times New Roman" w:cs="Times New Roman"/>
                <w:sz w:val="16"/>
                <w:szCs w:val="16"/>
              </w:rPr>
              <w:t>Анализирует использование рабочего времени  в широком спектре деятельности: планирование, распределение, постановка целей, делегирование полномочий, анализ временных затрат, мониторинг, организация, составление списков и расстановка приоритетов</w:t>
            </w:r>
          </w:p>
        </w:tc>
        <w:tc>
          <w:tcPr>
            <w:tcW w:w="850" w:type="dxa"/>
          </w:tcPr>
          <w:p w14:paraId="35511F1C" w14:textId="2B4965E2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1В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</w:tcPr>
          <w:p w14:paraId="042341FA" w14:textId="6D9C643A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способами управления временем при выполнении конкретных задач, проектов, целей</w:t>
            </w:r>
          </w:p>
        </w:tc>
      </w:tr>
      <w:tr w:rsidR="00BA0E88" w:rsidRPr="005925FE" w14:paraId="46722BD6" w14:textId="77777777" w:rsidTr="00BA0E88">
        <w:trPr>
          <w:trHeight w:val="141"/>
          <w:jc w:val="center"/>
        </w:trPr>
        <w:tc>
          <w:tcPr>
            <w:tcW w:w="1838" w:type="dxa"/>
            <w:vMerge/>
          </w:tcPr>
          <w:p w14:paraId="26F3D73D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395145A" w14:textId="48EB2AA8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0E100D09" w14:textId="0A2ACC7F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18D0CC7E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D41B66C" w14:textId="580623C8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14:paraId="7D000CFF" w14:textId="48405EB0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5FF8295" w14:textId="483F89D2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5387" w:type="dxa"/>
          </w:tcPr>
          <w:p w14:paraId="36414FFE" w14:textId="65FD8E91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C235B">
              <w:rPr>
                <w:rFonts w:ascii="Times New Roman" w:hAnsi="Times New Roman" w:cs="Times New Roman"/>
                <w:sz w:val="16"/>
                <w:szCs w:val="16"/>
              </w:rPr>
              <w:t xml:space="preserve">Умеет рассчитывать и контролировать время, потраченное на конкретные виды деятельности </w:t>
            </w:r>
          </w:p>
        </w:tc>
      </w:tr>
      <w:tr w:rsidR="00BA0E88" w:rsidRPr="005925FE" w14:paraId="2EDB8EAD" w14:textId="77777777" w:rsidTr="00BA0E88">
        <w:trPr>
          <w:trHeight w:val="848"/>
          <w:jc w:val="center"/>
        </w:trPr>
        <w:tc>
          <w:tcPr>
            <w:tcW w:w="1838" w:type="dxa"/>
            <w:vMerge/>
          </w:tcPr>
          <w:p w14:paraId="1B4C88A8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2234C07" w14:textId="6A047372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25087A79" w14:textId="393AAEB1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514F439B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8E16E5E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14:paraId="2B53FCEB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01A8502" w14:textId="51BAEE4E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1З</w:t>
            </w: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</w:tcPr>
          <w:p w14:paraId="246D7C10" w14:textId="56847510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Знает технологии организации времени и способы повышения эффективности его использования</w:t>
            </w:r>
          </w:p>
        </w:tc>
      </w:tr>
      <w:tr w:rsidR="00BA0E88" w:rsidRPr="005925FE" w14:paraId="7ECCB35D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5F7C3967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BB30B5F" w14:textId="225462CF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7702C92" w14:textId="77777777" w:rsidR="00BA0E88" w:rsidRPr="009E4FB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9A6E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  <w:p w14:paraId="5EC80504" w14:textId="328BC779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4B2FF950" w14:textId="77777777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lang w:eastAsia="ja-JP"/>
              </w:rPr>
            </w:pPr>
            <w:r w:rsidRPr="002D3387">
              <w:rPr>
                <w:rFonts w:ascii="Times New Roman" w:hAnsi="Times New Roman" w:cs="Times New Roman"/>
                <w:sz w:val="16"/>
                <w:lang w:eastAsia="ja-JP"/>
              </w:rPr>
              <w:t>Способен решать производственные и (или) исследовательские задачи на основе фундаментальных знаний в нефтегазовой области</w:t>
            </w:r>
          </w:p>
          <w:p w14:paraId="3A754B90" w14:textId="656ABF0B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 w:val="restart"/>
          </w:tcPr>
          <w:p w14:paraId="40E09660" w14:textId="5F13BC18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 ОПК (У)-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67" w:type="dxa"/>
            <w:vMerge w:val="restart"/>
          </w:tcPr>
          <w:p w14:paraId="60ECFC1B" w14:textId="77777777" w:rsidR="00BA0E88" w:rsidRPr="002D33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 w:right="-113" w:firstLine="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33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Демонстрирует навыки физического и программного моделирования отдельных фрагментов процесса</w:t>
            </w:r>
          </w:p>
          <w:p w14:paraId="02F5AA29" w14:textId="7E90850D" w:rsidR="00BA0E88" w:rsidRPr="00316287" w:rsidRDefault="00BA0E88" w:rsidP="00BA0E88">
            <w:pPr>
              <w:spacing w:after="0" w:line="240" w:lineRule="auto"/>
              <w:ind w:left="-113" w:right="-113"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2D33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выбора оптимального варианта для конкретных условий</w:t>
            </w:r>
          </w:p>
        </w:tc>
        <w:tc>
          <w:tcPr>
            <w:tcW w:w="850" w:type="dxa"/>
            <w:shd w:val="clear" w:color="auto" w:fill="auto"/>
          </w:tcPr>
          <w:p w14:paraId="733C77F7" w14:textId="77777777" w:rsidR="00BA0E88" w:rsidRPr="00670829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right="57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</w:t>
            </w: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В1</w:t>
            </w:r>
          </w:p>
          <w:p w14:paraId="258D8CBC" w14:textId="094D3D7C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CBB2FAE" w14:textId="77777777" w:rsidR="00BA0E88" w:rsidRPr="00670829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 w:right="57" w:firstLine="13"/>
              <w:rPr>
                <w:rFonts w:ascii="Times New Roman" w:hAnsi="Times New Roman" w:cs="Times New Roman"/>
                <w:sz w:val="16"/>
                <w:szCs w:val="16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решения задач в своей предметной области на основе </w:t>
            </w:r>
            <w:r w:rsidRPr="00670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физического и программного моделирования</w:t>
            </w:r>
          </w:p>
          <w:p w14:paraId="442114BB" w14:textId="77777777" w:rsidR="00BA0E88" w:rsidRPr="00670829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13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14:paraId="425CD7B9" w14:textId="71D3283A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E88" w:rsidRPr="005925FE" w14:paraId="0DA8F866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0E09EADA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D836E9C" w14:textId="4401BFC8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37201A" w14:textId="5B9333DB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BD75F96" w14:textId="31BC273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</w:tcPr>
          <w:p w14:paraId="007AC4AE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00D7E9C2" w14:textId="77777777" w:rsidR="00BA0E88" w:rsidRPr="00316287" w:rsidRDefault="00BA0E88" w:rsidP="00BA0E88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2520B3" w14:textId="77777777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ОПК(У)-1.1У1</w:t>
            </w:r>
          </w:p>
          <w:p w14:paraId="762F60D6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12A2E146" w14:textId="27D9DBD2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743F">
              <w:rPr>
                <w:rFonts w:ascii="Times New Roman" w:hAnsi="Times New Roman" w:cs="Times New Roman"/>
                <w:sz w:val="16"/>
                <w:szCs w:val="18"/>
              </w:rPr>
              <w:t>Умеет применять средства  физического и программного моделирования отдельных фрагментов процесса выбора оптимального варианта для конкретных условий</w:t>
            </w:r>
          </w:p>
        </w:tc>
      </w:tr>
      <w:tr w:rsidR="00BA0E88" w:rsidRPr="005925FE" w14:paraId="12081185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264E1CD9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DB588BA" w14:textId="057D3188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4AFD84" w14:textId="10780222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FECA8C3" w14:textId="2B8AF02F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</w:tcPr>
          <w:p w14:paraId="45132BB0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0B7FD988" w14:textId="77777777" w:rsidR="00BA0E88" w:rsidRPr="00316287" w:rsidRDefault="00BA0E88" w:rsidP="00BA0E88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08AF38" w14:textId="77777777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53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1З1</w:t>
            </w:r>
          </w:p>
          <w:p w14:paraId="42C8DAAC" w14:textId="6BD2C62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E79CF07" w14:textId="28155FFE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Знает методы и средства формализации данных, собственно моделирования, постановки различных задач и решения их на модели, а также интерпретации результатов моделирования</w:t>
            </w:r>
          </w:p>
        </w:tc>
      </w:tr>
      <w:tr w:rsidR="00BA0E88" w:rsidRPr="005925FE" w14:paraId="5E682568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1F45583B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2569F62" w14:textId="54E3AECE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97E5E2" w14:textId="0C0EAE10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475B0171" w14:textId="703C7F83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09532D16" w14:textId="292326A5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 ОПК (У)-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267" w:type="dxa"/>
            <w:vMerge w:val="restart"/>
          </w:tcPr>
          <w:p w14:paraId="56F56115" w14:textId="21F72D9C" w:rsidR="00BA0E88" w:rsidRPr="00316287" w:rsidRDefault="00BA0E88" w:rsidP="00BA0E88">
            <w:pPr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Использует фундаментальные знания профессиональной деятельности для решения конкретных задач нефтегазового производства</w:t>
            </w:r>
          </w:p>
        </w:tc>
        <w:tc>
          <w:tcPr>
            <w:tcW w:w="850" w:type="dxa"/>
            <w:shd w:val="clear" w:color="auto" w:fill="auto"/>
          </w:tcPr>
          <w:p w14:paraId="1E9A5665" w14:textId="10F4A87E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21F12C85" w14:textId="6CADFEDA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FAD">
              <w:rPr>
                <w:rFonts w:ascii="Times New Roman" w:hAnsi="Times New Roman" w:cs="Times New Roman"/>
                <w:sz w:val="16"/>
                <w:szCs w:val="16"/>
              </w:rPr>
              <w:t>Владеет опытом разработки  физических,  математических  и  компьютерных моделей  исследуемых  процессов,  явлений  и  объектов, относящихся  к добыче углеводородного сырья</w:t>
            </w:r>
          </w:p>
        </w:tc>
      </w:tr>
      <w:tr w:rsidR="00BA0E88" w:rsidRPr="005925FE" w14:paraId="21A2C2ED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33C38945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F75DF33" w14:textId="75C18521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C6FE2A4" w14:textId="102D452D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4B56A1F1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58F77C3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7BF24C2D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9616079" w14:textId="0BAAF9A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ОПК(У)-1.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47BEBAD4" w14:textId="3B6CD080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Умеет применять математические, естественнонаучные и общеинженерные знания в профессиональной деятельности</w:t>
            </w:r>
          </w:p>
        </w:tc>
      </w:tr>
      <w:tr w:rsidR="00BA0E88" w:rsidRPr="005925FE" w14:paraId="5ED8798A" w14:textId="77777777" w:rsidTr="00BA0E88">
        <w:trPr>
          <w:trHeight w:val="1144"/>
          <w:jc w:val="center"/>
        </w:trPr>
        <w:tc>
          <w:tcPr>
            <w:tcW w:w="1838" w:type="dxa"/>
            <w:vMerge/>
          </w:tcPr>
          <w:p w14:paraId="6ABF933B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2803B90" w14:textId="24799925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C1CC3B4" w14:textId="18009E24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768CC6C6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1B299D6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0BC45C9F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21E3E2" w14:textId="66B51EB6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ОПК(У)-1.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3A2FF758" w14:textId="2FF1FD8A" w:rsidR="00BA0E88" w:rsidRPr="00316287" w:rsidRDefault="00BA0E88" w:rsidP="00BA0E88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FAD">
              <w:rPr>
                <w:rFonts w:ascii="Times New Roman" w:hAnsi="Times New Roman" w:cs="Times New Roman"/>
                <w:sz w:val="16"/>
                <w:szCs w:val="16"/>
              </w:rPr>
              <w:t>Знает основные     профессиональные программные   комплексы   в   области   математического   моделирования технологических процессов и объектов добычи углеводородного сырья</w:t>
            </w:r>
          </w:p>
        </w:tc>
      </w:tr>
      <w:tr w:rsidR="00BA0E88" w:rsidRPr="005925FE" w14:paraId="7FF87991" w14:textId="77777777" w:rsidTr="00BA0E88">
        <w:trPr>
          <w:trHeight w:val="741"/>
          <w:jc w:val="center"/>
        </w:trPr>
        <w:tc>
          <w:tcPr>
            <w:tcW w:w="1838" w:type="dxa"/>
            <w:vMerge/>
          </w:tcPr>
          <w:p w14:paraId="03A0C6C2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49F5C4BC" w14:textId="4A30FD3A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1987265" w14:textId="77777777" w:rsidR="00BA0E88" w:rsidRPr="009E4FB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9A6E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  <w:p w14:paraId="74894C57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5242A2F6" w14:textId="67EDF160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Способен осуществлять проектирование технологических процессов, объектов в нефтегазовой отрасли с использованием компьютерных технологий</w:t>
            </w:r>
          </w:p>
        </w:tc>
        <w:tc>
          <w:tcPr>
            <w:tcW w:w="1134" w:type="dxa"/>
            <w:vMerge w:val="restart"/>
          </w:tcPr>
          <w:p w14:paraId="61728CDC" w14:textId="13132D46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И.ОПК(У)-2.2</w:t>
            </w:r>
          </w:p>
        </w:tc>
        <w:tc>
          <w:tcPr>
            <w:tcW w:w="2267" w:type="dxa"/>
            <w:vMerge w:val="restart"/>
          </w:tcPr>
          <w:p w14:paraId="0292B76E" w14:textId="1AD7E5E0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Формулирует цели выполнения работ и предлагает пути их достижения</w:t>
            </w:r>
          </w:p>
        </w:tc>
        <w:tc>
          <w:tcPr>
            <w:tcW w:w="850" w:type="dxa"/>
          </w:tcPr>
          <w:p w14:paraId="5193B2D4" w14:textId="2E683E2F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ОПК(У)-2.2В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387" w:type="dxa"/>
          </w:tcPr>
          <w:p w14:paraId="2A404DE1" w14:textId="0AFA9A8A" w:rsidR="00BA0E88" w:rsidRPr="00316287" w:rsidRDefault="00BA0E88" w:rsidP="00BA0E88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Владеет навыками определения содержания   этапов процесса проектирования </w:t>
            </w:r>
          </w:p>
        </w:tc>
      </w:tr>
      <w:tr w:rsidR="00BA0E88" w:rsidRPr="005925FE" w14:paraId="0E5EDBFA" w14:textId="77777777" w:rsidTr="00BA0E88">
        <w:trPr>
          <w:trHeight w:val="695"/>
          <w:jc w:val="center"/>
        </w:trPr>
        <w:tc>
          <w:tcPr>
            <w:tcW w:w="1838" w:type="dxa"/>
            <w:vMerge/>
          </w:tcPr>
          <w:p w14:paraId="7A5C9ECB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4E44B9F9" w14:textId="0B0714D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D9F5269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4294E87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B6565A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711B9535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A37FC47" w14:textId="73F40FC5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75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У2</w:t>
            </w:r>
          </w:p>
        </w:tc>
        <w:tc>
          <w:tcPr>
            <w:tcW w:w="5387" w:type="dxa"/>
          </w:tcPr>
          <w:p w14:paraId="60D60A88" w14:textId="3446ECBA" w:rsidR="00BA0E88" w:rsidRPr="00316287" w:rsidRDefault="00BA0E88" w:rsidP="00BA0E88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33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Умеет выстраивать траекторию достижения поставленных целей</w:t>
            </w:r>
          </w:p>
        </w:tc>
      </w:tr>
      <w:tr w:rsidR="00BA0E88" w:rsidRPr="005925FE" w14:paraId="1C2A305C" w14:textId="77777777" w:rsidTr="00BA0E88">
        <w:trPr>
          <w:trHeight w:val="691"/>
          <w:jc w:val="center"/>
        </w:trPr>
        <w:tc>
          <w:tcPr>
            <w:tcW w:w="1838" w:type="dxa"/>
            <w:vMerge/>
          </w:tcPr>
          <w:p w14:paraId="6829ADC1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1FBBE33" w14:textId="52132B81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1BC7262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457CFADC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6B09AEB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203410C6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87448E2" w14:textId="006B8D45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ОПК(У)-2.2З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387" w:type="dxa"/>
          </w:tcPr>
          <w:p w14:paraId="701CCE7B" w14:textId="4ACC5116" w:rsidR="00BA0E88" w:rsidRPr="00316287" w:rsidRDefault="00BA0E88" w:rsidP="00BA0E88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Знает основные требования к проектированию технических объектов, систем и технологических процессов</w:t>
            </w:r>
          </w:p>
        </w:tc>
      </w:tr>
      <w:tr w:rsidR="00BA0E88" w:rsidRPr="005925FE" w14:paraId="207557B9" w14:textId="77777777" w:rsidTr="00BA0E88">
        <w:trPr>
          <w:trHeight w:val="417"/>
          <w:jc w:val="center"/>
        </w:trPr>
        <w:tc>
          <w:tcPr>
            <w:tcW w:w="1838" w:type="dxa"/>
            <w:vMerge/>
          </w:tcPr>
          <w:p w14:paraId="198DEDA6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4E2C3EE" w14:textId="2AD6700A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A837E5E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6193AE31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798E8A07" w14:textId="55C6B24D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И.ОПК(У)-2.3</w:t>
            </w:r>
          </w:p>
        </w:tc>
        <w:tc>
          <w:tcPr>
            <w:tcW w:w="2267" w:type="dxa"/>
            <w:vMerge w:val="restart"/>
          </w:tcPr>
          <w:p w14:paraId="6C5234E3" w14:textId="6C11401E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Выбирает соответствующие программные продукты или их части для решения конкретных профессиональных задач</w:t>
            </w:r>
          </w:p>
        </w:tc>
        <w:tc>
          <w:tcPr>
            <w:tcW w:w="850" w:type="dxa"/>
          </w:tcPr>
          <w:p w14:paraId="28C3DC88" w14:textId="5CE09356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ОПК(У)-2.3В3</w:t>
            </w:r>
          </w:p>
        </w:tc>
        <w:tc>
          <w:tcPr>
            <w:tcW w:w="5387" w:type="dxa"/>
          </w:tcPr>
          <w:p w14:paraId="7CF00ED1" w14:textId="2AF60F71" w:rsidR="00BA0E88" w:rsidRPr="001A2856" w:rsidRDefault="00BA0E88" w:rsidP="00BA0E88">
            <w:pPr>
              <w:spacing w:after="0" w:line="240" w:lineRule="auto"/>
              <w:ind w:right="-113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навыками  использования  современных  инструментов  и методов  планирования и  контроля  проектов</w:t>
            </w:r>
          </w:p>
        </w:tc>
      </w:tr>
      <w:tr w:rsidR="00BA0E88" w:rsidRPr="005925FE" w14:paraId="43CF1B95" w14:textId="77777777" w:rsidTr="00BA0E88">
        <w:trPr>
          <w:trHeight w:val="948"/>
          <w:jc w:val="center"/>
        </w:trPr>
        <w:tc>
          <w:tcPr>
            <w:tcW w:w="1838" w:type="dxa"/>
            <w:vMerge/>
          </w:tcPr>
          <w:p w14:paraId="50B307FB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F4615BA" w14:textId="47267395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EBC6FD7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5E1B5AE7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A7B3AEA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44900B88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5174927" w14:textId="72A85185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ОПК(У)-2.3У3</w:t>
            </w:r>
          </w:p>
        </w:tc>
        <w:tc>
          <w:tcPr>
            <w:tcW w:w="5387" w:type="dxa"/>
          </w:tcPr>
          <w:p w14:paraId="495E5AD3" w14:textId="0FE76B85" w:rsidR="00BA0E88" w:rsidRPr="001A2856" w:rsidRDefault="00BA0E88" w:rsidP="00BA0E88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443">
              <w:rPr>
                <w:rFonts w:ascii="Times New Roman" w:hAnsi="Times New Roman" w:cs="Times New Roman"/>
                <w:sz w:val="16"/>
                <w:szCs w:val="16"/>
              </w:rPr>
              <w:t>Умеет анализировать исходныеданныедлясоставлениятехническогопроектанапроектированиетехнологическогопроцесса, объекта</w:t>
            </w:r>
          </w:p>
        </w:tc>
      </w:tr>
      <w:tr w:rsidR="00BA0E88" w:rsidRPr="005925FE" w14:paraId="6A1EB4E1" w14:textId="77777777" w:rsidTr="00BA0E88">
        <w:trPr>
          <w:trHeight w:val="693"/>
          <w:jc w:val="center"/>
        </w:trPr>
        <w:tc>
          <w:tcPr>
            <w:tcW w:w="1838" w:type="dxa"/>
            <w:vMerge/>
          </w:tcPr>
          <w:p w14:paraId="7B61EF2E" w14:textId="77777777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7219F8F" w14:textId="5151354F" w:rsidR="00BA0E88" w:rsidRPr="00F2014F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FF327DC" w14:textId="77777777" w:rsidR="00BA0E88" w:rsidRPr="00316287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0E4D06F4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C1084ED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60C83A1C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C6A1EFB" w14:textId="787B6A7A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ОПК(У)-2.3З3</w:t>
            </w:r>
          </w:p>
        </w:tc>
        <w:tc>
          <w:tcPr>
            <w:tcW w:w="5387" w:type="dxa"/>
          </w:tcPr>
          <w:p w14:paraId="0E338915" w14:textId="6567B315" w:rsidR="00BA0E88" w:rsidRPr="001A2856" w:rsidRDefault="00BA0E88" w:rsidP="00BA0E88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Знает программно-информационные средства для  автоматизации  проектирования</w:t>
            </w:r>
          </w:p>
        </w:tc>
      </w:tr>
      <w:tr w:rsidR="00BA0E88" w:rsidRPr="005925FE" w14:paraId="3EDC28A8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0C1A1C57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0BDF478" w14:textId="1A99D888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F8DDF64" w14:textId="77777777" w:rsidR="00BA0E88" w:rsidRPr="009E4FB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4F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ОПК(У)-3</w:t>
            </w:r>
          </w:p>
          <w:p w14:paraId="387E1D93" w14:textId="564E2929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594161FF" w14:textId="66AE29D3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343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1134" w:type="dxa"/>
            <w:vMerge w:val="restart"/>
          </w:tcPr>
          <w:p w14:paraId="3C596C6C" w14:textId="5EDB13C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И.ОПК(У)-3.1</w:t>
            </w:r>
          </w:p>
        </w:tc>
        <w:tc>
          <w:tcPr>
            <w:tcW w:w="2267" w:type="dxa"/>
            <w:vMerge w:val="restart"/>
          </w:tcPr>
          <w:p w14:paraId="4DA13D94" w14:textId="37AF7CA6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343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Анализирует информацию и составляет обзоры, отчеты</w:t>
            </w:r>
          </w:p>
        </w:tc>
        <w:tc>
          <w:tcPr>
            <w:tcW w:w="850" w:type="dxa"/>
          </w:tcPr>
          <w:p w14:paraId="3DC44882" w14:textId="59BD8D62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ОПК(У)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1В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</w:tcPr>
          <w:p w14:paraId="2E1E72BA" w14:textId="26FEFC9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опытом анализа информации, составления обзоров, отчётов</w:t>
            </w:r>
          </w:p>
        </w:tc>
      </w:tr>
      <w:tr w:rsidR="00BA0E88" w:rsidRPr="005925FE" w14:paraId="6183EDD5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497EEEBE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599CFE8" w14:textId="619DD920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F107998" w14:textId="725888A4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56157769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092E405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6E42445E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F45BEF5" w14:textId="1D2A4F0E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ОПК(У)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5387" w:type="dxa"/>
          </w:tcPr>
          <w:p w14:paraId="31BBC41A" w14:textId="36BCD8D2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297">
              <w:rPr>
                <w:rFonts w:ascii="Times New Roman" w:hAnsi="Times New Roman" w:cs="Times New Roman"/>
                <w:sz w:val="16"/>
                <w:szCs w:val="16"/>
              </w:rPr>
              <w:t>Умеет анализировать информацию, составлять обзоры, отчёты</w:t>
            </w:r>
          </w:p>
        </w:tc>
      </w:tr>
      <w:tr w:rsidR="00BA0E88" w:rsidRPr="005925FE" w14:paraId="762B1E9B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109C4D1E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74742FA" w14:textId="7A8822E8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D47E38A" w14:textId="18C9CBCE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69F0F2D5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BA0BD14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40829117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C04FD9D" w14:textId="199142A2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ОПК(У)-3</w:t>
            </w:r>
            <w:r w:rsidRPr="00B646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1З1</w:t>
            </w:r>
          </w:p>
        </w:tc>
        <w:tc>
          <w:tcPr>
            <w:tcW w:w="5387" w:type="dxa"/>
          </w:tcPr>
          <w:p w14:paraId="16825D35" w14:textId="03B5C8D4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Знает порядок  оформления правила составления отдельных отчетов, обзоров</w:t>
            </w:r>
          </w:p>
        </w:tc>
      </w:tr>
      <w:tr w:rsidR="00BA0E88" w:rsidRPr="005925FE" w14:paraId="2EC7278F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6DFBFB93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6EF1FD3" w14:textId="4DF0BB46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EA4D15F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2400FCC2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54ED70BF" w14:textId="6B98C683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267" w:type="dxa"/>
            <w:vMerge w:val="restart"/>
          </w:tcPr>
          <w:p w14:paraId="48BD6227" w14:textId="77777777" w:rsidR="00BA0E88" w:rsidRPr="00A14F2E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F2E">
              <w:rPr>
                <w:rFonts w:ascii="Times New Roman" w:hAnsi="Times New Roman" w:cs="Times New Roman"/>
                <w:sz w:val="16"/>
                <w:szCs w:val="16"/>
              </w:rPr>
              <w:t>Владеет навыками аналитического обзора при подготовке рефератов, публикаций и не менее 50 источников</w:t>
            </w:r>
          </w:p>
          <w:p w14:paraId="340B3A29" w14:textId="246B5C1E" w:rsidR="00BA0E88" w:rsidRPr="001A2856" w:rsidRDefault="00BA0E88" w:rsidP="00BA0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4F2E">
              <w:rPr>
                <w:rFonts w:ascii="Times New Roman" w:hAnsi="Times New Roman" w:cs="Times New Roman"/>
                <w:sz w:val="16"/>
                <w:szCs w:val="16"/>
              </w:rPr>
              <w:t>при подготовке магистерской диссертации</w:t>
            </w:r>
          </w:p>
        </w:tc>
        <w:tc>
          <w:tcPr>
            <w:tcW w:w="850" w:type="dxa"/>
          </w:tcPr>
          <w:p w14:paraId="2DC30A84" w14:textId="01D1A2F1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ОПК(У)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2В2</w:t>
            </w:r>
          </w:p>
        </w:tc>
        <w:tc>
          <w:tcPr>
            <w:tcW w:w="5387" w:type="dxa"/>
          </w:tcPr>
          <w:p w14:paraId="2E7738B4" w14:textId="49D70AAB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опытом составления аналитического обзора при подготовке магистерской диссертации</w:t>
            </w:r>
          </w:p>
        </w:tc>
      </w:tr>
      <w:tr w:rsidR="00BA0E88" w:rsidRPr="005925FE" w14:paraId="54C3350F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29456E72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7AAC88E" w14:textId="789F7163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DDCD1D2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3B6A1DC9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1058035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7B146970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91DD503" w14:textId="5EF8EDF2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ОПК(У)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7" w:type="dxa"/>
          </w:tcPr>
          <w:p w14:paraId="6881C082" w14:textId="72E26E76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297">
              <w:rPr>
                <w:rFonts w:ascii="Times New Roman" w:hAnsi="Times New Roman" w:cs="Times New Roman"/>
                <w:sz w:val="16"/>
                <w:szCs w:val="16"/>
              </w:rPr>
              <w:t>Умеет составлять аналитические обзоры при подготовки рефератов, публикаций</w:t>
            </w:r>
          </w:p>
        </w:tc>
      </w:tr>
      <w:tr w:rsidR="00BA0E88" w:rsidRPr="005925FE" w14:paraId="32FAC521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5FD767A0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5AF4388" w14:textId="501FBD4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0FBEB384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21F99324" w14:textId="77777777" w:rsidR="00BA0E88" w:rsidRPr="00695841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E8E8ACA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3D6F68DC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61694F6" w14:textId="73BD5A40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ОПК(У)-3</w:t>
            </w:r>
            <w:r w:rsidRPr="00B646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2З2</w:t>
            </w:r>
          </w:p>
        </w:tc>
        <w:tc>
          <w:tcPr>
            <w:tcW w:w="5387" w:type="dxa"/>
          </w:tcPr>
          <w:p w14:paraId="5B5DA7CA" w14:textId="1EE32CFE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Знает правила подготовки рефератов</w:t>
            </w:r>
          </w:p>
        </w:tc>
      </w:tr>
      <w:tr w:rsidR="00BA0E88" w:rsidRPr="00B4456D" w14:paraId="039DE0D1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593CB41C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8D67D80" w14:textId="0B316FC9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30C8769" w14:textId="77777777" w:rsidR="00BA0E88" w:rsidRPr="009E4FB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4F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ОПК(У)-4</w:t>
            </w:r>
          </w:p>
          <w:p w14:paraId="27995D7C" w14:textId="0C41CAC4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41A42A8D" w14:textId="61560828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Способен находить и 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  <w:tc>
          <w:tcPr>
            <w:tcW w:w="1134" w:type="dxa"/>
            <w:vMerge w:val="restart"/>
          </w:tcPr>
          <w:p w14:paraId="3C83C5B1" w14:textId="77777777" w:rsidR="00BA0E88" w:rsidRPr="00AC35E4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 ОПК (У)-4.1</w:t>
            </w:r>
          </w:p>
          <w:p w14:paraId="52012828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</w:tcPr>
          <w:p w14:paraId="116E6492" w14:textId="15B518B4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Определяет основные направления развития инновационных технологий в нефтегазовой отрасли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E6F1" w14:textId="04465076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A4C7D" w14:textId="77777777" w:rsidR="00BA0E88" w:rsidRPr="00670829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11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 xml:space="preserve">Владеет опытом определения 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основных направлений развития инновационных технологий в нефтегазовой отрасли</w:t>
            </w:r>
          </w:p>
          <w:p w14:paraId="63EC8457" w14:textId="18895F50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E88" w:rsidRPr="00B4456D" w14:paraId="65D50EC4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5AC651EB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54193B8" w14:textId="035EFB2B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FCCAA2C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9A939E5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1ECCD9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24A585B0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67724" w14:textId="4B01A3D1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(У)4.1У1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A7D8" w14:textId="3EED0E3D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выявлять проблемные места в области эксплуатации объектов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добычи углеводородного сырья</w:t>
            </w:r>
          </w:p>
        </w:tc>
      </w:tr>
      <w:tr w:rsidR="00BA0E88" w:rsidRPr="00B4456D" w14:paraId="436BA6B1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39A45470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048215B" w14:textId="0766314D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1A3483A4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6BAAED7D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65B61F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34087158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10BA5" w14:textId="11F22429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(У)4.1З1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88824" w14:textId="74D288E3" w:rsidR="00BA0E88" w:rsidRPr="00EE2E7C" w:rsidRDefault="00BA0E88" w:rsidP="00BA0E88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основные направления развития инновационных технологий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процессах добычи углеводородного сырья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применения современных энергосберегающих технологий</w:t>
            </w:r>
          </w:p>
        </w:tc>
      </w:tr>
      <w:tr w:rsidR="00BA0E88" w:rsidRPr="00B4456D" w14:paraId="488FF7FF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13E6B76F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517DCB7" w14:textId="3AF8FD08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F7B2595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425D9B72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C2147D9" w14:textId="15093390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И.ОПК(У)-4.2</w:t>
            </w:r>
          </w:p>
        </w:tc>
        <w:tc>
          <w:tcPr>
            <w:tcW w:w="2267" w:type="dxa"/>
            <w:vMerge w:val="restart"/>
          </w:tcPr>
          <w:p w14:paraId="43CE04BB" w14:textId="687093E8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Обрабатывает результаты научно-исследовательской, практической технической деятельности, используя имеющееся оборудование, приборы и материалы</w:t>
            </w:r>
          </w:p>
        </w:tc>
        <w:tc>
          <w:tcPr>
            <w:tcW w:w="850" w:type="dxa"/>
          </w:tcPr>
          <w:p w14:paraId="51985CEA" w14:textId="5AA77ACC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2В2</w:t>
            </w:r>
          </w:p>
        </w:tc>
        <w:tc>
          <w:tcPr>
            <w:tcW w:w="5387" w:type="dxa"/>
          </w:tcPr>
          <w:p w14:paraId="5D3154D3" w14:textId="4746E3F9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C10"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оценки результатов научно-исследовательской, практической технической деятельности </w:t>
            </w:r>
          </w:p>
        </w:tc>
      </w:tr>
      <w:tr w:rsidR="00BA0E88" w:rsidRPr="00B4456D" w14:paraId="5BEE0CB2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5629C734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BCC005E" w14:textId="4FFACA41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C36CDE4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5D85A96C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C18F57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7BA4E726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44A866" w14:textId="1579AD0E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2У2</w:t>
            </w:r>
          </w:p>
        </w:tc>
        <w:tc>
          <w:tcPr>
            <w:tcW w:w="5387" w:type="dxa"/>
          </w:tcPr>
          <w:p w14:paraId="64FD13D0" w14:textId="6756E81C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брабатыва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ть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результаты научно-исследовательской, практической технической деятельности, используя имеющееся оборудование, приборы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технические средства</w:t>
            </w:r>
          </w:p>
        </w:tc>
      </w:tr>
      <w:tr w:rsidR="00BA0E88" w:rsidRPr="00B4456D" w14:paraId="6F9C83FE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5669F3BC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9B862CA" w14:textId="318CBC7F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1B2C402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2167EC1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09A008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604D3EBA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6C4E06" w14:textId="6033DE9A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2З</w:t>
            </w: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87" w:type="dxa"/>
          </w:tcPr>
          <w:p w14:paraId="6BF9F798" w14:textId="41D759C3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Знает приёмы обработки результатов научно-исследовательской, практической технической деятельности</w:t>
            </w:r>
          </w:p>
        </w:tc>
      </w:tr>
      <w:tr w:rsidR="00BA0E88" w:rsidRPr="00B4456D" w14:paraId="5F821C21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62809830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A5B5F72" w14:textId="39800AD4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1E699BD7" w14:textId="4C362348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ОПК(У)-5</w:t>
            </w:r>
          </w:p>
        </w:tc>
        <w:tc>
          <w:tcPr>
            <w:tcW w:w="2126" w:type="dxa"/>
            <w:vMerge w:val="restart"/>
          </w:tcPr>
          <w:p w14:paraId="548C51A8" w14:textId="60E93395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Способен оценивать результаты научно-технических разработок, научных исследований и обосновывать собственный выбор, систематизируя и обобщая достижения в </w:t>
            </w:r>
            <w:r w:rsidRPr="00333E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нефтегазовой отрасли и смежных областях</w:t>
            </w:r>
          </w:p>
        </w:tc>
        <w:tc>
          <w:tcPr>
            <w:tcW w:w="1134" w:type="dxa"/>
            <w:vMerge w:val="restart"/>
          </w:tcPr>
          <w:p w14:paraId="26258FF8" w14:textId="00B78521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И.ОПК(У)-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5</w:t>
            </w: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67" w:type="dxa"/>
            <w:vMerge w:val="restart"/>
          </w:tcPr>
          <w:p w14:paraId="0A10F331" w14:textId="567F0E3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76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Интерпретирует результаты лабораторных и технологических исследований применительно к конкретным условиям</w:t>
            </w:r>
          </w:p>
        </w:tc>
        <w:tc>
          <w:tcPr>
            <w:tcW w:w="850" w:type="dxa"/>
          </w:tcPr>
          <w:p w14:paraId="474E46F6" w14:textId="3C78B183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ОПК(У)-5.2В2</w:t>
            </w:r>
          </w:p>
        </w:tc>
        <w:tc>
          <w:tcPr>
            <w:tcW w:w="5387" w:type="dxa"/>
          </w:tcPr>
          <w:p w14:paraId="210532FF" w14:textId="6BB5FFFA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опытом разработки рекомендаций и составления заключений по результатам лабораторных и технологических исследований</w:t>
            </w:r>
          </w:p>
        </w:tc>
      </w:tr>
      <w:tr w:rsidR="00BA0E88" w:rsidRPr="00B4456D" w14:paraId="74BD25E8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1D7E005F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5E102F3" w14:textId="6B1D2DD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43ACDDD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EF869DA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01D6D8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309BDFAE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6E0ED6D" w14:textId="27D3C558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ОПК(У)-5.2У2</w:t>
            </w:r>
          </w:p>
        </w:tc>
        <w:tc>
          <w:tcPr>
            <w:tcW w:w="5387" w:type="dxa"/>
          </w:tcPr>
          <w:p w14:paraId="5E0158EB" w14:textId="695A6C9F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C"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интерпретировать </w:t>
            </w:r>
            <w:r w:rsidRPr="00333E76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результаты лабораторных и технологических исследований применительно к конкретным условиям</w:t>
            </w:r>
          </w:p>
        </w:tc>
      </w:tr>
      <w:tr w:rsidR="00BA0E88" w:rsidRPr="00B4456D" w14:paraId="309C7B0D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17641CC3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6B01278" w14:textId="6288ABDD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5BC1772F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8062E00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1F8D5F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257F210C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923914B" w14:textId="7777FAC3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ОПК(У)-5.2З2</w:t>
            </w:r>
          </w:p>
        </w:tc>
        <w:tc>
          <w:tcPr>
            <w:tcW w:w="5387" w:type="dxa"/>
          </w:tcPr>
          <w:p w14:paraId="24F6B2DD" w14:textId="77777777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13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F2C1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Знает этапы интерпретации результатов лабораторных и технологических </w:t>
            </w:r>
            <w:proofErr w:type="gramStart"/>
            <w:r w:rsidRPr="00FF2C1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исследований </w:t>
            </w:r>
            <w:r w:rsidRPr="00724D6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Владеет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опытом разработки рекомендаций и составления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заключений по результатам </w:t>
            </w:r>
            <w:r w:rsidRPr="00333E76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лабораторных и технологических исследований</w:t>
            </w:r>
          </w:p>
          <w:p w14:paraId="0489AC1D" w14:textId="50DC0D4A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E88" w:rsidRPr="00B4456D" w14:paraId="252937C4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7E296322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4CCFF26" w14:textId="56064395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7650895" w14:textId="4262DACA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496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ПК(У)-3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044F0C1" w14:textId="77777777" w:rsidR="00BA0E88" w:rsidRPr="005A0095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00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</w:t>
            </w:r>
          </w:p>
          <w:p w14:paraId="1A070350" w14:textId="0FD4D3DD" w:rsidR="00BA0E88" w:rsidRPr="005E4DB0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0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оценивать эффективность инновационных технологических решений в процессе выполнения производственных показателей при разработке и эксплуатации нефтяных и газовых месторождений углеводородного сырья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16DCF8" w14:textId="43849933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И.ПК(У)-3.1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A27E5D0" w14:textId="0CCD3DC1" w:rsidR="00BA0E88" w:rsidRPr="005E4DB0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0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Оценивает повышение эффективности добычи углеводородного сырья и проведения геолого-промысловых работ в процессе выполнения производственных показателей при разработке и эксплуатации нефтяных и газовых месторождений</w:t>
            </w:r>
          </w:p>
        </w:tc>
        <w:tc>
          <w:tcPr>
            <w:tcW w:w="850" w:type="dxa"/>
            <w:shd w:val="clear" w:color="auto" w:fill="auto"/>
          </w:tcPr>
          <w:p w14:paraId="67A866F4" w14:textId="3BF06734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ПК(У)-3.1В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42828B5D" w14:textId="64036AAD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03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Владеет  методиками расчета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26DD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экономическ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ой </w:t>
            </w:r>
            <w:r w:rsidRPr="0092603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эффективности модернизации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процессов и </w:t>
            </w:r>
            <w:r w:rsidRPr="0092603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оборудования</w:t>
            </w:r>
          </w:p>
        </w:tc>
      </w:tr>
      <w:tr w:rsidR="00BA0E88" w:rsidRPr="00B4456D" w14:paraId="6C260F4A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091713D6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560BA14" w14:textId="18EA33F8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ACF7A16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048BA29F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EA4E5A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66CCD36C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AD7B278" w14:textId="5F2EEFF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5387" w:type="dxa"/>
            <w:shd w:val="clear" w:color="auto" w:fill="auto"/>
          </w:tcPr>
          <w:p w14:paraId="1FE69670" w14:textId="18A50855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проводить экономическую оценку  вариантов разработки месторождений,</w:t>
            </w:r>
            <w:r>
              <w:t xml:space="preserve"> </w:t>
            </w:r>
            <w:r w:rsidRPr="00A105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расчет эффективности геолого-технических мероприятий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A105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 разработке и эксплуатации нефтяных и газовых месторождений углеводородного сырья</w:t>
            </w:r>
          </w:p>
        </w:tc>
      </w:tr>
      <w:tr w:rsidR="00BA0E88" w:rsidRPr="00B4456D" w14:paraId="429FA953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0B258A77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A3D9F05" w14:textId="00D6DD18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90A4799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4A69AF0B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6D1981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1B7841E8" w14:textId="77777777" w:rsidR="00BA0E88" w:rsidRPr="001A2856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85252A" w14:textId="62E0A7D0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З1</w:t>
            </w:r>
          </w:p>
        </w:tc>
        <w:tc>
          <w:tcPr>
            <w:tcW w:w="5387" w:type="dxa"/>
            <w:shd w:val="clear" w:color="auto" w:fill="auto"/>
          </w:tcPr>
          <w:p w14:paraId="61EFABD3" w14:textId="1EBBF516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Знает научно-технические достижения,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технико-экономические показатели разработки, </w:t>
            </w:r>
            <w:r w:rsidRPr="004608E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передовой отечественный и зарубежный опыт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t xml:space="preserve"> </w:t>
            </w:r>
            <w:r w:rsidRPr="00D232CA">
              <w:rPr>
                <w:rFonts w:ascii="Times New Roman" w:hAnsi="Times New Roman" w:cs="Times New Roman"/>
                <w:sz w:val="16"/>
                <w:szCs w:val="16"/>
              </w:rPr>
              <w:t>риски внедрения новой техники, технологий и инноваций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  <w:r w:rsidRPr="00A105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экономическ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ие критерии оценки  </w:t>
            </w:r>
            <w:r w:rsidRPr="00FC4CA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FC4CA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и эксплуатации нефтяных и газовых месторождений углеводородного сырья</w:t>
            </w:r>
          </w:p>
        </w:tc>
      </w:tr>
      <w:tr w:rsidR="00BA0E88" w:rsidRPr="00B4456D" w14:paraId="1848B589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022FAFAB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A72F6C7" w14:textId="45DB063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7723153" w14:textId="011183B3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CD2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ПК(У)-6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2DAFF76" w14:textId="58102CF3" w:rsidR="00BA0E88" w:rsidRPr="005E4DB0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4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 применять полученные знания для разработки и реализации проектов и научно-исследовательских работ различных процессов производственной деятельности на основе методики проектирования в нефтегазовой отрасли, а также инструктивно-нормативных документов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87488F" w14:textId="360B175D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24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И.ПК(У)-6.1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EF73EA3" w14:textId="31F087A1" w:rsidR="00BA0E88" w:rsidRPr="005E4DB0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4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Разрабатывает текущее и перспективные планы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</w:t>
            </w:r>
            <w:r w:rsidRPr="00CD24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научно-исследовательских работ </w:t>
            </w:r>
            <w:r w:rsidRPr="00CD24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эффективному проведению геолого-промысловых работ и добыче углеводородного сырья на основе методик и требований проектирования в нефтегазовой отрасли, а также инструктивно-нормативных документов</w:t>
            </w:r>
          </w:p>
        </w:tc>
        <w:tc>
          <w:tcPr>
            <w:tcW w:w="850" w:type="dxa"/>
            <w:shd w:val="clear" w:color="auto" w:fill="auto"/>
          </w:tcPr>
          <w:p w14:paraId="3E2ABEE5" w14:textId="77967445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ПК(У)-6.1В</w:t>
            </w:r>
            <w:r w:rsidRPr="00CD24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08EA1C34" w14:textId="6DB6DE05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42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разработки и реализации планов и программ, направленных  на сокращение затрат при эксплуатации объектов и повышение эффективности, надежности работы оборудования по добыче углеводородного сырья, в том числе с применением энергосберегающих технологий</w:t>
            </w:r>
          </w:p>
        </w:tc>
      </w:tr>
      <w:tr w:rsidR="00BA0E88" w:rsidRPr="00B4456D" w14:paraId="17ABCFB6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3868F68D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DC75864" w14:textId="26273A39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5396ADA6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5690916B" w14:textId="77777777" w:rsidR="00BA0E88" w:rsidRPr="005E4DB0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27A717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2341E271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198CEAA" w14:textId="3E26EC42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ПК(У)-6.1У1</w:t>
            </w:r>
          </w:p>
        </w:tc>
        <w:tc>
          <w:tcPr>
            <w:tcW w:w="5387" w:type="dxa"/>
            <w:shd w:val="clear" w:color="auto" w:fill="auto"/>
          </w:tcPr>
          <w:p w14:paraId="4E3D106C" w14:textId="6BE6DF86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4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планировать проведение работ по автоматизации процессов добычи углеводородного сырья, разрабатывать предложения и принимать меры, направленные на повышение качества исследований в геолого-промысловой области</w:t>
            </w:r>
          </w:p>
        </w:tc>
      </w:tr>
      <w:tr w:rsidR="00BA0E88" w:rsidRPr="00B4456D" w14:paraId="20ABA366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354C2FBE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6D04F75" w14:textId="5CF4F5AC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08527A0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4F4E0316" w14:textId="77777777" w:rsidR="00BA0E88" w:rsidRPr="005E4DB0" w:rsidRDefault="00BA0E88" w:rsidP="00BA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D93449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6DB7D7CB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0DE6994" w14:textId="67307798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ПК(У)-6.1З1</w:t>
            </w:r>
          </w:p>
        </w:tc>
        <w:tc>
          <w:tcPr>
            <w:tcW w:w="5387" w:type="dxa"/>
            <w:shd w:val="clear" w:color="auto" w:fill="auto"/>
          </w:tcPr>
          <w:p w14:paraId="2F851CB9" w14:textId="58C046BF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42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Знает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3E6EA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собенности проведения исследований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3E6EA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правила разработки, составления и оформления документации, регламенты, положения, инструкции и стандарты в области</w:t>
            </w:r>
            <w:r>
              <w:t xml:space="preserve"> </w:t>
            </w:r>
            <w:r w:rsidRPr="005018E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промысловой геологии,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разработки и эксплуатации нефтяных и газовых месторождений</w:t>
            </w:r>
          </w:p>
        </w:tc>
      </w:tr>
      <w:tr w:rsidR="00BA0E88" w:rsidRPr="00B4456D" w14:paraId="235DB0D9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73A850C0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B2EC7A5" w14:textId="465D717F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CADBC03" w14:textId="0BB19D73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ПК(У)-7</w:t>
            </w:r>
          </w:p>
          <w:p w14:paraId="430B2CC1" w14:textId="77777777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64421AC9" w14:textId="77777777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7029C76" w14:textId="77777777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1211D9A0" w14:textId="77777777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7F1FB1A" w14:textId="377209CD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012AC55" w14:textId="217B3E14" w:rsidR="00BA0E88" w:rsidRDefault="00BA0E88" w:rsidP="00BA0E88">
            <w:pPr>
              <w:spacing w:line="240" w:lineRule="auto"/>
              <w:ind w:left="-10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D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 применять современные программные комплексы для научно-исследовательских работ и проектирования технических устройств, аппаратов и механизмов, технологических процессов в соответствии с выбранной сферой профессиональной деятельности</w:t>
            </w:r>
          </w:p>
          <w:p w14:paraId="1009415D" w14:textId="67DC5B90" w:rsidR="00BA0E88" w:rsidRPr="00BA0E88" w:rsidRDefault="00BA0E88" w:rsidP="00BA0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76A32C9" w14:textId="090DDD10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И.ПК(У)-7.1</w:t>
            </w:r>
          </w:p>
          <w:p w14:paraId="332103BB" w14:textId="77777777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0C9F5" w14:textId="77777777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0FF6F5" w14:textId="77777777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D78B2F" w14:textId="4808BA96" w:rsidR="00BA0E88" w:rsidRPr="00BA0E88" w:rsidRDefault="00BA0E88" w:rsidP="00BA0E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3ACC305" w14:textId="77777777" w:rsidR="00BA0E88" w:rsidRPr="00BB5D45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firstLine="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D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Разрабатывает плановую, проектную, научно-исследовательскую</w:t>
            </w:r>
          </w:p>
          <w:p w14:paraId="05C2771A" w14:textId="77777777" w:rsidR="00BA0E88" w:rsidRPr="00BB5D45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firstLine="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D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методическую документацию</w:t>
            </w:r>
          </w:p>
          <w:p w14:paraId="502B372A" w14:textId="105FE396" w:rsidR="00BA0E88" w:rsidRPr="005E4DB0" w:rsidRDefault="00BA0E88" w:rsidP="00BA0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5D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для геолого-промысловых работ 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работ по </w:t>
            </w:r>
            <w:r w:rsidRPr="00BB5D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добыч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BB5D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углеводородного сырья с применением современных программных комплексов для проектирования технологических процессов, перевооружений, технических устройств, аппаратов и механизмов в процессе разработки и эксплуатации нефтяных и газовых месторождений</w:t>
            </w:r>
          </w:p>
        </w:tc>
        <w:tc>
          <w:tcPr>
            <w:tcW w:w="850" w:type="dxa"/>
            <w:shd w:val="clear" w:color="auto" w:fill="auto"/>
          </w:tcPr>
          <w:p w14:paraId="24F0208C" w14:textId="3117A052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ПК(У)-7.1В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09A41A7E" w14:textId="77777777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75BE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Владеет навыками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разработки технических заданий на ведение работ</w:t>
            </w:r>
            <w:r w:rsidRPr="00275BE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 современных программных комплексах, мероприятий по</w:t>
            </w:r>
          </w:p>
          <w:p w14:paraId="779915EF" w14:textId="77777777" w:rsid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организации геолого-промысловых исследований и опытно-промышленных работ в процессе разработки и эксплуатации нефтяных и газовых месторождений</w:t>
            </w:r>
          </w:p>
          <w:p w14:paraId="2B1D6FFB" w14:textId="46EB5A93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A0E88" w:rsidRPr="00B4456D" w14:paraId="1B2329DF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5C56454E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4AD9E52" w14:textId="0D39C303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39F9997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5CD3FB9D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B6893FF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06026EF0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666A3BD" w14:textId="3A078756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5387" w:type="dxa"/>
            <w:shd w:val="clear" w:color="auto" w:fill="auto"/>
          </w:tcPr>
          <w:p w14:paraId="4AA44621" w14:textId="19BE8553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Умеет анализировать и выбирать: наиболее перспективные направления исследований; оптимальные решения при наличии различных требований; рационализаторские предложения, направленные на повышение надежности и эффективности в области разработки и эксплуатации нефтяных и газовых месторождений</w:t>
            </w:r>
          </w:p>
        </w:tc>
      </w:tr>
      <w:tr w:rsidR="00BA0E88" w:rsidRPr="00B4456D" w14:paraId="152EA022" w14:textId="77777777" w:rsidTr="00BA0E88">
        <w:trPr>
          <w:trHeight w:val="45"/>
          <w:jc w:val="center"/>
        </w:trPr>
        <w:tc>
          <w:tcPr>
            <w:tcW w:w="1838" w:type="dxa"/>
            <w:vMerge/>
          </w:tcPr>
          <w:p w14:paraId="2F0A073C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EC45D9E" w14:textId="77777777" w:rsidR="00BA0E88" w:rsidRPr="00B4456D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E48418D" w14:textId="77777777" w:rsidR="00BA0E88" w:rsidRPr="001A2856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5079F2D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0728333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14:paraId="04200D21" w14:textId="77777777" w:rsidR="00BA0E88" w:rsidRPr="005E4DB0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A9EDB23" w14:textId="566934E2" w:rsidR="00BA0E88" w:rsidRP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4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12014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З1</w:t>
            </w:r>
          </w:p>
        </w:tc>
        <w:tc>
          <w:tcPr>
            <w:tcW w:w="5387" w:type="dxa"/>
            <w:shd w:val="clear" w:color="auto" w:fill="auto"/>
          </w:tcPr>
          <w:p w14:paraId="7A14CDBF" w14:textId="511F784B" w:rsidR="00BA0E88" w:rsidRPr="00BA0E88" w:rsidRDefault="00BA0E88" w:rsidP="00BA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4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Знает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научно-технические достижения и передовой отечественный опыт, отраслевые стандарты рационализаторской и изобретательной деятельности, энергосберегающие технологии в работе оборудования в процессах разработки и эксплуатации нефтяных и газовых месторождений</w:t>
            </w:r>
          </w:p>
        </w:tc>
      </w:tr>
    </w:tbl>
    <w:p w14:paraId="04B82DD4" w14:textId="66FEE0D4" w:rsidR="00724BFC" w:rsidRPr="00B4456D" w:rsidRDefault="00724BFC" w:rsidP="00E00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8EC72B" w14:textId="77777777" w:rsidR="00BA0E88" w:rsidRDefault="00BA0E88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7CC145" w14:textId="77777777" w:rsidR="00BA0E88" w:rsidRDefault="00BA0E88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C271F1" w14:textId="4F7B6FCC" w:rsidR="00724BFC" w:rsidRPr="00B4456D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B4456D">
        <w:rPr>
          <w:rFonts w:ascii="Times New Roman" w:eastAsia="Times New Roman" w:hAnsi="Times New Roman" w:cs="Times New Roman"/>
          <w:b/>
          <w:sz w:val="20"/>
          <w:szCs w:val="20"/>
        </w:rPr>
        <w:t>Показатели и методы оценивания</w:t>
      </w:r>
    </w:p>
    <w:p w14:paraId="28B9D245" w14:textId="77777777" w:rsidR="00186E09" w:rsidRDefault="00186E09" w:rsidP="00186E09">
      <w:pPr>
        <w:pStyle w:val="af2"/>
        <w:rPr>
          <w:rFonts w:ascii="Times New Roman" w:eastAsia="Times New Roman" w:hAnsi="Times New Roman" w:cs="Times New Roman"/>
          <w:b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4571"/>
        <w:gridCol w:w="3118"/>
        <w:gridCol w:w="2552"/>
        <w:gridCol w:w="3657"/>
      </w:tblGrid>
      <w:tr w:rsidR="000F5202" w14:paraId="2D49EB86" w14:textId="77777777" w:rsidTr="00526AF5">
        <w:tc>
          <w:tcPr>
            <w:tcW w:w="5524" w:type="dxa"/>
            <w:gridSpan w:val="2"/>
            <w:shd w:val="clear" w:color="auto" w:fill="EDEDED"/>
            <w:vAlign w:val="center"/>
          </w:tcPr>
          <w:p w14:paraId="6899FD58" w14:textId="47EC52C2" w:rsidR="000F5202" w:rsidRPr="00FF153C" w:rsidRDefault="000F5202" w:rsidP="0052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Планируемые результаты обучения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 прохождении практики</w:t>
            </w:r>
          </w:p>
        </w:tc>
        <w:tc>
          <w:tcPr>
            <w:tcW w:w="3118" w:type="dxa"/>
            <w:vMerge w:val="restart"/>
            <w:shd w:val="clear" w:color="auto" w:fill="EDEDED"/>
            <w:vAlign w:val="center"/>
          </w:tcPr>
          <w:p w14:paraId="76990E27" w14:textId="2A718554" w:rsidR="000F5202" w:rsidRPr="00FF153C" w:rsidRDefault="009025D3" w:rsidP="0052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индикатора достижения </w:t>
            </w: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контролируемой компетенции (или ее части)</w:t>
            </w:r>
            <w:r w:rsidR="00526AF5"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EDEDED"/>
            <w:vAlign w:val="center"/>
          </w:tcPr>
          <w:p w14:paraId="00B1BC3A" w14:textId="77777777" w:rsidR="00133EDB" w:rsidRDefault="00133EDB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14:paraId="68C0F1AA" w14:textId="502FAB73" w:rsidR="000F5202" w:rsidRPr="00FF153C" w:rsidRDefault="007B4B45" w:rsidP="0052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разделов (этапов)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практики</w:t>
            </w:r>
          </w:p>
        </w:tc>
        <w:tc>
          <w:tcPr>
            <w:tcW w:w="3657" w:type="dxa"/>
            <w:vMerge w:val="restart"/>
            <w:shd w:val="clear" w:color="auto" w:fill="EDEDED"/>
            <w:vAlign w:val="center"/>
          </w:tcPr>
          <w:p w14:paraId="4D03FE91" w14:textId="4BE7B10F" w:rsidR="000F5202" w:rsidRPr="00FF153C" w:rsidRDefault="000F5202" w:rsidP="0052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Методы оценивания</w:t>
            </w:r>
            <w:r w:rsidR="002474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(оценочные мероприятия)</w:t>
            </w:r>
          </w:p>
        </w:tc>
      </w:tr>
      <w:tr w:rsidR="000F5202" w14:paraId="738F0232" w14:textId="77777777" w:rsidTr="00526AF5">
        <w:tc>
          <w:tcPr>
            <w:tcW w:w="953" w:type="dxa"/>
            <w:shd w:val="clear" w:color="auto" w:fill="EDEDED"/>
            <w:vAlign w:val="center"/>
          </w:tcPr>
          <w:p w14:paraId="07DD4E46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571" w:type="dxa"/>
            <w:shd w:val="clear" w:color="auto" w:fill="EDEDED"/>
            <w:vAlign w:val="center"/>
          </w:tcPr>
          <w:p w14:paraId="501077B2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18" w:type="dxa"/>
            <w:vMerge/>
            <w:shd w:val="clear" w:color="auto" w:fill="EDEDED"/>
            <w:vAlign w:val="center"/>
          </w:tcPr>
          <w:p w14:paraId="22CCBE35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DEDED"/>
            <w:vAlign w:val="center"/>
          </w:tcPr>
          <w:p w14:paraId="23A9C93A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57" w:type="dxa"/>
            <w:vMerge/>
            <w:shd w:val="clear" w:color="auto" w:fill="EDEDED"/>
          </w:tcPr>
          <w:p w14:paraId="439984F8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02083" w:rsidRPr="00695841" w14:paraId="46221B1D" w14:textId="77777777" w:rsidTr="00526AF5">
        <w:trPr>
          <w:trHeight w:val="412"/>
        </w:trPr>
        <w:tc>
          <w:tcPr>
            <w:tcW w:w="953" w:type="dxa"/>
            <w:shd w:val="clear" w:color="auto" w:fill="auto"/>
          </w:tcPr>
          <w:p w14:paraId="50542BC7" w14:textId="3C2235B2" w:rsidR="00B02083" w:rsidRPr="001A2856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A2856">
              <w:rPr>
                <w:rFonts w:ascii="Times New Roman" w:hAnsi="Times New Roman" w:cs="Times New Roman"/>
                <w:color w:val="000000"/>
                <w:lang w:eastAsia="ja-JP"/>
              </w:rPr>
              <w:t>РП-1</w:t>
            </w:r>
          </w:p>
        </w:tc>
        <w:tc>
          <w:tcPr>
            <w:tcW w:w="4571" w:type="dxa"/>
          </w:tcPr>
          <w:p w14:paraId="4820559F" w14:textId="18BE6BB0" w:rsidR="00B02083" w:rsidRPr="00B02083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83">
              <w:rPr>
                <w:rFonts w:ascii="Times New Roman" w:hAnsi="Times New Roman" w:cs="Times New Roman"/>
                <w:color w:val="000000"/>
              </w:rPr>
              <w:t xml:space="preserve"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 </w:t>
            </w:r>
          </w:p>
        </w:tc>
        <w:tc>
          <w:tcPr>
            <w:tcW w:w="3118" w:type="dxa"/>
          </w:tcPr>
          <w:p w14:paraId="0DCED0EA" w14:textId="77777777" w:rsidR="00B02083" w:rsidRPr="00B02083" w:rsidRDefault="00B02083" w:rsidP="00B02083">
            <w:pPr>
              <w:rPr>
                <w:rFonts w:ascii="Times New Roman" w:hAnsi="Times New Roman" w:cs="Times New Roman"/>
                <w:szCs w:val="24"/>
              </w:rPr>
            </w:pPr>
            <w:r w:rsidRPr="00B02083">
              <w:rPr>
                <w:rFonts w:ascii="Times New Roman" w:hAnsi="Times New Roman" w:cs="Times New Roman"/>
                <w:szCs w:val="24"/>
              </w:rPr>
              <w:t>И.УК(У)-6.1</w:t>
            </w:r>
          </w:p>
          <w:p w14:paraId="5231565B" w14:textId="77777777" w:rsidR="00B02083" w:rsidRPr="00B02083" w:rsidRDefault="00B02083" w:rsidP="00B02083">
            <w:pPr>
              <w:rPr>
                <w:rFonts w:ascii="Times New Roman" w:hAnsi="Times New Roman" w:cs="Times New Roman"/>
                <w:szCs w:val="24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И.ОПК(У)-2.2</w:t>
            </w:r>
          </w:p>
          <w:p w14:paraId="1B8196EC" w14:textId="2AB21B52" w:rsidR="00B02083" w:rsidRPr="00B02083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3CBE1F17" w14:textId="347749F6" w:rsidR="00B02083" w:rsidRPr="00A82774" w:rsidRDefault="004402B3" w:rsidP="006227DC">
            <w:pPr>
              <w:pStyle w:val="af2"/>
              <w:tabs>
                <w:tab w:val="left" w:pos="283"/>
              </w:tabs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A82774" w:rsidRPr="00A827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Подготовительный этап</w:t>
            </w:r>
          </w:p>
          <w:p w14:paraId="55878D43" w14:textId="1745EA25" w:rsidR="00B02083" w:rsidRPr="00A82774" w:rsidRDefault="004402B3" w:rsidP="00B02083">
            <w:pPr>
              <w:pStyle w:val="af2"/>
              <w:tabs>
                <w:tab w:val="left" w:pos="28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="00A82774" w:rsidRPr="00A82774">
              <w:rPr>
                <w:rFonts w:ascii="Times New Roman" w:eastAsia="Times New Roman" w:hAnsi="Times New Roman" w:cs="Times New Roman"/>
                <w:sz w:val="22"/>
                <w:szCs w:val="22"/>
              </w:rPr>
              <w:t>Заключительный этап</w:t>
            </w:r>
          </w:p>
        </w:tc>
        <w:tc>
          <w:tcPr>
            <w:tcW w:w="3657" w:type="dxa"/>
          </w:tcPr>
          <w:p w14:paraId="4C431FA7" w14:textId="4CB012ED" w:rsidR="00B02083" w:rsidRPr="00A82774" w:rsidRDefault="00B02083" w:rsidP="00A82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774">
              <w:rPr>
                <w:rFonts w:ascii="Times New Roman" w:eastAsia="Times New Roman" w:hAnsi="Times New Roman" w:cs="Times New Roman"/>
                <w:lang w:eastAsia="ru-RU"/>
              </w:rPr>
              <w:t xml:space="preserve">Защита отчета по практике, </w:t>
            </w:r>
            <w:r w:rsidR="00A82774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A82774">
              <w:rPr>
                <w:rFonts w:ascii="Times New Roman" w:eastAsia="Times New Roman" w:hAnsi="Times New Roman" w:cs="Times New Roman"/>
                <w:lang w:eastAsia="ru-RU"/>
              </w:rPr>
              <w:t xml:space="preserve">кспертная оценка руководителя практики </w:t>
            </w:r>
          </w:p>
        </w:tc>
      </w:tr>
      <w:tr w:rsidR="00B02083" w:rsidRPr="00695841" w14:paraId="73780EA4" w14:textId="77777777" w:rsidTr="00526AF5">
        <w:tc>
          <w:tcPr>
            <w:tcW w:w="953" w:type="dxa"/>
            <w:shd w:val="clear" w:color="auto" w:fill="auto"/>
          </w:tcPr>
          <w:p w14:paraId="25771263" w14:textId="4C26660B" w:rsidR="00B02083" w:rsidRPr="001A2856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A2856">
              <w:rPr>
                <w:rFonts w:ascii="Times New Roman" w:hAnsi="Times New Roman" w:cs="Times New Roman"/>
                <w:color w:val="000000"/>
                <w:lang w:eastAsia="ja-JP"/>
              </w:rPr>
              <w:t>РП-2</w:t>
            </w:r>
          </w:p>
        </w:tc>
        <w:tc>
          <w:tcPr>
            <w:tcW w:w="4571" w:type="dxa"/>
          </w:tcPr>
          <w:p w14:paraId="64091430" w14:textId="1BDE26FA" w:rsidR="00B02083" w:rsidRPr="00B02083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83">
              <w:rPr>
                <w:rFonts w:ascii="Times New Roman" w:hAnsi="Times New Roman" w:cs="Times New Roman"/>
                <w:color w:val="000000"/>
              </w:rPr>
              <w:t>Решать производственные и (или) исследовательские задачи повышения надежности технологического оборудования на основе фундаментальных знаний в нефтегазовой области, а также результатов научно-технических разработок, научных исследований</w:t>
            </w:r>
          </w:p>
        </w:tc>
        <w:tc>
          <w:tcPr>
            <w:tcW w:w="3118" w:type="dxa"/>
          </w:tcPr>
          <w:p w14:paraId="0353C581" w14:textId="77777777" w:rsidR="00B02083" w:rsidRPr="00B02083" w:rsidRDefault="00B02083" w:rsidP="00B0208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 ОПК (У)-1.1</w:t>
            </w:r>
          </w:p>
          <w:p w14:paraId="3FCC9717" w14:textId="77777777" w:rsidR="00B02083" w:rsidRPr="00B02083" w:rsidRDefault="00B02083" w:rsidP="00B0208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 ОПК (У)-1.2</w:t>
            </w:r>
          </w:p>
          <w:p w14:paraId="26CD3429" w14:textId="77777777" w:rsidR="00B02083" w:rsidRPr="00B02083" w:rsidRDefault="00B02083" w:rsidP="00B0208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И.ОПК(У)-3.2</w:t>
            </w:r>
          </w:p>
          <w:p w14:paraId="4B58666E" w14:textId="2956DB78" w:rsidR="00B02083" w:rsidRPr="00B02083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И.ОПК(У)-5.2</w:t>
            </w:r>
          </w:p>
        </w:tc>
        <w:tc>
          <w:tcPr>
            <w:tcW w:w="2552" w:type="dxa"/>
          </w:tcPr>
          <w:p w14:paraId="330DB85C" w14:textId="1FBF6824" w:rsidR="00B02083" w:rsidRDefault="004402B3" w:rsidP="0062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r w:rsidR="00A82774" w:rsidRPr="00A827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Этап сбора и актуализации информации </w:t>
            </w:r>
          </w:p>
          <w:p w14:paraId="76B4297A" w14:textId="77777777" w:rsidR="004402B3" w:rsidRDefault="004402B3" w:rsidP="00A82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402B3">
              <w:rPr>
                <w:rFonts w:ascii="Times New Roman" w:eastAsia="Times New Roman" w:hAnsi="Times New Roman" w:cs="Times New Roman"/>
                <w:lang w:eastAsia="ru-RU"/>
              </w:rPr>
              <w:t>Обработка полученной информации и выполнение индивидуального задания</w:t>
            </w:r>
          </w:p>
          <w:p w14:paraId="195E6081" w14:textId="6FB8ABE5" w:rsidR="004402B3" w:rsidRPr="00A82774" w:rsidRDefault="004402B3" w:rsidP="00440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t xml:space="preserve"> </w:t>
            </w:r>
            <w:r w:rsidRPr="004402B3">
              <w:rPr>
                <w:rFonts w:ascii="Times New Roman" w:eastAsia="Times New Roman" w:hAnsi="Times New Roman" w:cs="Times New Roman"/>
                <w:lang w:eastAsia="ru-RU"/>
              </w:rPr>
              <w:t>Научно-исследовательская или проектно-конструкторская работа</w:t>
            </w:r>
          </w:p>
        </w:tc>
        <w:tc>
          <w:tcPr>
            <w:tcW w:w="3657" w:type="dxa"/>
          </w:tcPr>
          <w:p w14:paraId="54A906D5" w14:textId="23D3B91B" w:rsidR="00B02083" w:rsidRPr="00A82774" w:rsidRDefault="00A82774" w:rsidP="00A82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Защита отчета по практике</w:t>
            </w:r>
            <w:r w:rsidR="00B02083" w:rsidRPr="00A827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B02083" w:rsidRPr="00A82774">
              <w:rPr>
                <w:rFonts w:ascii="Times New Roman" w:eastAsia="Times New Roman" w:hAnsi="Times New Roman" w:cs="Times New Roman"/>
                <w:lang w:eastAsia="ru-RU"/>
              </w:rPr>
              <w:t xml:space="preserve">кспертная оценка руководителя практики </w:t>
            </w:r>
          </w:p>
        </w:tc>
      </w:tr>
      <w:tr w:rsidR="00B02083" w:rsidRPr="00695841" w14:paraId="5BEA013F" w14:textId="77777777" w:rsidTr="00526AF5">
        <w:trPr>
          <w:trHeight w:val="64"/>
        </w:trPr>
        <w:tc>
          <w:tcPr>
            <w:tcW w:w="953" w:type="dxa"/>
            <w:shd w:val="clear" w:color="auto" w:fill="auto"/>
          </w:tcPr>
          <w:p w14:paraId="5FD68DAE" w14:textId="50788A07" w:rsidR="00B02083" w:rsidRPr="001A2856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A2856">
              <w:rPr>
                <w:rFonts w:ascii="Times New Roman" w:hAnsi="Times New Roman" w:cs="Times New Roman"/>
                <w:color w:val="000000"/>
                <w:lang w:eastAsia="ja-JP"/>
              </w:rPr>
              <w:t>РП-3</w:t>
            </w:r>
          </w:p>
        </w:tc>
        <w:tc>
          <w:tcPr>
            <w:tcW w:w="4571" w:type="dxa"/>
          </w:tcPr>
          <w:p w14:paraId="45063FD3" w14:textId="2DB679E2" w:rsidR="00B02083" w:rsidRPr="00B02083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83">
              <w:rPr>
                <w:rFonts w:ascii="Times New Roman" w:hAnsi="Times New Roman" w:cs="Times New Roman"/>
                <w:color w:val="000000"/>
              </w:rPr>
              <w:t>Оценивать эффективность инновационных решений по повышению надежности технологического оборудования и анализировать возможные технологические риски их реализации</w:t>
            </w:r>
          </w:p>
        </w:tc>
        <w:tc>
          <w:tcPr>
            <w:tcW w:w="3118" w:type="dxa"/>
          </w:tcPr>
          <w:p w14:paraId="7E073F16" w14:textId="77777777" w:rsidR="00B02083" w:rsidRPr="00B02083" w:rsidRDefault="00B02083" w:rsidP="00B02083">
            <w:pPr>
              <w:ind w:firstLine="13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 ОПК (У)-4.1</w:t>
            </w:r>
          </w:p>
          <w:p w14:paraId="770C259A" w14:textId="77777777" w:rsidR="00B02083" w:rsidRPr="00B02083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2083">
              <w:rPr>
                <w:rFonts w:ascii="Times New Roman" w:hAnsi="Times New Roman" w:cs="Times New Roman"/>
                <w:color w:val="000000"/>
                <w:szCs w:val="24"/>
              </w:rPr>
              <w:t>И.ПК(У)-3.1</w:t>
            </w:r>
          </w:p>
          <w:p w14:paraId="1BCB65E9" w14:textId="042E4484" w:rsidR="00B02083" w:rsidRPr="00B02083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79862BE0" w14:textId="5FFD8E1A" w:rsidR="00B02083" w:rsidRDefault="004402B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r w:rsidRPr="004402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Обработка полученной информации и выполнение индивидуального задания</w:t>
            </w:r>
          </w:p>
          <w:p w14:paraId="72E6A149" w14:textId="7217D928" w:rsidR="004402B3" w:rsidRDefault="004402B3" w:rsidP="00440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r w:rsidRPr="004402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Научно-исследовательская или проектно-конструкторская работа</w:t>
            </w:r>
          </w:p>
          <w:p w14:paraId="65115078" w14:textId="2B4E38D2" w:rsidR="004402B3" w:rsidRPr="00A82774" w:rsidRDefault="004402B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7" w:type="dxa"/>
          </w:tcPr>
          <w:p w14:paraId="6448E79B" w14:textId="4D6B7C16" w:rsidR="00B02083" w:rsidRPr="00A82774" w:rsidRDefault="00A82774" w:rsidP="00A82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Защита отчета по практике</w:t>
            </w:r>
            <w:r w:rsidR="00B02083" w:rsidRPr="00A827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B02083" w:rsidRPr="00A82774">
              <w:rPr>
                <w:rFonts w:ascii="Times New Roman" w:eastAsia="Times New Roman" w:hAnsi="Times New Roman" w:cs="Times New Roman"/>
                <w:lang w:eastAsia="ru-RU"/>
              </w:rPr>
              <w:t xml:space="preserve">кспертная оценка руководителя практики </w:t>
            </w:r>
          </w:p>
        </w:tc>
      </w:tr>
      <w:tr w:rsidR="00B02083" w:rsidRPr="00695841" w14:paraId="11FED749" w14:textId="77777777" w:rsidTr="00526AF5">
        <w:tc>
          <w:tcPr>
            <w:tcW w:w="953" w:type="dxa"/>
            <w:shd w:val="clear" w:color="auto" w:fill="auto"/>
          </w:tcPr>
          <w:p w14:paraId="3B3EA2DB" w14:textId="39A0A3A4" w:rsidR="00B02083" w:rsidRPr="001A2856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1A2856">
              <w:rPr>
                <w:rFonts w:ascii="Times New Roman" w:hAnsi="Times New Roman" w:cs="Times New Roman"/>
                <w:color w:val="000000"/>
                <w:lang w:eastAsia="ja-JP"/>
              </w:rPr>
              <w:t>РП-4</w:t>
            </w:r>
          </w:p>
        </w:tc>
        <w:tc>
          <w:tcPr>
            <w:tcW w:w="4571" w:type="dxa"/>
          </w:tcPr>
          <w:p w14:paraId="6CFA84A5" w14:textId="4C357380" w:rsidR="00B02083" w:rsidRPr="00B02083" w:rsidRDefault="00B02083" w:rsidP="00B0208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83">
              <w:rPr>
                <w:rFonts w:ascii="Times New Roman" w:hAnsi="Times New Roman" w:cs="Times New Roman"/>
                <w:color w:val="000000"/>
              </w:rPr>
              <w:t xml:space="preserve">Проектировать технологические процессы и технологические объекты в нефтегазовой отрасли на основе существующих методик проектирования в нефтегазовой отрасли, </w:t>
            </w:r>
            <w:r w:rsidRPr="00B02083">
              <w:rPr>
                <w:rFonts w:ascii="Times New Roman" w:hAnsi="Times New Roman" w:cs="Times New Roman"/>
                <w:color w:val="000000"/>
              </w:rPr>
              <w:lastRenderedPageBreak/>
              <w:t>результатов современных инновационных решений, а также инструктивно-нормативных документов</w:t>
            </w:r>
          </w:p>
        </w:tc>
        <w:tc>
          <w:tcPr>
            <w:tcW w:w="3118" w:type="dxa"/>
          </w:tcPr>
          <w:p w14:paraId="5A597312" w14:textId="77777777" w:rsidR="00B02083" w:rsidRPr="00B02083" w:rsidRDefault="00B02083" w:rsidP="00B0208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И.ОПК(У)-2.3</w:t>
            </w:r>
          </w:p>
          <w:p w14:paraId="34A06763" w14:textId="77777777" w:rsidR="00B02083" w:rsidRPr="00B02083" w:rsidRDefault="00B02083" w:rsidP="00B0208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И.ОПК(У)-4.2</w:t>
            </w:r>
          </w:p>
          <w:p w14:paraId="08AAFF62" w14:textId="77777777" w:rsidR="00B02083" w:rsidRPr="00B02083" w:rsidRDefault="00B02083" w:rsidP="00B02083">
            <w:pPr>
              <w:ind w:firstLine="13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И.ПК(У)-6.1</w:t>
            </w:r>
          </w:p>
          <w:p w14:paraId="231411D8" w14:textId="77777777" w:rsidR="00B02083" w:rsidRPr="00B02083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И.ПК(У)-7.1</w:t>
            </w:r>
          </w:p>
          <w:p w14:paraId="61BFAD05" w14:textId="280B7377" w:rsidR="00B02083" w:rsidRPr="00B02083" w:rsidRDefault="00B02083" w:rsidP="00B0208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115D750E" w14:textId="51BF970F" w:rsidR="00B02083" w:rsidRPr="00A82774" w:rsidRDefault="006227DC" w:rsidP="006227DC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="00B02083" w:rsidRPr="00A82774">
              <w:rPr>
                <w:rFonts w:ascii="Times New Roman" w:eastAsia="Times New Roman" w:hAnsi="Times New Roman" w:cs="Times New Roman"/>
              </w:rPr>
              <w:t>Научно-исследовательская или проектно-конструкторская работа</w:t>
            </w:r>
          </w:p>
        </w:tc>
        <w:tc>
          <w:tcPr>
            <w:tcW w:w="3657" w:type="dxa"/>
          </w:tcPr>
          <w:p w14:paraId="530ACA1D" w14:textId="77777777" w:rsidR="00A82774" w:rsidRDefault="00A82774" w:rsidP="00A82774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Защита отчета по практике</w:t>
            </w:r>
          </w:p>
          <w:p w14:paraId="49606490" w14:textId="551CF5B3" w:rsidR="00B02083" w:rsidRPr="00A82774" w:rsidRDefault="00A82774" w:rsidP="00A82774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B02083" w:rsidRPr="00A82774">
              <w:rPr>
                <w:rFonts w:ascii="Times New Roman" w:eastAsia="Times New Roman" w:hAnsi="Times New Roman" w:cs="Times New Roman"/>
                <w:lang w:eastAsia="ru-RU"/>
              </w:rPr>
              <w:t xml:space="preserve">кспертная оценка руководителя практики </w:t>
            </w:r>
          </w:p>
        </w:tc>
      </w:tr>
      <w:tr w:rsidR="00B02083" w:rsidRPr="00695841" w14:paraId="74B3F84E" w14:textId="77777777" w:rsidTr="00526AF5">
        <w:tc>
          <w:tcPr>
            <w:tcW w:w="953" w:type="dxa"/>
            <w:shd w:val="clear" w:color="auto" w:fill="auto"/>
          </w:tcPr>
          <w:p w14:paraId="476AC22C" w14:textId="54C26DF5" w:rsidR="00B02083" w:rsidRPr="001A2856" w:rsidRDefault="00B02083" w:rsidP="00B0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1A2856">
              <w:rPr>
                <w:rFonts w:ascii="Times New Roman" w:hAnsi="Times New Roman" w:cs="Times New Roman"/>
                <w:color w:val="000000"/>
                <w:lang w:eastAsia="ja-JP"/>
              </w:rPr>
              <w:t>РП-5</w:t>
            </w:r>
          </w:p>
        </w:tc>
        <w:tc>
          <w:tcPr>
            <w:tcW w:w="4571" w:type="dxa"/>
          </w:tcPr>
          <w:p w14:paraId="65A7EC1F" w14:textId="4F01D754" w:rsidR="00B02083" w:rsidRPr="00B02083" w:rsidRDefault="00B02083" w:rsidP="00B0208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000000"/>
              </w:rPr>
            </w:pPr>
            <w:r w:rsidRPr="00B02083">
              <w:rPr>
                <w:rFonts w:ascii="Times New Roman" w:hAnsi="Times New Roman" w:cs="Times New Roman"/>
                <w:color w:val="000000"/>
              </w:rPr>
              <w:t>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3118" w:type="dxa"/>
          </w:tcPr>
          <w:p w14:paraId="761A4ECE" w14:textId="37250769" w:rsidR="00B02083" w:rsidRPr="00B02083" w:rsidRDefault="00B02083" w:rsidP="00B0208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000000"/>
              </w:rPr>
            </w:pPr>
            <w:r w:rsidRPr="00B0208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И.ОПК(У)-3.1</w:t>
            </w:r>
          </w:p>
        </w:tc>
        <w:tc>
          <w:tcPr>
            <w:tcW w:w="2552" w:type="dxa"/>
          </w:tcPr>
          <w:p w14:paraId="6A4E241A" w14:textId="1B64FA20" w:rsidR="00B02083" w:rsidRPr="00A82774" w:rsidRDefault="006227DC" w:rsidP="00B0208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B02083" w:rsidRPr="00A82774">
              <w:rPr>
                <w:rFonts w:ascii="Times New Roman" w:eastAsia="Times New Roman" w:hAnsi="Times New Roman" w:cs="Times New Roman"/>
              </w:rPr>
              <w:t>Заключительный этап</w:t>
            </w:r>
          </w:p>
        </w:tc>
        <w:tc>
          <w:tcPr>
            <w:tcW w:w="3657" w:type="dxa"/>
          </w:tcPr>
          <w:p w14:paraId="7807B940" w14:textId="77777777" w:rsidR="00A82774" w:rsidRDefault="00A82774" w:rsidP="00A82774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Защита отчета по практике</w:t>
            </w:r>
          </w:p>
          <w:p w14:paraId="52CBEF9B" w14:textId="32B5804C" w:rsidR="00B02083" w:rsidRPr="00A82774" w:rsidRDefault="00A82774" w:rsidP="00A82774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B02083" w:rsidRPr="00A82774">
              <w:rPr>
                <w:rFonts w:ascii="Times New Roman" w:eastAsia="Times New Roman" w:hAnsi="Times New Roman" w:cs="Times New Roman"/>
                <w:lang w:eastAsia="ru-RU"/>
              </w:rPr>
              <w:t>кспертная оценка руководителя практики</w:t>
            </w:r>
          </w:p>
        </w:tc>
      </w:tr>
    </w:tbl>
    <w:p w14:paraId="7895BF5E" w14:textId="09FB9451" w:rsidR="00724BFC" w:rsidRPr="00695841" w:rsidRDefault="00724BFC" w:rsidP="00E00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DB6DAA" w14:textId="77777777" w:rsidR="00724BFC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>Шкала оценивания</w:t>
      </w:r>
    </w:p>
    <w:p w14:paraId="4B86CC03" w14:textId="77777777" w:rsidR="00DE0570" w:rsidRPr="00724BFC" w:rsidRDefault="00DE0570" w:rsidP="00DE0570">
      <w:pPr>
        <w:pStyle w:val="af2"/>
        <w:rPr>
          <w:rFonts w:ascii="Times New Roman" w:eastAsia="Times New Roman" w:hAnsi="Times New Roman" w:cs="Times New Roman"/>
          <w:b/>
        </w:rPr>
      </w:pPr>
    </w:p>
    <w:p w14:paraId="5A20E03C" w14:textId="267F813A" w:rsidR="00574EA3" w:rsidRDefault="00FF153C" w:rsidP="00DE0570">
      <w:pPr>
        <w:spacing w:after="0" w:line="312" w:lineRule="auto"/>
        <w:jc w:val="both"/>
      </w:pPr>
      <w:r w:rsidRPr="00FF153C">
        <w:rPr>
          <w:rFonts w:ascii="Times New Roman" w:hAnsi="Times New Roman"/>
          <w:sz w:val="24"/>
          <w:szCs w:val="24"/>
        </w:rP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</w:t>
      </w:r>
      <w:r w:rsidR="00574EA3">
        <w:rPr>
          <w:rFonts w:ascii="Times New Roman" w:hAnsi="Times New Roman"/>
          <w:sz w:val="24"/>
          <w:szCs w:val="24"/>
        </w:rPr>
        <w:t xml:space="preserve"> Используется </w:t>
      </w:r>
      <w:proofErr w:type="spellStart"/>
      <w:r w:rsidR="00574EA3" w:rsidRPr="00574EA3">
        <w:rPr>
          <w:rFonts w:ascii="Times New Roman" w:hAnsi="Times New Roman"/>
          <w:sz w:val="24"/>
          <w:szCs w:val="24"/>
        </w:rPr>
        <w:t>балльно</w:t>
      </w:r>
      <w:proofErr w:type="spellEnd"/>
      <w:r w:rsidR="00574EA3" w:rsidRPr="00574EA3">
        <w:rPr>
          <w:rFonts w:ascii="Times New Roman" w:hAnsi="Times New Roman"/>
          <w:sz w:val="24"/>
          <w:szCs w:val="24"/>
        </w:rP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-  максимум 100 баллов).</w:t>
      </w:r>
      <w:r w:rsidR="00574EA3" w:rsidRPr="00C9151C">
        <w:t xml:space="preserve">  </w:t>
      </w:r>
    </w:p>
    <w:p w14:paraId="274EB386" w14:textId="097E1F21" w:rsidR="00574EA3" w:rsidRDefault="009B32A9" w:rsidP="00DE0570">
      <w:pPr>
        <w:pStyle w:val="19"/>
        <w:spacing w:line="312" w:lineRule="auto"/>
        <w:jc w:val="both"/>
      </w:pPr>
      <w:r>
        <w:t>Распределение баллов за оценочные мероприятия устан</w:t>
      </w:r>
      <w:r w:rsidR="003853D0">
        <w:t>овлено в</w:t>
      </w:r>
      <w:r>
        <w:t xml:space="preserve"> </w:t>
      </w:r>
      <w:r w:rsidR="003853D0">
        <w:t>Аттестационном</w:t>
      </w:r>
      <w:r w:rsidR="001D620C">
        <w:t xml:space="preserve"> лист</w:t>
      </w:r>
      <w:r w:rsidR="003853D0">
        <w:t>е</w:t>
      </w:r>
      <w:r w:rsidR="00311AD5">
        <w:t xml:space="preserve"> по практике</w:t>
      </w:r>
      <w:r w:rsidR="001D620C">
        <w:t xml:space="preserve"> (п. 6).</w:t>
      </w:r>
    </w:p>
    <w:p w14:paraId="67B5FBB9" w14:textId="77777777" w:rsidR="00DE0570" w:rsidRDefault="00DE0570" w:rsidP="00DE0570">
      <w:pPr>
        <w:pStyle w:val="19"/>
        <w:spacing w:line="312" w:lineRule="auto"/>
        <w:jc w:val="center"/>
      </w:pPr>
    </w:p>
    <w:p w14:paraId="0D4D66D6" w14:textId="77777777" w:rsidR="00DE0570" w:rsidRDefault="00DE0570" w:rsidP="00E00163">
      <w:pPr>
        <w:pStyle w:val="19"/>
        <w:jc w:val="center"/>
      </w:pPr>
    </w:p>
    <w:p w14:paraId="07634567" w14:textId="4E55804B" w:rsidR="00724BFC" w:rsidRPr="00FF153C" w:rsidRDefault="00724BFC" w:rsidP="00E00163">
      <w:pPr>
        <w:pStyle w:val="19"/>
        <w:jc w:val="center"/>
      </w:pPr>
      <w:r w:rsidRPr="00FF153C">
        <w:t xml:space="preserve">Шкала для оценочных мероприятий </w:t>
      </w:r>
      <w:r w:rsidR="00DA53B9">
        <w:t xml:space="preserve">и </w:t>
      </w:r>
      <w:r w:rsidR="00CF31B8" w:rsidRPr="00DA53B9">
        <w:t>дифференцированного зачета</w:t>
      </w:r>
    </w:p>
    <w:tbl>
      <w:tblPr>
        <w:tblW w:w="14733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701"/>
        <w:gridCol w:w="1691"/>
        <w:gridCol w:w="8931"/>
      </w:tblGrid>
      <w:tr w:rsidR="00087CCE" w:rsidRPr="006A101C" w14:paraId="51D25942" w14:textId="77777777" w:rsidTr="00D11CE7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6A2942" w14:textId="26F59FB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BD7C3B" w14:textId="100362B7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Б</w:t>
            </w: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алл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1F08AA" w14:textId="6FF6763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35AA48" w14:textId="6160D6D8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Определение оценки</w:t>
            </w:r>
          </w:p>
        </w:tc>
      </w:tr>
      <w:tr w:rsidR="00087CCE" w:rsidRPr="006A101C" w14:paraId="1E7537FC" w14:textId="77777777" w:rsidTr="00D11CE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DB70F4C" w14:textId="1546E2D8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90%</w:t>
            </w:r>
            <w:r w:rsidRPr="00D11C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1CE7">
              <w:rPr>
                <w:rFonts w:ascii="Times New Roman" w:hAnsi="Times New Roman"/>
                <w:sz w:val="24"/>
                <w:szCs w:val="24"/>
              </w:rPr>
              <w:t>÷</w:t>
            </w:r>
            <w:r w:rsidRPr="00D11C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1CE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2D293AD" w14:textId="423BE52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782F1D" w14:textId="7777777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09B1E" w14:textId="1AB9D287" w:rsidR="00087CCE" w:rsidRPr="00D11CE7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4B42827" w14:textId="509C46AF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Отличное понимание,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087CCE" w:rsidRPr="006A101C" w14:paraId="7311F240" w14:textId="77777777" w:rsidTr="00D11CE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1F193E5" w14:textId="55917250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70% ÷ 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BC36765" w14:textId="68803002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70 ÷ 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62782B" w14:textId="7777777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34B99" w14:textId="77777777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A8C171" w14:textId="2D5B84D3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Достаточно полное понимание, хорошие знания, умения и владение опытом практической деятельности, необходимые результаты обучения сформированы, качество ни одной из них не оценено минимальным количеством баллов</w:t>
            </w:r>
          </w:p>
        </w:tc>
      </w:tr>
      <w:tr w:rsidR="00087CCE" w:rsidRPr="006A101C" w14:paraId="5A33A557" w14:textId="77777777" w:rsidTr="00D11CE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5D4026" w14:textId="44552D0F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55% ÷ 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72BCBB" w14:textId="6B768993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55 ÷ 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ABF445A" w14:textId="7777777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11CE7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D11CE7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BCD" w14:textId="77777777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6ADF243" w14:textId="38780838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Приемлемое понимание, удовлетворительные знания, умения и владение опытом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087CCE" w:rsidRPr="006A101C" w14:paraId="6198095B" w14:textId="77777777" w:rsidTr="00D11CE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20768F" w14:textId="4B269E40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0% ÷ 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5712616" w14:textId="0EF0DCE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0 ÷ 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0CF078A" w14:textId="7777777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11CE7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D11CE7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0A6" w14:textId="17021B19" w:rsidR="00087CCE" w:rsidRPr="00D11CE7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1610209" w14:textId="05FD410D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38F76D7" w14:textId="77777777" w:rsidR="00E7325F" w:rsidRDefault="00E7325F" w:rsidP="00E00163">
      <w:pPr>
        <w:pStyle w:val="af2"/>
        <w:rPr>
          <w:rFonts w:ascii="Times New Roman" w:eastAsia="Times New Roman" w:hAnsi="Times New Roman" w:cs="Times New Roman"/>
          <w:b/>
        </w:rPr>
      </w:pPr>
    </w:p>
    <w:p w14:paraId="08D8D998" w14:textId="2674764F" w:rsidR="00724BFC" w:rsidRPr="00724BFC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 xml:space="preserve">Перечень типовых заданий </w:t>
      </w:r>
    </w:p>
    <w:p w14:paraId="0F5524C3" w14:textId="4127A206" w:rsidR="009B32A9" w:rsidRPr="005C7725" w:rsidRDefault="009B32A9" w:rsidP="00E001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10312"/>
      </w:tblGrid>
      <w:tr w:rsidR="009B32A9" w14:paraId="12785D65" w14:textId="77777777" w:rsidTr="00B73A00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14:paraId="24E790C9" w14:textId="77777777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2AA31B4" w14:textId="67BE60E4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14:paraId="3641B98E" w14:textId="043782A2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Примеры </w:t>
            </w:r>
            <w:r w:rsidR="005C7725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типовых </w:t>
            </w: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контрольных заданий</w:t>
            </w:r>
          </w:p>
        </w:tc>
      </w:tr>
      <w:tr w:rsidR="005D4AA0" w14:paraId="21A4469F" w14:textId="77777777" w:rsidTr="00B73A00">
        <w:tc>
          <w:tcPr>
            <w:tcW w:w="988" w:type="dxa"/>
          </w:tcPr>
          <w:p w14:paraId="438B1339" w14:textId="77777777" w:rsidR="005D4AA0" w:rsidRPr="009B32A9" w:rsidRDefault="005D4AA0" w:rsidP="00E00163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496D4421" w14:textId="36361169" w:rsidR="005D4AA0" w:rsidRPr="00E316A5" w:rsidRDefault="005D4AA0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6A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14:paraId="33F5B3BB" w14:textId="5D984790" w:rsidR="00B73A00" w:rsidRPr="00CF2741" w:rsidRDefault="005D4AA0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7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перечень контрольных вопросов:</w:t>
            </w:r>
          </w:p>
          <w:p w14:paraId="45202EC7" w14:textId="01ADD232" w:rsidR="00B73A00" w:rsidRPr="00B73A00" w:rsidRDefault="00B73A00" w:rsidP="00B73A00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A00">
              <w:rPr>
                <w:rFonts w:ascii="Times New Roman" w:eastAsia="Times New Roman" w:hAnsi="Times New Roman" w:cs="Times New Roman"/>
                <w:color w:val="000000" w:themeColor="text1"/>
              </w:rPr>
              <w:t>Эффективность геолого-технических мероприятий при разработке и эксплуатации нефтяных и газовых месторождений углеводородного сырья</w:t>
            </w:r>
          </w:p>
          <w:p w14:paraId="5693B347" w14:textId="77A1EB21" w:rsidR="00BA0E88" w:rsidRPr="00B73A00" w:rsidRDefault="00B73A00" w:rsidP="00B73A00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A00">
              <w:rPr>
                <w:rFonts w:ascii="Times New Roman" w:eastAsia="Times New Roman" w:hAnsi="Times New Roman" w:cs="Times New Roman"/>
                <w:color w:val="000000" w:themeColor="text1"/>
              </w:rPr>
              <w:t>Рационализаторские предложения, направленные на повышение надежности и эффективности процессов в области разработки и эксплуатации нефтяных и газовых месторождений</w:t>
            </w:r>
          </w:p>
          <w:p w14:paraId="4D7CE673" w14:textId="644FDDF2" w:rsidR="00B73A00" w:rsidRDefault="00B73A00" w:rsidP="00B73A00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Анализ </w:t>
            </w:r>
            <w:r w:rsidRPr="00B73A00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B73A00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организации геолого-промысловых исследований и опытно-промышленных работ в процессе разработки и эксплуатации нефтяных и газовых месторождений</w:t>
            </w:r>
          </w:p>
          <w:p w14:paraId="2A47CE3C" w14:textId="731B7C80" w:rsidR="00B73A00" w:rsidRDefault="00B73A00" w:rsidP="00B73A00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Особенности </w:t>
            </w:r>
            <w:r w:rsidRPr="00B73A00">
              <w:rPr>
                <w:rFonts w:ascii="Times New Roman" w:eastAsia="Times New Roman" w:hAnsi="Times New Roman" w:cs="Times New Roman"/>
                <w:color w:val="000000" w:themeColor="text1"/>
              </w:rPr>
              <w:t>автоматизации процессов добычи углеводородного сырья</w:t>
            </w:r>
          </w:p>
          <w:p w14:paraId="7FDB7855" w14:textId="6B2993EF" w:rsidR="00186E09" w:rsidRPr="00B73A00" w:rsidRDefault="00B73A00" w:rsidP="00B73A00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Pr="00B73A00">
              <w:rPr>
                <w:rFonts w:ascii="Times New Roman" w:eastAsia="Times New Roman" w:hAnsi="Times New Roman" w:cs="Times New Roman"/>
                <w:color w:val="000000" w:themeColor="text1"/>
              </w:rPr>
              <w:t>окращение затрат при эксплуатации объектов и повышение эффективности, надежности работы оборудования по добыче углеводородного сырья, в том числе с применением энергосберегающих технологий</w:t>
            </w:r>
            <w:r w:rsidR="00D11CE7" w:rsidRPr="00B73A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2683B" w14:paraId="1553C94B" w14:textId="77777777" w:rsidTr="00B73A00">
        <w:tc>
          <w:tcPr>
            <w:tcW w:w="988" w:type="dxa"/>
          </w:tcPr>
          <w:p w14:paraId="2650BE75" w14:textId="06CE95B2" w:rsidR="0072683B" w:rsidRPr="009B32A9" w:rsidRDefault="0072683B" w:rsidP="00E00163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02A759BC" w14:textId="42C37D2A" w:rsidR="0072683B" w:rsidRPr="00E316A5" w:rsidRDefault="0072683B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Экспертная оценка руководителя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 обеспечивающего подразделения ТПУ</w:t>
            </w:r>
          </w:p>
        </w:tc>
        <w:tc>
          <w:tcPr>
            <w:tcW w:w="10312" w:type="dxa"/>
          </w:tcPr>
          <w:p w14:paraId="692A42DB" w14:textId="3344D942" w:rsidR="0072683B" w:rsidRPr="00CF2741" w:rsidRDefault="0072683B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3469459C" w14:textId="77777777" w:rsidR="009B32A9" w:rsidRDefault="009B32A9" w:rsidP="00E0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5BA8A" w14:textId="77777777" w:rsidR="009B32A9" w:rsidRDefault="009B32A9" w:rsidP="00E0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1541A" w14:textId="60088AF2" w:rsidR="00724BFC" w:rsidRPr="009B32A9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B32A9">
        <w:rPr>
          <w:rFonts w:ascii="Times New Roman" w:eastAsia="Times New Roman" w:hAnsi="Times New Roman" w:cs="Times New Roman"/>
          <w:b/>
        </w:rPr>
        <w:t>Методические указания по процедуре оценивания</w:t>
      </w:r>
    </w:p>
    <w:p w14:paraId="0D44BB36" w14:textId="3F2FA2D5" w:rsidR="005C7725" w:rsidRPr="005C7725" w:rsidRDefault="005C7725" w:rsidP="00E00163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5C7725" w14:paraId="7D366567" w14:textId="77777777" w:rsidTr="00FC5CBE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14:paraId="20CEC8A2" w14:textId="77777777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7F3A34D" w14:textId="77777777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14:paraId="18CCA082" w14:textId="63F10BC1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Процедура проведения оценочного мероприятия и необходимые методические указания</w:t>
            </w:r>
          </w:p>
        </w:tc>
      </w:tr>
      <w:tr w:rsidR="00391D78" w14:paraId="7829955E" w14:textId="77777777" w:rsidTr="00FC5CBE">
        <w:tc>
          <w:tcPr>
            <w:tcW w:w="988" w:type="dxa"/>
          </w:tcPr>
          <w:p w14:paraId="43BF75C7" w14:textId="77777777" w:rsidR="00391D78" w:rsidRPr="009B32A9" w:rsidRDefault="00391D78" w:rsidP="00E00163">
            <w:pPr>
              <w:pStyle w:val="af2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316378D" w14:textId="14204B70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12" w:type="dxa"/>
          </w:tcPr>
          <w:p w14:paraId="35FABEF6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14:paraId="6F7CBF60" w14:textId="289C2E69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соответствие отчета о практике по структуре и содержанию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установленным 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требованиям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(Положение о практике)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1FC6C82D" w14:textId="77777777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выполнение индивидуального задания практики в полном объеме;</w:t>
            </w:r>
          </w:p>
          <w:p w14:paraId="27FA3B65" w14:textId="50907D4F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степень соответствия выполненных работ содержанию заявленных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результатов обучения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45C54B63" w14:textId="7156FF2F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четкость и техническая правильность оформле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ния отчета и дневника практики;</w:t>
            </w:r>
          </w:p>
          <w:p w14:paraId="3CE9E98F" w14:textId="77777777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265DD10D" w14:textId="682CB5A9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391D78" w14:paraId="1E168E82" w14:textId="77777777" w:rsidTr="00FC5CBE">
        <w:tc>
          <w:tcPr>
            <w:tcW w:w="988" w:type="dxa"/>
          </w:tcPr>
          <w:p w14:paraId="6AE0AFCB" w14:textId="77777777" w:rsidR="00391D78" w:rsidRPr="009B32A9" w:rsidRDefault="00391D78" w:rsidP="00E00163">
            <w:pPr>
              <w:pStyle w:val="af2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C4FD99" w14:textId="6C5C7928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14:paraId="32A0E739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61D33A90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защите:</w:t>
            </w:r>
          </w:p>
          <w:p w14:paraId="7F7AA3BD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1EE88C6A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члены комиссии задают обучающемуся вопросы и заслушивают ответы;</w:t>
            </w:r>
          </w:p>
          <w:p w14:paraId="5A5F70A2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1A70E48D" w14:textId="39DF5112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77FCA5B3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Защита может проходить в публичной или индивидуальной форме.</w:t>
            </w:r>
          </w:p>
          <w:p w14:paraId="4841C45A" w14:textId="22BCA2D4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</w:tbl>
    <w:p w14:paraId="5A9698F5" w14:textId="77777777" w:rsidR="00B477B7" w:rsidRDefault="00B477B7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3DCB1" w14:textId="77777777" w:rsidR="00DE0570" w:rsidRDefault="00DE0570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FD350" w14:textId="5E76C505" w:rsidR="00A90540" w:rsidRDefault="00E00163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16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>Аттестационный</w:t>
      </w:r>
      <w:r w:rsidR="001D620C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практике</w:t>
      </w:r>
    </w:p>
    <w:p w14:paraId="0D713EBD" w14:textId="77777777" w:rsidR="00B477B7" w:rsidRPr="00E00163" w:rsidRDefault="00B477B7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b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1555"/>
        <w:gridCol w:w="1418"/>
        <w:gridCol w:w="850"/>
        <w:gridCol w:w="1984"/>
        <w:gridCol w:w="1701"/>
        <w:gridCol w:w="1985"/>
        <w:gridCol w:w="1417"/>
        <w:gridCol w:w="1985"/>
        <w:gridCol w:w="1275"/>
        <w:gridCol w:w="993"/>
      </w:tblGrid>
      <w:tr w:rsidR="00F17568" w:rsidRPr="0054199E" w14:paraId="77C5517F" w14:textId="77777777" w:rsidTr="00F17568">
        <w:tc>
          <w:tcPr>
            <w:tcW w:w="1555" w:type="dxa"/>
            <w:vAlign w:val="center"/>
          </w:tcPr>
          <w:p w14:paraId="3C4C7BF2" w14:textId="73AEA306" w:rsidR="00F17568" w:rsidRPr="0054199E" w:rsidRDefault="00F17568" w:rsidP="00F1756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Оценочное мероприятие</w:t>
            </w:r>
          </w:p>
        </w:tc>
        <w:tc>
          <w:tcPr>
            <w:tcW w:w="1418" w:type="dxa"/>
            <w:vAlign w:val="center"/>
          </w:tcPr>
          <w:p w14:paraId="5D3BD49E" w14:textId="5B489B54" w:rsidR="00F17568" w:rsidRPr="0054199E" w:rsidRDefault="00F17568" w:rsidP="00F1756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Оценивание проводит</w:t>
            </w:r>
          </w:p>
        </w:tc>
        <w:tc>
          <w:tcPr>
            <w:tcW w:w="850" w:type="dxa"/>
            <w:vAlign w:val="center"/>
          </w:tcPr>
          <w:p w14:paraId="5B58AC34" w14:textId="69F1EB63" w:rsidR="00F17568" w:rsidRPr="0054199E" w:rsidRDefault="00F17568" w:rsidP="00F1756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Доля в оценке</w:t>
            </w:r>
          </w:p>
        </w:tc>
        <w:tc>
          <w:tcPr>
            <w:tcW w:w="1984" w:type="dxa"/>
          </w:tcPr>
          <w:p w14:paraId="73D33BED" w14:textId="33C9390A" w:rsidR="00F17568" w:rsidRPr="0054199E" w:rsidRDefault="00F17568" w:rsidP="00F1756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1701" w:type="dxa"/>
          </w:tcPr>
          <w:p w14:paraId="09AEE8AA" w14:textId="667633FF" w:rsidR="00F17568" w:rsidRPr="00F17568" w:rsidRDefault="00F17568" w:rsidP="0039193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568">
              <w:rPr>
                <w:rFonts w:ascii="Times New Roman" w:hAnsi="Times New Roman" w:cs="Times New Roman"/>
                <w:sz w:val="16"/>
                <w:szCs w:val="16"/>
              </w:rPr>
              <w:t xml:space="preserve">РП-1. </w:t>
            </w:r>
            <w:r w:rsidR="00391930">
              <w:t xml:space="preserve"> </w:t>
            </w:r>
            <w:r w:rsidR="00391930" w:rsidRPr="00391930">
              <w:rPr>
                <w:rFonts w:ascii="Times New Roman" w:hAnsi="Times New Roman" w:cs="Times New Roman"/>
                <w:sz w:val="16"/>
                <w:szCs w:val="16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</w:t>
            </w:r>
          </w:p>
        </w:tc>
        <w:tc>
          <w:tcPr>
            <w:tcW w:w="1985" w:type="dxa"/>
          </w:tcPr>
          <w:p w14:paraId="16207516" w14:textId="5C8805E2" w:rsidR="00F17568" w:rsidRPr="00F17568" w:rsidRDefault="00F17568" w:rsidP="00F1756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568">
              <w:rPr>
                <w:rFonts w:ascii="Times New Roman" w:hAnsi="Times New Roman" w:cs="Times New Roman"/>
                <w:sz w:val="16"/>
                <w:szCs w:val="16"/>
              </w:rPr>
              <w:t>РП-2. Решать производственные и (или) исследовательские задачи повышения надежности технологического оборудования на основе фундаментальных знаний в нефтегазовой области, а также результатов научно-технических разработок, научных исследований.</w:t>
            </w:r>
          </w:p>
        </w:tc>
        <w:tc>
          <w:tcPr>
            <w:tcW w:w="1417" w:type="dxa"/>
          </w:tcPr>
          <w:p w14:paraId="763890B9" w14:textId="279020C4" w:rsidR="00F17568" w:rsidRPr="00F17568" w:rsidRDefault="00F17568" w:rsidP="00F1756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568">
              <w:rPr>
                <w:rFonts w:ascii="Times New Roman" w:hAnsi="Times New Roman" w:cs="Times New Roman"/>
                <w:sz w:val="16"/>
                <w:szCs w:val="16"/>
              </w:rPr>
              <w:t xml:space="preserve">РП-3. </w:t>
            </w:r>
            <w:r w:rsidR="00391930">
              <w:t xml:space="preserve"> </w:t>
            </w:r>
            <w:r w:rsidR="00391930" w:rsidRPr="00391930">
              <w:rPr>
                <w:rFonts w:ascii="Times New Roman" w:hAnsi="Times New Roman" w:cs="Times New Roman"/>
                <w:sz w:val="16"/>
                <w:szCs w:val="16"/>
              </w:rPr>
              <w:t>Оценивать эффективность инновационных решений по повышению надежности технологического оборудования и анализировать возможные технологические риски их реализации</w:t>
            </w:r>
          </w:p>
        </w:tc>
        <w:tc>
          <w:tcPr>
            <w:tcW w:w="1985" w:type="dxa"/>
          </w:tcPr>
          <w:p w14:paraId="73151133" w14:textId="79F0A62C" w:rsidR="00F17568" w:rsidRPr="00F17568" w:rsidRDefault="00F17568" w:rsidP="00F1756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568">
              <w:rPr>
                <w:rFonts w:ascii="Times New Roman" w:hAnsi="Times New Roman" w:cs="Times New Roman"/>
                <w:sz w:val="16"/>
                <w:szCs w:val="16"/>
              </w:rPr>
              <w:t xml:space="preserve">РП-4 </w:t>
            </w:r>
            <w:r w:rsidR="00391930" w:rsidRPr="00391930">
              <w:rPr>
                <w:rFonts w:ascii="Times New Roman" w:hAnsi="Times New Roman" w:cs="Times New Roman"/>
                <w:sz w:val="16"/>
                <w:szCs w:val="16"/>
              </w:rPr>
              <w:t>Проектировать технологические процессы и технологические объекты в нефтегазовой отрасли на основе существующих методик проектирования в нефтегазовой отрасли, результатов современных инновационных решений, а также инструктивно-нормативных документов</w:t>
            </w:r>
          </w:p>
        </w:tc>
        <w:tc>
          <w:tcPr>
            <w:tcW w:w="1275" w:type="dxa"/>
          </w:tcPr>
          <w:p w14:paraId="1181E45A" w14:textId="2C49D966" w:rsidR="00F17568" w:rsidRPr="00F17568" w:rsidRDefault="00F17568" w:rsidP="00F1756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568">
              <w:rPr>
                <w:rFonts w:ascii="Times New Roman" w:hAnsi="Times New Roman" w:cs="Times New Roman"/>
                <w:sz w:val="16"/>
                <w:szCs w:val="16"/>
              </w:rPr>
              <w:t xml:space="preserve">РП-5. </w:t>
            </w:r>
            <w:r w:rsidR="00391930">
              <w:t xml:space="preserve"> </w:t>
            </w:r>
            <w:r w:rsidR="00391930" w:rsidRPr="00391930">
              <w:rPr>
                <w:rFonts w:ascii="Times New Roman" w:hAnsi="Times New Roman" w:cs="Times New Roman"/>
                <w:sz w:val="16"/>
                <w:szCs w:val="16"/>
              </w:rPr>
              <w:t>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993" w:type="dxa"/>
          </w:tcPr>
          <w:p w14:paraId="184059E4" w14:textId="10651922" w:rsidR="00F17568" w:rsidRPr="0054199E" w:rsidRDefault="00F17568" w:rsidP="00F1756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Балл по всем результатам</w:t>
            </w:r>
          </w:p>
        </w:tc>
      </w:tr>
      <w:tr w:rsidR="00F17568" w:rsidRPr="0054199E" w14:paraId="7ACE9304" w14:textId="77777777" w:rsidTr="00F17568">
        <w:tc>
          <w:tcPr>
            <w:tcW w:w="1555" w:type="dxa"/>
            <w:vMerge w:val="restart"/>
          </w:tcPr>
          <w:p w14:paraId="78790625" w14:textId="6F1CB598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Экспертная оценка руководителя практики от </w:t>
            </w: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обеспечивающего подразделения ТПУ</w:t>
            </w:r>
          </w:p>
        </w:tc>
        <w:tc>
          <w:tcPr>
            <w:tcW w:w="1418" w:type="dxa"/>
            <w:vMerge w:val="restart"/>
          </w:tcPr>
          <w:p w14:paraId="55EDC315" w14:textId="00B6A293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Руководитель практики от ТПУ</w:t>
            </w:r>
          </w:p>
        </w:tc>
        <w:tc>
          <w:tcPr>
            <w:tcW w:w="850" w:type="dxa"/>
            <w:vMerge w:val="restart"/>
          </w:tcPr>
          <w:p w14:paraId="1D61F065" w14:textId="7D3BED79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1984" w:type="dxa"/>
          </w:tcPr>
          <w:p w14:paraId="51501E85" w14:textId="67E8BF4F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tcW w:w="1701" w:type="dxa"/>
            <w:vAlign w:val="center"/>
          </w:tcPr>
          <w:p w14:paraId="09AFA744" w14:textId="72EA8ACE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985" w:type="dxa"/>
            <w:vAlign w:val="center"/>
          </w:tcPr>
          <w:p w14:paraId="32B0921A" w14:textId="66F2CAE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417" w:type="dxa"/>
            <w:vAlign w:val="center"/>
          </w:tcPr>
          <w:p w14:paraId="3AE1C457" w14:textId="131A40E2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985" w:type="dxa"/>
            <w:vAlign w:val="center"/>
          </w:tcPr>
          <w:p w14:paraId="02360FBB" w14:textId="54E82A34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275" w:type="dxa"/>
            <w:vAlign w:val="center"/>
          </w:tcPr>
          <w:p w14:paraId="18E40831" w14:textId="290F6F7C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center"/>
          </w:tcPr>
          <w:p w14:paraId="5B5584A5" w14:textId="3F22109C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F17568" w:rsidRPr="0054199E" w14:paraId="2E8E1AF5" w14:textId="77777777" w:rsidTr="00F17568">
        <w:tc>
          <w:tcPr>
            <w:tcW w:w="1555" w:type="dxa"/>
            <w:vMerge/>
          </w:tcPr>
          <w:p w14:paraId="1E5BF61D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FD844F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0C9B95E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D92FDB" w14:textId="6AA42448" w:rsidR="00F17568" w:rsidRPr="00F17568" w:rsidRDefault="00F17568" w:rsidP="00AB53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1701" w:type="dxa"/>
            <w:vAlign w:val="center"/>
          </w:tcPr>
          <w:p w14:paraId="480D9CD4" w14:textId="69A7E681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4D465AAA" w14:textId="6942C5FE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14:paraId="1F1109F2" w14:textId="693DB3D2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BB748C0" w14:textId="78F2E4A4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48D9B21E" w14:textId="7F286F9A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46470B6C" w14:textId="7F1AF944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17568" w:rsidRPr="0054199E" w14:paraId="6A7C5BA5" w14:textId="77777777" w:rsidTr="00F17568">
        <w:tc>
          <w:tcPr>
            <w:tcW w:w="1555" w:type="dxa"/>
            <w:vMerge/>
          </w:tcPr>
          <w:p w14:paraId="3DA9C480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E4494D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DCF0E8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12B745" w14:textId="59670C9A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сформированности </w:t>
            </w: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результата в диапазоне </w:t>
            </w:r>
            <w:r w:rsidRPr="00F175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0D9461" w14:textId="649F63EF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021D8F" w14:textId="1C64DDD8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34EC5C" w14:textId="76E077E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5C778A" w14:textId="2119D3D6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2743F3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CCDB3ED" w14:textId="62931205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7568" w:rsidRPr="0054199E" w14:paraId="3C1106C9" w14:textId="77777777" w:rsidTr="00F17568">
        <w:tc>
          <w:tcPr>
            <w:tcW w:w="1555" w:type="dxa"/>
            <w:vMerge/>
          </w:tcPr>
          <w:p w14:paraId="0CC0E963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C62705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FD3E386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14:paraId="0ECC7D6D" w14:textId="29F942A2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5F467BB" w14:textId="06A9E08D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1C3C666C" w14:textId="2592AAA9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54320FE1" w14:textId="42A741C3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1F9811FE" w14:textId="51C9B811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14:paraId="5BC6DAA8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49397381" w14:textId="60669DF6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17568" w:rsidRPr="0054199E" w14:paraId="01899D42" w14:textId="77777777" w:rsidTr="00F17568">
        <w:tc>
          <w:tcPr>
            <w:tcW w:w="1555" w:type="dxa"/>
            <w:vMerge w:val="restart"/>
          </w:tcPr>
          <w:p w14:paraId="48112524" w14:textId="2146AC18" w:rsidR="00F17568" w:rsidRPr="00F17568" w:rsidRDefault="00F17568" w:rsidP="00F1756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Защита отчета по практике</w:t>
            </w:r>
          </w:p>
        </w:tc>
        <w:tc>
          <w:tcPr>
            <w:tcW w:w="1418" w:type="dxa"/>
            <w:vMerge w:val="restart"/>
          </w:tcPr>
          <w:p w14:paraId="54CAC233" w14:textId="2B20D212" w:rsidR="00F17568" w:rsidRPr="00F17568" w:rsidRDefault="00F17568" w:rsidP="00F175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Члены комиссии</w:t>
            </w:r>
          </w:p>
        </w:tc>
        <w:tc>
          <w:tcPr>
            <w:tcW w:w="850" w:type="dxa"/>
            <w:vMerge w:val="restart"/>
          </w:tcPr>
          <w:p w14:paraId="0188FC7E" w14:textId="30789BCB" w:rsidR="00F17568" w:rsidRPr="00F17568" w:rsidRDefault="00F17568" w:rsidP="00F175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1984" w:type="dxa"/>
          </w:tcPr>
          <w:p w14:paraId="7F4B18B4" w14:textId="7F1F0572" w:rsidR="00F17568" w:rsidRPr="00F17568" w:rsidRDefault="00F17568" w:rsidP="00F175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tcW w:w="1701" w:type="dxa"/>
            <w:vAlign w:val="center"/>
          </w:tcPr>
          <w:p w14:paraId="7EFFB4AA" w14:textId="7A9392A4" w:rsidR="00F17568" w:rsidRPr="00F17568" w:rsidRDefault="00F17568" w:rsidP="00F175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985" w:type="dxa"/>
            <w:vAlign w:val="center"/>
          </w:tcPr>
          <w:p w14:paraId="32C2CC21" w14:textId="2AB80E7E" w:rsidR="00F17568" w:rsidRPr="00F17568" w:rsidRDefault="00F17568" w:rsidP="00F175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417" w:type="dxa"/>
            <w:vAlign w:val="center"/>
          </w:tcPr>
          <w:p w14:paraId="761DD6E4" w14:textId="0507E21B" w:rsidR="00F17568" w:rsidRPr="00F17568" w:rsidRDefault="00F17568" w:rsidP="00F175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985" w:type="dxa"/>
            <w:vAlign w:val="center"/>
          </w:tcPr>
          <w:p w14:paraId="71C9DEEA" w14:textId="50778CD8" w:rsidR="00F17568" w:rsidRPr="00F17568" w:rsidRDefault="00F17568" w:rsidP="00F175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275" w:type="dxa"/>
            <w:vAlign w:val="center"/>
          </w:tcPr>
          <w:p w14:paraId="206B9AE5" w14:textId="15632372" w:rsidR="00F17568" w:rsidRPr="00F17568" w:rsidRDefault="00F17568" w:rsidP="00F175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center"/>
          </w:tcPr>
          <w:p w14:paraId="1C3D94FE" w14:textId="76BF3545" w:rsidR="00F17568" w:rsidRPr="00F17568" w:rsidRDefault="00F17568" w:rsidP="00F175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F17568" w:rsidRPr="0054199E" w14:paraId="726B156A" w14:textId="77777777" w:rsidTr="00F17568">
        <w:tc>
          <w:tcPr>
            <w:tcW w:w="1555" w:type="dxa"/>
            <w:vMerge/>
          </w:tcPr>
          <w:p w14:paraId="0D63978C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B98EF4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9AE1037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B0E533" w14:textId="25E79D30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1701" w:type="dxa"/>
            <w:vAlign w:val="center"/>
          </w:tcPr>
          <w:p w14:paraId="3E55997D" w14:textId="62C13785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74EE2095" w14:textId="297BE5ED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14:paraId="6E64DB9A" w14:textId="7C1E5FD0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2E499D4E" w14:textId="098D3C8D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41DB45F7" w14:textId="3EF7A6F1" w:rsidR="00F17568" w:rsidRPr="00F17568" w:rsidRDefault="00F17568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14:paraId="6901501B" w14:textId="5B21FC5C" w:rsidR="00F17568" w:rsidRPr="00F17568" w:rsidRDefault="00F17568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F17568" w:rsidRPr="0054199E" w14:paraId="6A292A74" w14:textId="77777777" w:rsidTr="00F17568">
        <w:tc>
          <w:tcPr>
            <w:tcW w:w="1555" w:type="dxa"/>
            <w:vMerge/>
          </w:tcPr>
          <w:p w14:paraId="4AB6EC91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9E47E5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39187F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6DA716" w14:textId="0666D2FB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сформированности результата в диапазоне </w:t>
            </w:r>
            <w:r w:rsidRPr="00F175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AFE6DD" w14:textId="00E9B3A5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2386707" w14:textId="0CCF1F20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D560F7" w14:textId="4740677E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CF5D361" w14:textId="2FE0343A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257459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B38CB1" w14:textId="1417E7D4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F17568" w:rsidRPr="0054199E" w14:paraId="4C6D3F15" w14:textId="77777777" w:rsidTr="00F17568">
        <w:tc>
          <w:tcPr>
            <w:tcW w:w="1555" w:type="dxa"/>
            <w:vMerge/>
          </w:tcPr>
          <w:p w14:paraId="3DC5A37C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1D921A" w14:textId="77777777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37AE948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14:paraId="3D542FF8" w14:textId="4E4342EA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1C11B80" w14:textId="2EFB19E5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4848F89B" w14:textId="3147EA7A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32763CDC" w14:textId="51FB5064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7D0982A2" w14:textId="209D6A14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14:paraId="3E88C247" w14:textId="77777777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2FC5A590" w14:textId="5BED6D58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17568" w:rsidRPr="0054199E" w14:paraId="437FCEB9" w14:textId="77777777" w:rsidTr="00F17568">
        <w:tc>
          <w:tcPr>
            <w:tcW w:w="5807" w:type="dxa"/>
            <w:gridSpan w:val="4"/>
          </w:tcPr>
          <w:p w14:paraId="47DB8C49" w14:textId="527EC8CE" w:rsidR="00F17568" w:rsidRPr="00F17568" w:rsidRDefault="00F1756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Итоговый балл за результат (с учетом доли мероприятия)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CA1B2A5" w14:textId="64338624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724F53E2" w14:textId="27AE062B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6851ED2D" w14:textId="35EBB3B5" w:rsidR="00F17568" w:rsidRPr="00F17568" w:rsidRDefault="00F17568" w:rsidP="00F175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2A04BCBA" w14:textId="6A537589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3E45EE7B" w14:textId="49B81853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7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12C8FC32" w14:textId="1F91FA8E" w:rsidR="00F17568" w:rsidRPr="00F17568" w:rsidRDefault="00F17568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756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100 (</w:t>
            </w:r>
            <w:r w:rsidRPr="00F1756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max)</w:t>
            </w:r>
          </w:p>
        </w:tc>
      </w:tr>
    </w:tbl>
    <w:p w14:paraId="70E53838" w14:textId="595B3F05" w:rsidR="005B2B10" w:rsidRPr="005B2B10" w:rsidRDefault="005B2B10" w:rsidP="00E0016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B2B10" w:rsidRPr="005B2B10" w:rsidSect="003D67D3">
      <w:pgSz w:w="16838" w:h="11909" w:orient="landscape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3C5B" w14:textId="77777777" w:rsidR="00D14630" w:rsidRDefault="00D14630" w:rsidP="00385DD0">
      <w:pPr>
        <w:spacing w:after="0" w:line="240" w:lineRule="auto"/>
      </w:pPr>
      <w:r>
        <w:separator/>
      </w:r>
    </w:p>
  </w:endnote>
  <w:endnote w:type="continuationSeparator" w:id="0">
    <w:p w14:paraId="63C312E8" w14:textId="77777777" w:rsidR="00D14630" w:rsidRDefault="00D14630" w:rsidP="0038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C26E" w14:textId="77777777" w:rsidR="00D14630" w:rsidRDefault="00D14630" w:rsidP="00385DD0">
      <w:pPr>
        <w:spacing w:after="0" w:line="240" w:lineRule="auto"/>
      </w:pPr>
      <w:r>
        <w:separator/>
      </w:r>
    </w:p>
  </w:footnote>
  <w:footnote w:type="continuationSeparator" w:id="0">
    <w:p w14:paraId="5DA8CCB8" w14:textId="77777777" w:rsidR="00D14630" w:rsidRDefault="00D14630" w:rsidP="0038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6B01" w14:textId="77777777" w:rsidR="0072683B" w:rsidRDefault="0072683B" w:rsidP="00D619D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458"/>
    <w:multiLevelType w:val="hybridMultilevel"/>
    <w:tmpl w:val="22F43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6B6A"/>
    <w:multiLevelType w:val="hybridMultilevel"/>
    <w:tmpl w:val="B612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5C9A"/>
    <w:multiLevelType w:val="hybridMultilevel"/>
    <w:tmpl w:val="9454D6C0"/>
    <w:lvl w:ilvl="0" w:tplc="D0CCDB66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24C834E6"/>
    <w:multiLevelType w:val="hybridMultilevel"/>
    <w:tmpl w:val="388E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17430"/>
    <w:multiLevelType w:val="hybridMultilevel"/>
    <w:tmpl w:val="26D05B46"/>
    <w:lvl w:ilvl="0" w:tplc="28A6DC8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661AF"/>
    <w:multiLevelType w:val="hybridMultilevel"/>
    <w:tmpl w:val="8F16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A07EE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A48BB"/>
    <w:multiLevelType w:val="hybridMultilevel"/>
    <w:tmpl w:val="F8DE12F0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A396D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06DF3"/>
    <w:multiLevelType w:val="hybridMultilevel"/>
    <w:tmpl w:val="BCDA7650"/>
    <w:lvl w:ilvl="0" w:tplc="A82C2282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3" w15:restartNumberingAfterBreak="0">
    <w:nsid w:val="7BB3451D"/>
    <w:multiLevelType w:val="hybridMultilevel"/>
    <w:tmpl w:val="10B4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1"/>
  </w:num>
  <w:num w:numId="1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000133E4"/>
    <w:rsid w:val="00016147"/>
    <w:rsid w:val="00023EFC"/>
    <w:rsid w:val="00063FC9"/>
    <w:rsid w:val="00065712"/>
    <w:rsid w:val="00087CCE"/>
    <w:rsid w:val="0009021D"/>
    <w:rsid w:val="00091B6E"/>
    <w:rsid w:val="000B6836"/>
    <w:rsid w:val="000C1273"/>
    <w:rsid w:val="000C1D22"/>
    <w:rsid w:val="000C77A9"/>
    <w:rsid w:val="000D4373"/>
    <w:rsid w:val="000E10D2"/>
    <w:rsid w:val="000F32FB"/>
    <w:rsid w:val="000F5202"/>
    <w:rsid w:val="000F6DD0"/>
    <w:rsid w:val="0011369E"/>
    <w:rsid w:val="00116528"/>
    <w:rsid w:val="001318F1"/>
    <w:rsid w:val="00133EDB"/>
    <w:rsid w:val="0013680B"/>
    <w:rsid w:val="00137E54"/>
    <w:rsid w:val="001509FA"/>
    <w:rsid w:val="00177332"/>
    <w:rsid w:val="00186E09"/>
    <w:rsid w:val="00192AB3"/>
    <w:rsid w:val="0019790E"/>
    <w:rsid w:val="001A25E6"/>
    <w:rsid w:val="001A2856"/>
    <w:rsid w:val="001B04B6"/>
    <w:rsid w:val="001B442F"/>
    <w:rsid w:val="001C0E83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52A2D"/>
    <w:rsid w:val="0029015B"/>
    <w:rsid w:val="002B1D41"/>
    <w:rsid w:val="002C22FC"/>
    <w:rsid w:val="002D172D"/>
    <w:rsid w:val="002D2B8B"/>
    <w:rsid w:val="002D6E02"/>
    <w:rsid w:val="002D7396"/>
    <w:rsid w:val="002F4B53"/>
    <w:rsid w:val="002F62F4"/>
    <w:rsid w:val="00311AD5"/>
    <w:rsid w:val="00311F00"/>
    <w:rsid w:val="00313550"/>
    <w:rsid w:val="00316287"/>
    <w:rsid w:val="003170D0"/>
    <w:rsid w:val="003401C1"/>
    <w:rsid w:val="00340AE8"/>
    <w:rsid w:val="003420A4"/>
    <w:rsid w:val="00351007"/>
    <w:rsid w:val="00357958"/>
    <w:rsid w:val="0036353F"/>
    <w:rsid w:val="003853D0"/>
    <w:rsid w:val="00385DD0"/>
    <w:rsid w:val="00391930"/>
    <w:rsid w:val="00391D78"/>
    <w:rsid w:val="003926BF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F7E97"/>
    <w:rsid w:val="00401660"/>
    <w:rsid w:val="0040478C"/>
    <w:rsid w:val="00405B8C"/>
    <w:rsid w:val="00406618"/>
    <w:rsid w:val="00422B53"/>
    <w:rsid w:val="004402B3"/>
    <w:rsid w:val="004415A3"/>
    <w:rsid w:val="00462F35"/>
    <w:rsid w:val="00465507"/>
    <w:rsid w:val="004714D0"/>
    <w:rsid w:val="004715D2"/>
    <w:rsid w:val="00472BD3"/>
    <w:rsid w:val="0049628B"/>
    <w:rsid w:val="00497149"/>
    <w:rsid w:val="00497158"/>
    <w:rsid w:val="004A4FC0"/>
    <w:rsid w:val="004A6723"/>
    <w:rsid w:val="004B6111"/>
    <w:rsid w:val="004C11EE"/>
    <w:rsid w:val="004C364F"/>
    <w:rsid w:val="00502546"/>
    <w:rsid w:val="0050351C"/>
    <w:rsid w:val="0051019B"/>
    <w:rsid w:val="00517A71"/>
    <w:rsid w:val="00526AF5"/>
    <w:rsid w:val="00526E75"/>
    <w:rsid w:val="0053132C"/>
    <w:rsid w:val="0053391C"/>
    <w:rsid w:val="00534105"/>
    <w:rsid w:val="0054199E"/>
    <w:rsid w:val="00545A22"/>
    <w:rsid w:val="00547798"/>
    <w:rsid w:val="0056681F"/>
    <w:rsid w:val="00570885"/>
    <w:rsid w:val="00574EA3"/>
    <w:rsid w:val="005A4F8E"/>
    <w:rsid w:val="005A7C06"/>
    <w:rsid w:val="005B0EC4"/>
    <w:rsid w:val="005B2B10"/>
    <w:rsid w:val="005C49E1"/>
    <w:rsid w:val="005C4A1B"/>
    <w:rsid w:val="005C5838"/>
    <w:rsid w:val="005C6490"/>
    <w:rsid w:val="005C7725"/>
    <w:rsid w:val="005D4AA0"/>
    <w:rsid w:val="005E4DB0"/>
    <w:rsid w:val="005E6B54"/>
    <w:rsid w:val="005E6B83"/>
    <w:rsid w:val="005F32FE"/>
    <w:rsid w:val="00605BA3"/>
    <w:rsid w:val="00607E3E"/>
    <w:rsid w:val="006135FE"/>
    <w:rsid w:val="00613975"/>
    <w:rsid w:val="0061456C"/>
    <w:rsid w:val="006227DC"/>
    <w:rsid w:val="006347B9"/>
    <w:rsid w:val="00641D92"/>
    <w:rsid w:val="0064387E"/>
    <w:rsid w:val="00646B86"/>
    <w:rsid w:val="00665369"/>
    <w:rsid w:val="006710D2"/>
    <w:rsid w:val="00680010"/>
    <w:rsid w:val="00680603"/>
    <w:rsid w:val="00695841"/>
    <w:rsid w:val="006B12B6"/>
    <w:rsid w:val="006B2AA4"/>
    <w:rsid w:val="006B7F52"/>
    <w:rsid w:val="006D189B"/>
    <w:rsid w:val="006D7390"/>
    <w:rsid w:val="006E0BCD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34DA"/>
    <w:rsid w:val="007B371E"/>
    <w:rsid w:val="007B4B45"/>
    <w:rsid w:val="007C1CC2"/>
    <w:rsid w:val="007C5937"/>
    <w:rsid w:val="007D3D92"/>
    <w:rsid w:val="00804D5D"/>
    <w:rsid w:val="00817514"/>
    <w:rsid w:val="00827ED6"/>
    <w:rsid w:val="008346D7"/>
    <w:rsid w:val="00845C9B"/>
    <w:rsid w:val="008745FC"/>
    <w:rsid w:val="008A7B72"/>
    <w:rsid w:val="008C60BC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C2CD3"/>
    <w:rsid w:val="009C7B88"/>
    <w:rsid w:val="009D0193"/>
    <w:rsid w:val="00A00932"/>
    <w:rsid w:val="00A01908"/>
    <w:rsid w:val="00A06C89"/>
    <w:rsid w:val="00A1076B"/>
    <w:rsid w:val="00A20EE5"/>
    <w:rsid w:val="00A36539"/>
    <w:rsid w:val="00A42C59"/>
    <w:rsid w:val="00A62977"/>
    <w:rsid w:val="00A658E3"/>
    <w:rsid w:val="00A70FBD"/>
    <w:rsid w:val="00A717BA"/>
    <w:rsid w:val="00A766A5"/>
    <w:rsid w:val="00A81A37"/>
    <w:rsid w:val="00A82774"/>
    <w:rsid w:val="00A90540"/>
    <w:rsid w:val="00A95251"/>
    <w:rsid w:val="00AA3AE9"/>
    <w:rsid w:val="00AB24DD"/>
    <w:rsid w:val="00AB53FE"/>
    <w:rsid w:val="00AF5940"/>
    <w:rsid w:val="00B02083"/>
    <w:rsid w:val="00B15A6F"/>
    <w:rsid w:val="00B43948"/>
    <w:rsid w:val="00B4456D"/>
    <w:rsid w:val="00B477B7"/>
    <w:rsid w:val="00B62758"/>
    <w:rsid w:val="00B62F1F"/>
    <w:rsid w:val="00B64D7B"/>
    <w:rsid w:val="00B666D8"/>
    <w:rsid w:val="00B7109D"/>
    <w:rsid w:val="00B73A00"/>
    <w:rsid w:val="00B9591B"/>
    <w:rsid w:val="00BA0E88"/>
    <w:rsid w:val="00BA4B27"/>
    <w:rsid w:val="00BA5979"/>
    <w:rsid w:val="00BA623F"/>
    <w:rsid w:val="00BB39AA"/>
    <w:rsid w:val="00BC63AC"/>
    <w:rsid w:val="00C10F43"/>
    <w:rsid w:val="00C20108"/>
    <w:rsid w:val="00C2327A"/>
    <w:rsid w:val="00C245E5"/>
    <w:rsid w:val="00C274C9"/>
    <w:rsid w:val="00C331E2"/>
    <w:rsid w:val="00C55EC3"/>
    <w:rsid w:val="00C67CBF"/>
    <w:rsid w:val="00C72678"/>
    <w:rsid w:val="00C82415"/>
    <w:rsid w:val="00C82A10"/>
    <w:rsid w:val="00C854C5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75C5"/>
    <w:rsid w:val="00D11808"/>
    <w:rsid w:val="00D11CE7"/>
    <w:rsid w:val="00D14630"/>
    <w:rsid w:val="00D423D5"/>
    <w:rsid w:val="00D619DE"/>
    <w:rsid w:val="00D85A0E"/>
    <w:rsid w:val="00DA028F"/>
    <w:rsid w:val="00DA0C1E"/>
    <w:rsid w:val="00DA53B9"/>
    <w:rsid w:val="00DB19C2"/>
    <w:rsid w:val="00DC255C"/>
    <w:rsid w:val="00DC5BE9"/>
    <w:rsid w:val="00DC74A9"/>
    <w:rsid w:val="00DE0570"/>
    <w:rsid w:val="00DE1CC8"/>
    <w:rsid w:val="00DE57C3"/>
    <w:rsid w:val="00DF2DBA"/>
    <w:rsid w:val="00E00163"/>
    <w:rsid w:val="00E0322C"/>
    <w:rsid w:val="00E10C14"/>
    <w:rsid w:val="00E1196D"/>
    <w:rsid w:val="00E11B87"/>
    <w:rsid w:val="00E20DD6"/>
    <w:rsid w:val="00E217DE"/>
    <w:rsid w:val="00E242B7"/>
    <w:rsid w:val="00E316A5"/>
    <w:rsid w:val="00E35231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1303"/>
    <w:rsid w:val="00ED4848"/>
    <w:rsid w:val="00ED6A12"/>
    <w:rsid w:val="00EE2E7C"/>
    <w:rsid w:val="00EF1E53"/>
    <w:rsid w:val="00EF5DDC"/>
    <w:rsid w:val="00EF6C76"/>
    <w:rsid w:val="00F0425E"/>
    <w:rsid w:val="00F17568"/>
    <w:rsid w:val="00F2014F"/>
    <w:rsid w:val="00F246AE"/>
    <w:rsid w:val="00F274E5"/>
    <w:rsid w:val="00F46133"/>
    <w:rsid w:val="00F55FA6"/>
    <w:rsid w:val="00F646ED"/>
    <w:rsid w:val="00F70EB3"/>
    <w:rsid w:val="00F96976"/>
    <w:rsid w:val="00FA1373"/>
    <w:rsid w:val="00FA19EB"/>
    <w:rsid w:val="00FB1F41"/>
    <w:rsid w:val="00FB5B1A"/>
    <w:rsid w:val="00FC4A53"/>
    <w:rsid w:val="00FC5CBE"/>
    <w:rsid w:val="00FD3075"/>
    <w:rsid w:val="00FD4E3B"/>
    <w:rsid w:val="00FD74E4"/>
    <w:rsid w:val="00FD7B7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B3B327"/>
  <w15:docId w15:val="{592A3A24-B1FF-42E0-B8E0-7A100366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570"/>
  </w:style>
  <w:style w:type="paragraph" w:styleId="1">
    <w:name w:val="heading 1"/>
    <w:basedOn w:val="a"/>
    <w:next w:val="a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DD0"/>
    <w:rPr>
      <w:sz w:val="20"/>
      <w:szCs w:val="20"/>
    </w:rPr>
  </w:style>
  <w:style w:type="character" w:customStyle="1" w:styleId="a5">
    <w:name w:val="Верхний колонтитул Знак"/>
    <w:link w:val="a6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85DD0"/>
  </w:style>
  <w:style w:type="character" w:styleId="a7">
    <w:name w:val="footnote reference"/>
    <w:uiPriority w:val="99"/>
    <w:rsid w:val="00385DD0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DD0"/>
  </w:style>
  <w:style w:type="character" w:customStyle="1" w:styleId="10">
    <w:name w:val="Заголовок 1 Знак"/>
    <w:basedOn w:val="a0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a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b">
    <w:name w:val="Основной текст_"/>
    <w:link w:val="4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d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e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0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">
    <w:name w:val="Основной текст4"/>
    <w:basedOn w:val="a"/>
    <w:link w:val="ab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"/>
    <w:link w:val="ac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0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"/>
    <w:link w:val="af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1">
    <w:name w:val="ОбычныйТекст"/>
    <w:basedOn w:val="a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  <w:lang w:eastAsia="ru-RU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2">
    <w:name w:val="List Paragraph"/>
    <w:basedOn w:val="a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910D2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0D2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10D2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"/>
    <w:rsid w:val="00FF153C"/>
    <w:pPr>
      <w:ind w:left="720"/>
    </w:pPr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9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basedOn w:val="a"/>
    <w:link w:val="afd"/>
    <w:rsid w:val="009025D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d">
    <w:name w:val="Основной текст Знак"/>
    <w:basedOn w:val="a0"/>
    <w:link w:val="afc"/>
    <w:rsid w:val="009025D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1FD4-247D-453B-A491-EDB6385D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A. Aleksandrova</dc:creator>
  <cp:lastModifiedBy>Дудин Евгений Юрьевич</cp:lastModifiedBy>
  <cp:revision>6</cp:revision>
  <cp:lastPrinted>2019-08-28T02:58:00Z</cp:lastPrinted>
  <dcterms:created xsi:type="dcterms:W3CDTF">2020-11-06T14:26:00Z</dcterms:created>
  <dcterms:modified xsi:type="dcterms:W3CDTF">2025-11-14T11:25:00Z</dcterms:modified>
</cp:coreProperties>
</file>